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4E7D" w14:textId="77777777" w:rsidR="00640DE4" w:rsidRDefault="00ED2CC6">
      <w:pPr>
        <w:spacing w:before="62"/>
        <w:ind w:left="140"/>
        <w:rPr>
          <w:rFonts w:ascii="Arial"/>
          <w:sz w:val="29"/>
        </w:rPr>
      </w:pPr>
      <w:r>
        <w:rPr>
          <w:rFonts w:ascii="Arial"/>
          <w:noProof/>
          <w:sz w:val="29"/>
        </w:rPr>
        <w:drawing>
          <wp:anchor distT="0" distB="0" distL="0" distR="0" simplePos="0" relativeHeight="15729664" behindDoc="0" locked="0" layoutInCell="1" allowOverlap="1" wp14:anchorId="39A82756" wp14:editId="02F9E251">
            <wp:simplePos x="0" y="0"/>
            <wp:positionH relativeFrom="page">
              <wp:posOffset>1081601</wp:posOffset>
            </wp:positionH>
            <wp:positionV relativeFrom="paragraph">
              <wp:posOffset>198541</wp:posOffset>
            </wp:positionV>
            <wp:extent cx="600380" cy="58163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80" cy="58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B8B8B8"/>
          <w:spacing w:val="-10"/>
          <w:sz w:val="29"/>
        </w:rPr>
        <w:t>\</w:t>
      </w:r>
    </w:p>
    <w:p w14:paraId="5D93C39D" w14:textId="77777777" w:rsidR="00640DE4" w:rsidRDefault="00ED2CC6">
      <w:pPr>
        <w:tabs>
          <w:tab w:val="left" w:pos="6563"/>
        </w:tabs>
        <w:spacing w:before="286" w:line="314" w:lineRule="auto"/>
        <w:ind w:left="6649" w:right="1211" w:hanging="4832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9C9C9C"/>
          <w:w w:val="110"/>
          <w:sz w:val="16"/>
        </w:rPr>
        <w:t>M.lNISHRUL</w:t>
      </w:r>
      <w:proofErr w:type="spellEnd"/>
      <w:r>
        <w:rPr>
          <w:rFonts w:ascii="Arial" w:hAnsi="Arial"/>
          <w:color w:val="9C9C9C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858585"/>
          <w:w w:val="110"/>
          <w:sz w:val="16"/>
        </w:rPr>
        <w:t>LDLICAŢlf:l</w:t>
      </w:r>
      <w:proofErr w:type="spellEnd"/>
      <w:r>
        <w:rPr>
          <w:rFonts w:ascii="Arial" w:hAnsi="Arial"/>
          <w:color w:val="858585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9C9C9C"/>
          <w:w w:val="110"/>
          <w:sz w:val="16"/>
        </w:rPr>
        <w:t>Şl</w:t>
      </w:r>
      <w:proofErr w:type="spellEnd"/>
      <w:r>
        <w:rPr>
          <w:rFonts w:ascii="Arial" w:hAnsi="Arial"/>
          <w:color w:val="9C9C9C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9C9C9C"/>
          <w:w w:val="110"/>
          <w:sz w:val="16"/>
        </w:rPr>
        <w:t>Cmcf:TAIU</w:t>
      </w:r>
      <w:proofErr w:type="spellEnd"/>
      <w:r>
        <w:rPr>
          <w:rFonts w:ascii="Arial" w:hAnsi="Arial"/>
          <w:color w:val="9C9C9C"/>
          <w:w w:val="110"/>
          <w:sz w:val="16"/>
        </w:rPr>
        <w:t>!</w:t>
      </w:r>
      <w:r>
        <w:rPr>
          <w:rFonts w:ascii="Arial" w:hAnsi="Arial"/>
          <w:color w:val="9C9C9C"/>
          <w:sz w:val="16"/>
        </w:rPr>
        <w:tab/>
      </w:r>
      <w:r>
        <w:rPr>
          <w:rFonts w:ascii="Arial" w:hAnsi="Arial"/>
          <w:color w:val="606060"/>
          <w:w w:val="110"/>
          <w:position w:val="-3"/>
          <w:sz w:val="17"/>
        </w:rPr>
        <w:t>CENTRUL</w:t>
      </w:r>
      <w:r>
        <w:rPr>
          <w:rFonts w:ascii="Arial" w:hAnsi="Arial"/>
          <w:color w:val="606060"/>
          <w:spacing w:val="-2"/>
          <w:w w:val="110"/>
          <w:position w:val="-3"/>
          <w:sz w:val="17"/>
        </w:rPr>
        <w:t xml:space="preserve"> </w:t>
      </w:r>
      <w:r>
        <w:rPr>
          <w:rFonts w:ascii="Arial" w:hAnsi="Arial"/>
          <w:color w:val="606060"/>
          <w:w w:val="110"/>
          <w:position w:val="-3"/>
          <w:sz w:val="17"/>
        </w:rPr>
        <w:t>NAŢIONAL</w:t>
      </w:r>
      <w:r>
        <w:rPr>
          <w:rFonts w:ascii="Arial" w:hAnsi="Arial"/>
          <w:color w:val="606060"/>
          <w:spacing w:val="-11"/>
          <w:w w:val="110"/>
          <w:position w:val="-3"/>
          <w:sz w:val="17"/>
        </w:rPr>
        <w:t xml:space="preserve"> </w:t>
      </w:r>
      <w:r>
        <w:rPr>
          <w:rFonts w:ascii="Arial" w:hAnsi="Arial"/>
          <w:color w:val="606060"/>
          <w:w w:val="110"/>
          <w:position w:val="-3"/>
          <w:sz w:val="17"/>
        </w:rPr>
        <w:t xml:space="preserve">PENTRU </w:t>
      </w:r>
      <w:r>
        <w:rPr>
          <w:rFonts w:ascii="Arial" w:hAnsi="Arial"/>
          <w:color w:val="606060"/>
          <w:w w:val="110"/>
          <w:sz w:val="17"/>
        </w:rPr>
        <w:t>CURRICULUM</w:t>
      </w:r>
      <w:r>
        <w:rPr>
          <w:rFonts w:ascii="Arial" w:hAnsi="Arial"/>
          <w:color w:val="606060"/>
          <w:spacing w:val="13"/>
          <w:w w:val="110"/>
          <w:sz w:val="17"/>
        </w:rPr>
        <w:t xml:space="preserve"> </w:t>
      </w:r>
      <w:r>
        <w:rPr>
          <w:rFonts w:ascii="Arial" w:hAnsi="Arial"/>
          <w:color w:val="606060"/>
          <w:w w:val="110"/>
          <w:sz w:val="17"/>
        </w:rPr>
        <w:t>ŞI</w:t>
      </w:r>
      <w:r>
        <w:rPr>
          <w:rFonts w:ascii="Arial" w:hAnsi="Arial"/>
          <w:color w:val="606060"/>
          <w:spacing w:val="-10"/>
          <w:w w:val="110"/>
          <w:sz w:val="17"/>
        </w:rPr>
        <w:t xml:space="preserve"> </w:t>
      </w:r>
      <w:r>
        <w:rPr>
          <w:rFonts w:ascii="Arial" w:hAnsi="Arial"/>
          <w:color w:val="606060"/>
          <w:spacing w:val="-2"/>
          <w:w w:val="110"/>
          <w:sz w:val="17"/>
        </w:rPr>
        <w:t>EVALUARE</w:t>
      </w:r>
    </w:p>
    <w:p w14:paraId="08C44358" w14:textId="77777777" w:rsidR="00640DE4" w:rsidRDefault="00640DE4">
      <w:pPr>
        <w:pStyle w:val="BodyText"/>
        <w:rPr>
          <w:rFonts w:ascii="Arial"/>
          <w:sz w:val="20"/>
        </w:rPr>
      </w:pPr>
    </w:p>
    <w:p w14:paraId="6C582A42" w14:textId="77777777" w:rsidR="00640DE4" w:rsidRDefault="00ED2CC6">
      <w:pPr>
        <w:pStyle w:val="BodyText"/>
        <w:spacing w:before="16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anchor distT="0" distB="0" distL="0" distR="0" simplePos="0" relativeHeight="487587840" behindDoc="1" locked="0" layoutInCell="1" allowOverlap="1" wp14:anchorId="476BE942" wp14:editId="11E06CC9">
            <wp:simplePos x="0" y="0"/>
            <wp:positionH relativeFrom="page">
              <wp:posOffset>4473063</wp:posOffset>
            </wp:positionH>
            <wp:positionV relativeFrom="paragraph">
              <wp:posOffset>264341</wp:posOffset>
            </wp:positionV>
            <wp:extent cx="2452325" cy="32461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25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A1506" w14:textId="77777777" w:rsidR="00640DE4" w:rsidRDefault="00ED2CC6">
      <w:pPr>
        <w:spacing w:before="175"/>
        <w:ind w:left="557"/>
        <w:rPr>
          <w:b/>
          <w:sz w:val="23"/>
        </w:rPr>
      </w:pPr>
      <w:r>
        <w:rPr>
          <w:b/>
          <w:color w:val="383838"/>
          <w:spacing w:val="-2"/>
          <w:w w:val="105"/>
          <w:sz w:val="23"/>
        </w:rPr>
        <w:t>Către,</w:t>
      </w:r>
    </w:p>
    <w:p w14:paraId="53E54226" w14:textId="77777777" w:rsidR="00640DE4" w:rsidRDefault="00ED2CC6">
      <w:pPr>
        <w:tabs>
          <w:tab w:val="left" w:pos="5243"/>
        </w:tabs>
        <w:spacing w:before="24"/>
        <w:ind w:left="555"/>
        <w:rPr>
          <w:b/>
          <w:sz w:val="23"/>
        </w:rPr>
      </w:pPr>
      <w:r>
        <w:rPr>
          <w:b/>
          <w:color w:val="494949"/>
          <w:sz w:val="23"/>
        </w:rPr>
        <w:t>INSPECTORATUL</w:t>
      </w:r>
      <w:r>
        <w:rPr>
          <w:b/>
          <w:color w:val="494949"/>
          <w:spacing w:val="75"/>
          <w:sz w:val="23"/>
        </w:rPr>
        <w:t xml:space="preserve"> </w:t>
      </w:r>
      <w:r>
        <w:rPr>
          <w:b/>
          <w:color w:val="494949"/>
          <w:spacing w:val="-2"/>
          <w:sz w:val="23"/>
        </w:rPr>
        <w:t>ŞCOLAR.</w:t>
      </w:r>
      <w:r>
        <w:rPr>
          <w:b/>
          <w:color w:val="494949"/>
          <w:sz w:val="23"/>
          <w:u w:val="single" w:color="373737"/>
        </w:rPr>
        <w:tab/>
      </w:r>
      <w:r>
        <w:rPr>
          <w:b/>
          <w:color w:val="383838"/>
          <w:sz w:val="23"/>
        </w:rPr>
        <w:t>/AL</w:t>
      </w:r>
      <w:r>
        <w:rPr>
          <w:b/>
          <w:color w:val="383838"/>
          <w:spacing w:val="25"/>
          <w:sz w:val="23"/>
        </w:rPr>
        <w:t xml:space="preserve"> </w:t>
      </w:r>
      <w:r>
        <w:rPr>
          <w:b/>
          <w:color w:val="383838"/>
          <w:sz w:val="23"/>
        </w:rPr>
        <w:t>MUNICIPIULUI</w:t>
      </w:r>
      <w:r>
        <w:rPr>
          <w:b/>
          <w:color w:val="383838"/>
          <w:spacing w:val="56"/>
          <w:sz w:val="23"/>
        </w:rPr>
        <w:t xml:space="preserve"> </w:t>
      </w:r>
      <w:r>
        <w:rPr>
          <w:b/>
          <w:color w:val="383838"/>
          <w:spacing w:val="-2"/>
          <w:sz w:val="23"/>
        </w:rPr>
        <w:t>BUCUREŞTI</w:t>
      </w:r>
    </w:p>
    <w:p w14:paraId="1D2783C6" w14:textId="77777777" w:rsidR="00640DE4" w:rsidRDefault="00640DE4">
      <w:pPr>
        <w:pStyle w:val="BodyText"/>
        <w:spacing w:before="19"/>
        <w:rPr>
          <w:b/>
          <w:sz w:val="23"/>
        </w:rPr>
      </w:pPr>
    </w:p>
    <w:p w14:paraId="0FF6FFDA" w14:textId="77777777" w:rsidR="00640DE4" w:rsidRDefault="00ED2CC6">
      <w:pPr>
        <w:spacing w:before="1"/>
        <w:ind w:left="555"/>
        <w:rPr>
          <w:b/>
          <w:sz w:val="23"/>
        </w:rPr>
      </w:pPr>
      <w:r>
        <w:rPr>
          <w:b/>
          <w:color w:val="383838"/>
          <w:w w:val="105"/>
          <w:sz w:val="23"/>
        </w:rPr>
        <w:t>În</w:t>
      </w:r>
      <w:r>
        <w:rPr>
          <w:b/>
          <w:color w:val="383838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383838"/>
          <w:w w:val="105"/>
          <w:sz w:val="23"/>
        </w:rPr>
        <w:t>atenţia</w:t>
      </w:r>
      <w:proofErr w:type="spellEnd"/>
      <w:r>
        <w:rPr>
          <w:b/>
          <w:color w:val="383838"/>
          <w:w w:val="105"/>
          <w:sz w:val="23"/>
        </w:rPr>
        <w:t>,</w:t>
      </w:r>
      <w:r>
        <w:rPr>
          <w:b/>
          <w:color w:val="383838"/>
          <w:spacing w:val="-13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Doamnei/Domnului</w:t>
      </w:r>
      <w:r>
        <w:rPr>
          <w:b/>
          <w:color w:val="383838"/>
          <w:spacing w:val="-15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Inspector</w:t>
      </w:r>
      <w:r>
        <w:rPr>
          <w:b/>
          <w:color w:val="383838"/>
          <w:spacing w:val="-11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Şcolar</w:t>
      </w:r>
      <w:r>
        <w:rPr>
          <w:b/>
          <w:color w:val="383838"/>
          <w:spacing w:val="-7"/>
          <w:w w:val="105"/>
          <w:sz w:val="23"/>
        </w:rPr>
        <w:t xml:space="preserve"> </w:t>
      </w:r>
      <w:r>
        <w:rPr>
          <w:b/>
          <w:color w:val="383838"/>
          <w:spacing w:val="-2"/>
          <w:w w:val="105"/>
          <w:sz w:val="23"/>
        </w:rPr>
        <w:t>General</w:t>
      </w:r>
    </w:p>
    <w:p w14:paraId="11C1F529" w14:textId="77777777" w:rsidR="00640DE4" w:rsidRDefault="00640DE4">
      <w:pPr>
        <w:pStyle w:val="BodyText"/>
        <w:spacing w:before="244"/>
        <w:rPr>
          <w:b/>
          <w:sz w:val="23"/>
        </w:rPr>
      </w:pPr>
    </w:p>
    <w:p w14:paraId="58E6EAC1" w14:textId="77777777" w:rsidR="00640DE4" w:rsidRDefault="00ED2CC6">
      <w:pPr>
        <w:ind w:left="546" w:right="913" w:firstLine="5"/>
        <w:jc w:val="both"/>
        <w:rPr>
          <w:b/>
          <w:i/>
        </w:rPr>
      </w:pPr>
      <w:proofErr w:type="spellStart"/>
      <w:r>
        <w:rPr>
          <w:b/>
          <w:i/>
          <w:color w:val="383838"/>
        </w:rPr>
        <w:t>Ref</w:t>
      </w:r>
      <w:proofErr w:type="spellEnd"/>
      <w:r>
        <w:rPr>
          <w:b/>
          <w:i/>
          <w:color w:val="383838"/>
        </w:rPr>
        <w:t>.:</w:t>
      </w:r>
      <w:r>
        <w:rPr>
          <w:b/>
          <w:i/>
          <w:color w:val="383838"/>
          <w:spacing w:val="-14"/>
        </w:rPr>
        <w:t xml:space="preserve"> </w:t>
      </w:r>
      <w:r>
        <w:rPr>
          <w:b/>
          <w:i/>
          <w:color w:val="383838"/>
        </w:rPr>
        <w:t>Transmitere Manual</w:t>
      </w:r>
      <w:r>
        <w:rPr>
          <w:b/>
          <w:i/>
          <w:color w:val="383838"/>
          <w:spacing w:val="-4"/>
        </w:rPr>
        <w:t xml:space="preserve"> </w:t>
      </w:r>
      <w:r>
        <w:rPr>
          <w:b/>
          <w:i/>
          <w:color w:val="383838"/>
        </w:rPr>
        <w:t>de</w:t>
      </w:r>
      <w:r>
        <w:rPr>
          <w:b/>
          <w:i/>
          <w:color w:val="383838"/>
          <w:spacing w:val="-14"/>
        </w:rPr>
        <w:t xml:space="preserve"> </w:t>
      </w:r>
      <w:r>
        <w:rPr>
          <w:b/>
          <w:i/>
          <w:color w:val="494949"/>
        </w:rPr>
        <w:t>administrare</w:t>
      </w:r>
      <w:r>
        <w:rPr>
          <w:b/>
          <w:i/>
          <w:color w:val="494949"/>
          <w:spacing w:val="-8"/>
        </w:rPr>
        <w:t xml:space="preserve"> </w:t>
      </w:r>
      <w:r>
        <w:rPr>
          <w:b/>
          <w:i/>
          <w:color w:val="383838"/>
        </w:rPr>
        <w:t>a</w:t>
      </w:r>
      <w:r>
        <w:rPr>
          <w:b/>
          <w:i/>
          <w:color w:val="383838"/>
          <w:spacing w:val="-3"/>
        </w:rPr>
        <w:t xml:space="preserve"> </w:t>
      </w:r>
      <w:r>
        <w:rPr>
          <w:b/>
          <w:i/>
          <w:color w:val="383838"/>
        </w:rPr>
        <w:t xml:space="preserve">Evaluărilor </w:t>
      </w:r>
      <w:proofErr w:type="spellStart"/>
      <w:r>
        <w:rPr>
          <w:b/>
          <w:i/>
          <w:color w:val="383838"/>
        </w:rPr>
        <w:t>NaJionale</w:t>
      </w:r>
      <w:proofErr w:type="spellEnd"/>
      <w:r>
        <w:rPr>
          <w:b/>
          <w:i/>
          <w:color w:val="383838"/>
          <w:spacing w:val="-7"/>
        </w:rPr>
        <w:t xml:space="preserve"> </w:t>
      </w:r>
      <w:r>
        <w:rPr>
          <w:b/>
          <w:i/>
          <w:color w:val="383838"/>
        </w:rPr>
        <w:t>la</w:t>
      </w:r>
      <w:r>
        <w:rPr>
          <w:b/>
          <w:i/>
          <w:color w:val="383838"/>
          <w:spacing w:val="-14"/>
        </w:rPr>
        <w:t xml:space="preserve"> </w:t>
      </w:r>
      <w:r>
        <w:rPr>
          <w:b/>
          <w:i/>
          <w:color w:val="383838"/>
        </w:rPr>
        <w:t>finalul</w:t>
      </w:r>
      <w:r>
        <w:rPr>
          <w:b/>
          <w:i/>
          <w:color w:val="383838"/>
          <w:spacing w:val="-2"/>
        </w:rPr>
        <w:t xml:space="preserve"> </w:t>
      </w:r>
      <w:r>
        <w:rPr>
          <w:b/>
          <w:i/>
          <w:color w:val="383838"/>
        </w:rPr>
        <w:t>claselor</w:t>
      </w:r>
      <w:r>
        <w:rPr>
          <w:b/>
          <w:i/>
          <w:color w:val="383838"/>
          <w:spacing w:val="-7"/>
        </w:rPr>
        <w:t xml:space="preserve"> </w:t>
      </w:r>
      <w:r>
        <w:rPr>
          <w:b/>
          <w:i/>
          <w:color w:val="383838"/>
        </w:rPr>
        <w:t>a</w:t>
      </w:r>
      <w:r>
        <w:rPr>
          <w:b/>
          <w:i/>
          <w:color w:val="383838"/>
          <w:spacing w:val="-2"/>
        </w:rPr>
        <w:t xml:space="preserve"> </w:t>
      </w:r>
      <w:r>
        <w:rPr>
          <w:b/>
          <w:i/>
          <w:color w:val="383838"/>
        </w:rPr>
        <w:t>II-a,</w:t>
      </w:r>
      <w:r>
        <w:rPr>
          <w:b/>
          <w:i/>
          <w:color w:val="383838"/>
          <w:spacing w:val="-14"/>
        </w:rPr>
        <w:t xml:space="preserve"> </w:t>
      </w:r>
      <w:r>
        <w:rPr>
          <w:b/>
          <w:i/>
          <w:color w:val="383838"/>
        </w:rPr>
        <w:t xml:space="preserve">a IV-a şi a VI-a în anul şcolar 2024-2025 (EN_2025) şi Procedura privind utilizarea platformei informatice </w:t>
      </w:r>
      <w:r>
        <w:rPr>
          <w:b/>
          <w:i/>
          <w:color w:val="494949"/>
        </w:rPr>
        <w:t>"</w:t>
      </w:r>
      <w:proofErr w:type="spellStart"/>
      <w:r>
        <w:rPr>
          <w:b/>
          <w:i/>
          <w:color w:val="494949"/>
        </w:rPr>
        <w:t>Aplicaţie</w:t>
      </w:r>
      <w:proofErr w:type="spellEnd"/>
      <w:r>
        <w:rPr>
          <w:b/>
          <w:i/>
          <w:color w:val="494949"/>
        </w:rPr>
        <w:t xml:space="preserve"> </w:t>
      </w:r>
      <w:r>
        <w:rPr>
          <w:b/>
          <w:i/>
          <w:color w:val="383838"/>
        </w:rPr>
        <w:t xml:space="preserve">colectare date </w:t>
      </w:r>
      <w:r>
        <w:rPr>
          <w:color w:val="383838"/>
        </w:rPr>
        <w:t xml:space="preserve">- </w:t>
      </w:r>
      <w:r>
        <w:rPr>
          <w:b/>
          <w:i/>
          <w:color w:val="383838"/>
        </w:rPr>
        <w:t>evaluări naţionale"</w:t>
      </w:r>
    </w:p>
    <w:p w14:paraId="2DC8C52E" w14:textId="77777777" w:rsidR="00640DE4" w:rsidRDefault="00640DE4">
      <w:pPr>
        <w:pStyle w:val="BodyText"/>
        <w:spacing w:before="29"/>
        <w:rPr>
          <w:b/>
          <w:i/>
          <w:sz w:val="22"/>
        </w:rPr>
      </w:pPr>
    </w:p>
    <w:p w14:paraId="0A41521A" w14:textId="77777777" w:rsidR="00640DE4" w:rsidRDefault="00ED2CC6">
      <w:pPr>
        <w:spacing w:line="244" w:lineRule="auto"/>
        <w:ind w:left="551" w:right="911" w:hanging="5"/>
        <w:jc w:val="both"/>
        <w:rPr>
          <w:b/>
          <w:i/>
        </w:rPr>
      </w:pPr>
      <w:r>
        <w:rPr>
          <w:color w:val="383838"/>
          <w:sz w:val="21"/>
        </w:rPr>
        <w:t>În</w:t>
      </w:r>
      <w:r>
        <w:rPr>
          <w:color w:val="383838"/>
          <w:spacing w:val="40"/>
          <w:sz w:val="21"/>
        </w:rPr>
        <w:t xml:space="preserve"> </w:t>
      </w:r>
      <w:r>
        <w:rPr>
          <w:color w:val="494949"/>
          <w:sz w:val="21"/>
        </w:rPr>
        <w:t>vederea</w:t>
      </w:r>
      <w:r>
        <w:rPr>
          <w:color w:val="494949"/>
          <w:spacing w:val="32"/>
          <w:sz w:val="21"/>
        </w:rPr>
        <w:t xml:space="preserve"> </w:t>
      </w:r>
      <w:r>
        <w:rPr>
          <w:color w:val="383838"/>
          <w:sz w:val="21"/>
        </w:rPr>
        <w:t>bunei</w:t>
      </w:r>
      <w:r>
        <w:rPr>
          <w:color w:val="383838"/>
          <w:spacing w:val="37"/>
          <w:sz w:val="21"/>
        </w:rPr>
        <w:t xml:space="preserve"> </w:t>
      </w:r>
      <w:proofErr w:type="spellStart"/>
      <w:r>
        <w:rPr>
          <w:color w:val="383838"/>
          <w:sz w:val="21"/>
        </w:rPr>
        <w:t>desfăşurări</w:t>
      </w:r>
      <w:proofErr w:type="spellEnd"/>
      <w:r>
        <w:rPr>
          <w:color w:val="383838"/>
          <w:spacing w:val="23"/>
          <w:sz w:val="21"/>
        </w:rPr>
        <w:t xml:space="preserve"> </w:t>
      </w:r>
      <w:r>
        <w:rPr>
          <w:color w:val="383838"/>
          <w:sz w:val="21"/>
        </w:rPr>
        <w:t>a</w:t>
      </w:r>
      <w:r>
        <w:rPr>
          <w:color w:val="383838"/>
          <w:spacing w:val="34"/>
          <w:sz w:val="21"/>
        </w:rPr>
        <w:t xml:space="preserve"> </w:t>
      </w:r>
      <w:r>
        <w:rPr>
          <w:color w:val="383838"/>
          <w:sz w:val="21"/>
        </w:rPr>
        <w:t>administrării</w:t>
      </w:r>
      <w:r>
        <w:rPr>
          <w:color w:val="383838"/>
          <w:spacing w:val="26"/>
          <w:sz w:val="21"/>
        </w:rPr>
        <w:t xml:space="preserve"> </w:t>
      </w:r>
      <w:r>
        <w:rPr>
          <w:color w:val="383838"/>
          <w:sz w:val="21"/>
        </w:rPr>
        <w:t>Evaluărilor</w:t>
      </w:r>
      <w:r>
        <w:rPr>
          <w:color w:val="383838"/>
          <w:spacing w:val="27"/>
          <w:sz w:val="21"/>
        </w:rPr>
        <w:t xml:space="preserve"> </w:t>
      </w:r>
      <w:r>
        <w:rPr>
          <w:color w:val="494949"/>
          <w:sz w:val="21"/>
        </w:rPr>
        <w:t>Naţionale</w:t>
      </w:r>
      <w:r>
        <w:rPr>
          <w:color w:val="494949"/>
          <w:spacing w:val="19"/>
          <w:sz w:val="21"/>
        </w:rPr>
        <w:t xml:space="preserve"> </w:t>
      </w:r>
      <w:r>
        <w:rPr>
          <w:color w:val="383838"/>
          <w:sz w:val="21"/>
        </w:rPr>
        <w:t>de</w:t>
      </w:r>
      <w:r>
        <w:rPr>
          <w:color w:val="383838"/>
          <w:spacing w:val="34"/>
          <w:sz w:val="21"/>
        </w:rPr>
        <w:t xml:space="preserve"> </w:t>
      </w:r>
      <w:r>
        <w:rPr>
          <w:color w:val="232323"/>
          <w:sz w:val="21"/>
        </w:rPr>
        <w:t xml:space="preserve">la </w:t>
      </w:r>
      <w:r>
        <w:rPr>
          <w:color w:val="383838"/>
          <w:sz w:val="21"/>
        </w:rPr>
        <w:t>finalul</w:t>
      </w:r>
      <w:r>
        <w:rPr>
          <w:color w:val="383838"/>
          <w:spacing w:val="17"/>
          <w:sz w:val="21"/>
        </w:rPr>
        <w:t xml:space="preserve"> </w:t>
      </w:r>
      <w:r>
        <w:rPr>
          <w:color w:val="383838"/>
          <w:sz w:val="21"/>
        </w:rPr>
        <w:t>claselor</w:t>
      </w:r>
      <w:r>
        <w:rPr>
          <w:color w:val="383838"/>
          <w:spacing w:val="16"/>
          <w:sz w:val="21"/>
        </w:rPr>
        <w:t xml:space="preserve"> </w:t>
      </w:r>
      <w:r>
        <w:rPr>
          <w:color w:val="383838"/>
          <w:sz w:val="21"/>
        </w:rPr>
        <w:t>a</w:t>
      </w:r>
      <w:r>
        <w:rPr>
          <w:color w:val="383838"/>
          <w:spacing w:val="27"/>
          <w:sz w:val="21"/>
        </w:rPr>
        <w:t xml:space="preserve"> </w:t>
      </w:r>
      <w:proofErr w:type="spellStart"/>
      <w:r>
        <w:rPr>
          <w:color w:val="383838"/>
          <w:sz w:val="21"/>
        </w:rPr>
        <w:t>Il</w:t>
      </w:r>
      <w:proofErr w:type="spellEnd"/>
      <w:r>
        <w:rPr>
          <w:color w:val="383838"/>
          <w:sz w:val="21"/>
        </w:rPr>
        <w:t>-a</w:t>
      </w:r>
      <w:r>
        <w:rPr>
          <w:color w:val="606060"/>
          <w:sz w:val="21"/>
        </w:rPr>
        <w:t>,</w:t>
      </w:r>
      <w:r>
        <w:rPr>
          <w:color w:val="606060"/>
          <w:spacing w:val="18"/>
          <w:sz w:val="21"/>
        </w:rPr>
        <w:t xml:space="preserve"> </w:t>
      </w:r>
      <w:r>
        <w:rPr>
          <w:color w:val="383838"/>
          <w:sz w:val="21"/>
        </w:rPr>
        <w:t>a</w:t>
      </w:r>
      <w:r>
        <w:rPr>
          <w:color w:val="383838"/>
          <w:spacing w:val="27"/>
          <w:sz w:val="21"/>
        </w:rPr>
        <w:t xml:space="preserve"> </w:t>
      </w:r>
      <w:r>
        <w:rPr>
          <w:color w:val="383838"/>
          <w:sz w:val="21"/>
        </w:rPr>
        <w:t>IV-a</w:t>
      </w:r>
      <w:r>
        <w:rPr>
          <w:color w:val="383838"/>
          <w:spacing w:val="18"/>
          <w:sz w:val="21"/>
        </w:rPr>
        <w:t xml:space="preserve"> </w:t>
      </w:r>
      <w:r>
        <w:rPr>
          <w:color w:val="383838"/>
          <w:sz w:val="21"/>
        </w:rPr>
        <w:t>şi a</w:t>
      </w:r>
      <w:r>
        <w:rPr>
          <w:color w:val="383838"/>
          <w:spacing w:val="40"/>
          <w:sz w:val="21"/>
        </w:rPr>
        <w:t xml:space="preserve"> </w:t>
      </w:r>
      <w:r>
        <w:rPr>
          <w:color w:val="383838"/>
          <w:sz w:val="21"/>
        </w:rPr>
        <w:t>VI-a</w:t>
      </w:r>
      <w:r>
        <w:rPr>
          <w:color w:val="383838"/>
          <w:spacing w:val="40"/>
          <w:sz w:val="21"/>
        </w:rPr>
        <w:t xml:space="preserve"> </w:t>
      </w:r>
      <w:r>
        <w:rPr>
          <w:color w:val="383838"/>
          <w:sz w:val="21"/>
        </w:rPr>
        <w:t>2025</w:t>
      </w:r>
      <w:r>
        <w:rPr>
          <w:color w:val="383838"/>
          <w:spacing w:val="40"/>
          <w:sz w:val="21"/>
        </w:rPr>
        <w:t xml:space="preserve"> </w:t>
      </w:r>
      <w:r>
        <w:rPr>
          <w:color w:val="383838"/>
          <w:sz w:val="21"/>
        </w:rPr>
        <w:t xml:space="preserve">la </w:t>
      </w:r>
      <w:r>
        <w:rPr>
          <w:color w:val="232323"/>
          <w:sz w:val="21"/>
        </w:rPr>
        <w:t>nivelul</w:t>
      </w:r>
      <w:r>
        <w:rPr>
          <w:color w:val="232323"/>
          <w:spacing w:val="40"/>
          <w:sz w:val="21"/>
        </w:rPr>
        <w:t xml:space="preserve"> </w:t>
      </w:r>
      <w:r>
        <w:rPr>
          <w:color w:val="232323"/>
          <w:sz w:val="21"/>
        </w:rPr>
        <w:t>unităţilor</w:t>
      </w:r>
      <w:r>
        <w:rPr>
          <w:color w:val="232323"/>
          <w:spacing w:val="40"/>
          <w:sz w:val="21"/>
        </w:rPr>
        <w:t xml:space="preserve"> </w:t>
      </w:r>
      <w:r>
        <w:rPr>
          <w:color w:val="383838"/>
          <w:sz w:val="21"/>
        </w:rPr>
        <w:t>de</w:t>
      </w:r>
      <w:r>
        <w:rPr>
          <w:color w:val="383838"/>
          <w:spacing w:val="40"/>
          <w:sz w:val="21"/>
        </w:rPr>
        <w:t xml:space="preserve"> </w:t>
      </w:r>
      <w:r>
        <w:rPr>
          <w:color w:val="383838"/>
          <w:sz w:val="21"/>
        </w:rPr>
        <w:t>învăţământ,</w:t>
      </w:r>
      <w:r>
        <w:rPr>
          <w:color w:val="383838"/>
          <w:spacing w:val="40"/>
          <w:sz w:val="21"/>
        </w:rPr>
        <w:t xml:space="preserve"> </w:t>
      </w:r>
      <w:r>
        <w:rPr>
          <w:color w:val="494949"/>
          <w:sz w:val="21"/>
        </w:rPr>
        <w:t>vă</w:t>
      </w:r>
      <w:r>
        <w:rPr>
          <w:color w:val="494949"/>
          <w:spacing w:val="40"/>
          <w:sz w:val="21"/>
        </w:rPr>
        <w:t xml:space="preserve"> </w:t>
      </w:r>
      <w:r>
        <w:rPr>
          <w:color w:val="383838"/>
          <w:sz w:val="21"/>
        </w:rPr>
        <w:t>transmitem</w:t>
      </w:r>
      <w:r>
        <w:rPr>
          <w:color w:val="383838"/>
          <w:spacing w:val="40"/>
          <w:sz w:val="21"/>
        </w:rPr>
        <w:t xml:space="preserve"> </w:t>
      </w:r>
      <w:r>
        <w:rPr>
          <w:b/>
          <w:i/>
          <w:color w:val="383838"/>
        </w:rPr>
        <w:t>Manualul</w:t>
      </w:r>
      <w:r>
        <w:rPr>
          <w:b/>
          <w:i/>
          <w:color w:val="383838"/>
          <w:spacing w:val="40"/>
        </w:rPr>
        <w:t xml:space="preserve"> </w:t>
      </w:r>
      <w:r>
        <w:rPr>
          <w:b/>
          <w:i/>
          <w:color w:val="383838"/>
        </w:rPr>
        <w:t>de</w:t>
      </w:r>
      <w:r>
        <w:rPr>
          <w:b/>
          <w:i/>
          <w:color w:val="383838"/>
          <w:spacing w:val="40"/>
        </w:rPr>
        <w:t xml:space="preserve"> </w:t>
      </w:r>
      <w:r>
        <w:rPr>
          <w:b/>
          <w:i/>
          <w:color w:val="383838"/>
        </w:rPr>
        <w:t>administrare</w:t>
      </w:r>
      <w:r>
        <w:rPr>
          <w:b/>
          <w:i/>
          <w:color w:val="383838"/>
          <w:spacing w:val="40"/>
        </w:rPr>
        <w:t xml:space="preserve"> </w:t>
      </w:r>
      <w:r>
        <w:rPr>
          <w:b/>
          <w:i/>
          <w:color w:val="494949"/>
        </w:rPr>
        <w:t xml:space="preserve">a </w:t>
      </w:r>
      <w:r>
        <w:rPr>
          <w:b/>
          <w:i/>
          <w:color w:val="383838"/>
        </w:rPr>
        <w:t xml:space="preserve">Evaluărilor </w:t>
      </w:r>
      <w:proofErr w:type="spellStart"/>
      <w:r>
        <w:rPr>
          <w:b/>
          <w:i/>
          <w:color w:val="383838"/>
        </w:rPr>
        <w:t>NaJionale</w:t>
      </w:r>
      <w:proofErr w:type="spellEnd"/>
      <w:r>
        <w:rPr>
          <w:b/>
          <w:i/>
          <w:color w:val="383838"/>
        </w:rPr>
        <w:t xml:space="preserve"> la</w:t>
      </w:r>
      <w:r>
        <w:rPr>
          <w:b/>
          <w:i/>
          <w:color w:val="383838"/>
          <w:spacing w:val="-19"/>
        </w:rPr>
        <w:t xml:space="preserve"> </w:t>
      </w:r>
      <w:r>
        <w:rPr>
          <w:b/>
          <w:i/>
          <w:color w:val="383838"/>
        </w:rPr>
        <w:t>finalul claselor a II-a, a IV-a şi a</w:t>
      </w:r>
      <w:r>
        <w:rPr>
          <w:b/>
          <w:i/>
          <w:color w:val="383838"/>
          <w:spacing w:val="-7"/>
        </w:rPr>
        <w:t xml:space="preserve"> </w:t>
      </w:r>
      <w:r>
        <w:rPr>
          <w:b/>
          <w:i/>
          <w:color w:val="383838"/>
        </w:rPr>
        <w:t>VI-a</w:t>
      </w:r>
      <w:r>
        <w:rPr>
          <w:b/>
          <w:i/>
          <w:color w:val="383838"/>
          <w:spacing w:val="-12"/>
        </w:rPr>
        <w:t xml:space="preserve"> </w:t>
      </w:r>
      <w:r>
        <w:rPr>
          <w:b/>
          <w:i/>
          <w:color w:val="383838"/>
        </w:rPr>
        <w:t>în</w:t>
      </w:r>
      <w:r>
        <w:rPr>
          <w:b/>
          <w:i/>
          <w:color w:val="383838"/>
          <w:spacing w:val="-11"/>
        </w:rPr>
        <w:t xml:space="preserve"> </w:t>
      </w:r>
      <w:r>
        <w:rPr>
          <w:b/>
          <w:i/>
          <w:color w:val="383838"/>
        </w:rPr>
        <w:t>anul şcolar 2024-2025.</w:t>
      </w:r>
    </w:p>
    <w:p w14:paraId="06F76180" w14:textId="77777777" w:rsidR="00640DE4" w:rsidRDefault="00640DE4">
      <w:pPr>
        <w:pStyle w:val="BodyText"/>
        <w:spacing w:before="10"/>
        <w:rPr>
          <w:b/>
          <w:i/>
        </w:rPr>
      </w:pPr>
    </w:p>
    <w:p w14:paraId="5B642BDD" w14:textId="77777777" w:rsidR="00640DE4" w:rsidRDefault="00ED2CC6">
      <w:pPr>
        <w:spacing w:line="232" w:lineRule="auto"/>
        <w:ind w:left="555" w:right="926" w:firstLine="2"/>
        <w:jc w:val="both"/>
        <w:rPr>
          <w:b/>
          <w:i/>
        </w:rPr>
      </w:pPr>
      <w:r>
        <w:rPr>
          <w:color w:val="383838"/>
          <w:sz w:val="21"/>
        </w:rPr>
        <w:t>Vă transmitem</w:t>
      </w:r>
      <w:r>
        <w:rPr>
          <w:color w:val="606060"/>
          <w:sz w:val="21"/>
        </w:rPr>
        <w:t xml:space="preserve">, </w:t>
      </w:r>
      <w:r>
        <w:rPr>
          <w:color w:val="383838"/>
          <w:sz w:val="21"/>
        </w:rPr>
        <w:t>s</w:t>
      </w:r>
      <w:r>
        <w:rPr>
          <w:color w:val="606060"/>
          <w:sz w:val="21"/>
        </w:rPr>
        <w:t>e</w:t>
      </w:r>
      <w:r>
        <w:rPr>
          <w:color w:val="383838"/>
          <w:sz w:val="21"/>
        </w:rPr>
        <w:t xml:space="preserve">parat, </w:t>
      </w:r>
      <w:r>
        <w:rPr>
          <w:color w:val="606060"/>
          <w:sz w:val="21"/>
        </w:rPr>
        <w:t>ş</w:t>
      </w:r>
      <w:r>
        <w:rPr>
          <w:color w:val="383838"/>
          <w:sz w:val="21"/>
        </w:rPr>
        <w:t>i</w:t>
      </w:r>
      <w:r>
        <w:rPr>
          <w:color w:val="383838"/>
          <w:spacing w:val="40"/>
          <w:sz w:val="21"/>
        </w:rPr>
        <w:t xml:space="preserve"> </w:t>
      </w:r>
      <w:r>
        <w:rPr>
          <w:b/>
          <w:i/>
          <w:color w:val="383838"/>
        </w:rPr>
        <w:t xml:space="preserve">Procedura privind utilizarea platformei informatice </w:t>
      </w:r>
      <w:r>
        <w:rPr>
          <w:b/>
          <w:i/>
          <w:color w:val="494949"/>
        </w:rPr>
        <w:t>"</w:t>
      </w:r>
      <w:proofErr w:type="spellStart"/>
      <w:r>
        <w:rPr>
          <w:b/>
          <w:i/>
          <w:color w:val="494949"/>
        </w:rPr>
        <w:t>Aplicaţie</w:t>
      </w:r>
      <w:proofErr w:type="spellEnd"/>
      <w:r>
        <w:rPr>
          <w:b/>
          <w:i/>
          <w:color w:val="494949"/>
        </w:rPr>
        <w:t xml:space="preserve"> </w:t>
      </w:r>
      <w:r>
        <w:rPr>
          <w:b/>
          <w:i/>
          <w:color w:val="383838"/>
        </w:rPr>
        <w:t xml:space="preserve">colectare date </w:t>
      </w:r>
      <w:r>
        <w:rPr>
          <w:color w:val="383838"/>
        </w:rPr>
        <w:t xml:space="preserve">- </w:t>
      </w:r>
      <w:r>
        <w:rPr>
          <w:b/>
          <w:i/>
          <w:color w:val="383838"/>
        </w:rPr>
        <w:t>evaluări naţionale"</w:t>
      </w:r>
    </w:p>
    <w:p w14:paraId="2CF39840" w14:textId="77777777" w:rsidR="00640DE4" w:rsidRDefault="00640DE4">
      <w:pPr>
        <w:pStyle w:val="BodyText"/>
        <w:spacing w:before="17"/>
        <w:rPr>
          <w:b/>
          <w:i/>
          <w:sz w:val="22"/>
        </w:rPr>
      </w:pPr>
    </w:p>
    <w:p w14:paraId="1824965C" w14:textId="77777777" w:rsidR="00640DE4" w:rsidRDefault="00ED2CC6">
      <w:pPr>
        <w:pStyle w:val="BodyText"/>
        <w:spacing w:line="244" w:lineRule="auto"/>
        <w:ind w:left="552" w:right="924" w:firstLine="5"/>
        <w:jc w:val="both"/>
      </w:pPr>
      <w:r>
        <w:rPr>
          <w:color w:val="383838"/>
          <w:w w:val="105"/>
        </w:rPr>
        <w:t xml:space="preserve">Vă rugăm </w:t>
      </w:r>
      <w:r>
        <w:rPr>
          <w:color w:val="606060"/>
          <w:w w:val="105"/>
        </w:rPr>
        <w:t>s</w:t>
      </w:r>
      <w:r>
        <w:rPr>
          <w:color w:val="383838"/>
          <w:w w:val="105"/>
        </w:rPr>
        <w:t xml:space="preserve">ă </w:t>
      </w:r>
      <w:proofErr w:type="spellStart"/>
      <w:r>
        <w:rPr>
          <w:color w:val="383838"/>
          <w:w w:val="105"/>
        </w:rPr>
        <w:t>diseminaţi</w:t>
      </w:r>
      <w:proofErr w:type="spellEnd"/>
      <w:r>
        <w:rPr>
          <w:color w:val="383838"/>
          <w:w w:val="105"/>
        </w:rPr>
        <w:t xml:space="preserve"> </w:t>
      </w:r>
      <w:r>
        <w:rPr>
          <w:color w:val="232323"/>
          <w:w w:val="105"/>
        </w:rPr>
        <w:t xml:space="preserve">informaţiile </w:t>
      </w:r>
      <w:r>
        <w:rPr>
          <w:color w:val="383838"/>
          <w:w w:val="105"/>
        </w:rPr>
        <w:t xml:space="preserve">responsabililor pentru </w:t>
      </w:r>
      <w:r>
        <w:rPr>
          <w:color w:val="232323"/>
          <w:w w:val="105"/>
        </w:rPr>
        <w:t xml:space="preserve">implementarea </w:t>
      </w:r>
      <w:r>
        <w:rPr>
          <w:color w:val="383838"/>
          <w:w w:val="105"/>
        </w:rPr>
        <w:t xml:space="preserve">activităţilor </w:t>
      </w:r>
      <w:r>
        <w:rPr>
          <w:color w:val="383838"/>
          <w:spacing w:val="-2"/>
          <w:w w:val="105"/>
        </w:rPr>
        <w:t>corespunzătoare.</w:t>
      </w:r>
    </w:p>
    <w:p w14:paraId="4EA9095C" w14:textId="77777777" w:rsidR="00640DE4" w:rsidRDefault="00640DE4">
      <w:pPr>
        <w:pStyle w:val="BodyText"/>
        <w:rPr>
          <w:sz w:val="20"/>
        </w:rPr>
      </w:pPr>
    </w:p>
    <w:p w14:paraId="45D8E244" w14:textId="77777777" w:rsidR="00640DE4" w:rsidRDefault="00640DE4">
      <w:pPr>
        <w:pStyle w:val="BodyText"/>
        <w:rPr>
          <w:sz w:val="20"/>
        </w:rPr>
      </w:pPr>
    </w:p>
    <w:p w14:paraId="2C6D2E5C" w14:textId="77777777" w:rsidR="00640DE4" w:rsidRDefault="00640DE4">
      <w:pPr>
        <w:pStyle w:val="BodyText"/>
        <w:rPr>
          <w:sz w:val="20"/>
        </w:rPr>
      </w:pPr>
    </w:p>
    <w:p w14:paraId="73984939" w14:textId="77777777" w:rsidR="00640DE4" w:rsidRDefault="00640DE4">
      <w:pPr>
        <w:pStyle w:val="BodyText"/>
        <w:rPr>
          <w:sz w:val="20"/>
        </w:rPr>
      </w:pPr>
    </w:p>
    <w:p w14:paraId="343E0CB0" w14:textId="77777777" w:rsidR="00640DE4" w:rsidRDefault="00640DE4">
      <w:pPr>
        <w:pStyle w:val="BodyText"/>
        <w:rPr>
          <w:sz w:val="20"/>
        </w:rPr>
      </w:pPr>
    </w:p>
    <w:p w14:paraId="4B7994E1" w14:textId="77777777" w:rsidR="00640DE4" w:rsidRDefault="00ED2CC6">
      <w:pPr>
        <w:pStyle w:val="BodyText"/>
        <w:spacing w:before="15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69BA2366" wp14:editId="24ECEBBB">
            <wp:simplePos x="0" y="0"/>
            <wp:positionH relativeFrom="page">
              <wp:posOffset>3231055</wp:posOffset>
            </wp:positionH>
            <wp:positionV relativeFrom="paragraph">
              <wp:posOffset>258556</wp:posOffset>
            </wp:positionV>
            <wp:extent cx="1637934" cy="11430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93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14685" w14:textId="77777777" w:rsidR="00640DE4" w:rsidRDefault="00640DE4">
      <w:pPr>
        <w:pStyle w:val="BodyText"/>
        <w:rPr>
          <w:sz w:val="20"/>
        </w:rPr>
        <w:sectPr w:rsidR="00640DE4">
          <w:footerReference w:type="default" r:id="rId10"/>
          <w:type w:val="continuous"/>
          <w:pgSz w:w="11910" w:h="16850"/>
          <w:pgMar w:top="40" w:right="425" w:bottom="860" w:left="992" w:header="0" w:footer="663" w:gutter="0"/>
          <w:pgNumType w:start="1"/>
          <w:cols w:space="720"/>
        </w:sectPr>
      </w:pPr>
    </w:p>
    <w:p w14:paraId="530B1A6E" w14:textId="77777777" w:rsidR="00640DE4" w:rsidRDefault="00640DE4">
      <w:pPr>
        <w:pStyle w:val="BodyText"/>
        <w:spacing w:before="101"/>
        <w:rPr>
          <w:sz w:val="10"/>
        </w:rPr>
      </w:pPr>
    </w:p>
    <w:p w14:paraId="6C01DE0D" w14:textId="77777777" w:rsidR="00640DE4" w:rsidRDefault="00ED2CC6">
      <w:pPr>
        <w:tabs>
          <w:tab w:val="left" w:pos="5625"/>
          <w:tab w:val="left" w:pos="6054"/>
          <w:tab w:val="left" w:pos="7606"/>
        </w:tabs>
        <w:spacing w:line="316" w:lineRule="auto"/>
        <w:ind w:left="3749" w:right="1311" w:firstLine="267"/>
        <w:rPr>
          <w:rFonts w:ascii="Arial" w:hAnsi="Arial"/>
          <w:sz w:val="10"/>
        </w:rPr>
      </w:pPr>
      <w:r>
        <w:rPr>
          <w:rFonts w:ascii="Arial" w:hAnsi="Arial"/>
          <w:noProof/>
          <w:sz w:val="10"/>
        </w:rPr>
        <w:drawing>
          <wp:anchor distT="0" distB="0" distL="0" distR="0" simplePos="0" relativeHeight="15730688" behindDoc="0" locked="0" layoutInCell="1" allowOverlap="1" wp14:anchorId="301C1916" wp14:editId="40FB24A7">
            <wp:simplePos x="0" y="0"/>
            <wp:positionH relativeFrom="page">
              <wp:posOffset>1269506</wp:posOffset>
            </wp:positionH>
            <wp:positionV relativeFrom="paragraph">
              <wp:posOffset>-141451</wp:posOffset>
            </wp:positionV>
            <wp:extent cx="1613236" cy="36180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36" cy="36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B4659"/>
          <w:w w:val="110"/>
          <w:sz w:val="10"/>
        </w:rPr>
        <w:t>DI</w:t>
      </w:r>
      <w:r>
        <w:rPr>
          <w:rFonts w:ascii="Arial" w:hAnsi="Arial"/>
          <w:color w:val="647082"/>
          <w:w w:val="110"/>
          <w:sz w:val="10"/>
        </w:rPr>
        <w:t>RECŢIA GENERALA</w:t>
      </w:r>
      <w:r>
        <w:rPr>
          <w:rFonts w:ascii="Arial" w:hAnsi="Arial"/>
          <w:color w:val="647082"/>
          <w:sz w:val="10"/>
        </w:rPr>
        <w:tab/>
      </w:r>
      <w:r>
        <w:rPr>
          <w:rFonts w:ascii="Arial" w:hAnsi="Arial"/>
          <w:color w:val="647082"/>
          <w:w w:val="110"/>
          <w:sz w:val="10"/>
        </w:rPr>
        <w:t>D</w:t>
      </w:r>
      <w:r>
        <w:rPr>
          <w:rFonts w:ascii="Arial" w:hAnsi="Arial"/>
          <w:color w:val="3B4659"/>
          <w:w w:val="110"/>
          <w:sz w:val="10"/>
        </w:rPr>
        <w:t>I</w:t>
      </w:r>
      <w:r>
        <w:rPr>
          <w:rFonts w:ascii="Arial" w:hAnsi="Arial"/>
          <w:color w:val="647082"/>
          <w:w w:val="110"/>
          <w:sz w:val="10"/>
        </w:rPr>
        <w:t xml:space="preserve">RECŢIA </w:t>
      </w:r>
      <w:r>
        <w:rPr>
          <w:rFonts w:ascii="Arial" w:hAnsi="Arial"/>
          <w:color w:val="525B69"/>
          <w:w w:val="110"/>
          <w:sz w:val="10"/>
        </w:rPr>
        <w:t xml:space="preserve">GENERALA </w:t>
      </w:r>
      <w:r>
        <w:rPr>
          <w:rFonts w:ascii="Arial" w:hAnsi="Arial"/>
          <w:color w:val="647082"/>
          <w:w w:val="110"/>
          <w:sz w:val="10"/>
        </w:rPr>
        <w:t>MINORITĂŢI</w:t>
      </w:r>
      <w:r>
        <w:rPr>
          <w:rFonts w:ascii="Arial" w:hAnsi="Arial"/>
          <w:color w:val="647082"/>
          <w:spacing w:val="40"/>
          <w:w w:val="110"/>
          <w:sz w:val="10"/>
        </w:rPr>
        <w:t xml:space="preserve"> </w:t>
      </w:r>
      <w:r>
        <w:rPr>
          <w:rFonts w:ascii="Arial" w:hAnsi="Arial"/>
          <w:color w:val="525B69"/>
          <w:w w:val="110"/>
          <w:sz w:val="10"/>
        </w:rPr>
        <w:t xml:space="preserve">CENTRUL NAŢIONAL </w:t>
      </w:r>
      <w:r>
        <w:rPr>
          <w:rFonts w:ascii="Arial" w:hAnsi="Arial"/>
          <w:color w:val="647082"/>
          <w:w w:val="110"/>
          <w:sz w:val="10"/>
        </w:rPr>
        <w:t>PENTRU</w:t>
      </w:r>
      <w:r>
        <w:rPr>
          <w:rFonts w:ascii="Arial" w:hAnsi="Arial"/>
          <w:color w:val="647082"/>
          <w:spacing w:val="40"/>
          <w:w w:val="110"/>
          <w:sz w:val="10"/>
        </w:rPr>
        <w:t xml:space="preserve"> </w:t>
      </w:r>
      <w:r>
        <w:rPr>
          <w:rFonts w:ascii="Arial" w:hAnsi="Arial"/>
          <w:color w:val="647082"/>
          <w:w w:val="110"/>
          <w:sz w:val="10"/>
        </w:rPr>
        <w:t>ECHITATE</w:t>
      </w:r>
      <w:r>
        <w:rPr>
          <w:rFonts w:ascii="Arial" w:hAnsi="Arial"/>
          <w:color w:val="647082"/>
          <w:spacing w:val="-10"/>
          <w:w w:val="110"/>
          <w:sz w:val="10"/>
        </w:rPr>
        <w:t xml:space="preserve"> </w:t>
      </w:r>
      <w:r>
        <w:rPr>
          <w:rFonts w:ascii="Arial" w:hAnsi="Arial"/>
          <w:color w:val="647082"/>
          <w:w w:val="110"/>
          <w:sz w:val="10"/>
        </w:rPr>
        <w:t>ŞI</w:t>
      </w:r>
      <w:r>
        <w:rPr>
          <w:rFonts w:ascii="Arial" w:hAnsi="Arial"/>
          <w:color w:val="647082"/>
          <w:spacing w:val="-14"/>
          <w:w w:val="110"/>
          <w:sz w:val="10"/>
        </w:rPr>
        <w:t xml:space="preserve"> </w:t>
      </w:r>
      <w:r>
        <w:rPr>
          <w:rFonts w:ascii="Arial" w:hAnsi="Arial"/>
          <w:color w:val="647082"/>
          <w:w w:val="110"/>
          <w:sz w:val="10"/>
        </w:rPr>
        <w:t>PERFORMANŢĂ</w:t>
      </w:r>
      <w:r>
        <w:rPr>
          <w:rFonts w:ascii="Arial" w:hAnsi="Arial"/>
          <w:color w:val="647082"/>
          <w:spacing w:val="6"/>
          <w:w w:val="110"/>
          <w:sz w:val="10"/>
        </w:rPr>
        <w:t xml:space="preserve"> </w:t>
      </w:r>
      <w:r>
        <w:rPr>
          <w:rFonts w:ascii="Arial" w:hAnsi="Arial"/>
          <w:color w:val="647082"/>
          <w:spacing w:val="-5"/>
          <w:w w:val="110"/>
          <w:sz w:val="10"/>
        </w:rPr>
        <w:t>IN</w:t>
      </w:r>
      <w:r>
        <w:rPr>
          <w:rFonts w:ascii="Arial" w:hAnsi="Arial"/>
          <w:color w:val="647082"/>
          <w:sz w:val="10"/>
        </w:rPr>
        <w:tab/>
      </w:r>
      <w:r>
        <w:rPr>
          <w:rFonts w:ascii="Arial" w:hAnsi="Arial"/>
          <w:color w:val="647082"/>
          <w:sz w:val="10"/>
        </w:rPr>
        <w:tab/>
      </w:r>
      <w:r>
        <w:rPr>
          <w:rFonts w:ascii="Arial" w:hAnsi="Arial"/>
          <w:color w:val="647082"/>
          <w:w w:val="110"/>
          <w:sz w:val="10"/>
        </w:rPr>
        <w:t>ŞI</w:t>
      </w:r>
      <w:r>
        <w:rPr>
          <w:rFonts w:ascii="Arial" w:hAnsi="Arial"/>
          <w:color w:val="647082"/>
          <w:spacing w:val="5"/>
          <w:w w:val="110"/>
          <w:sz w:val="10"/>
        </w:rPr>
        <w:t xml:space="preserve"> </w:t>
      </w:r>
      <w:r>
        <w:rPr>
          <w:rFonts w:ascii="Arial" w:hAnsi="Arial"/>
          <w:color w:val="647082"/>
          <w:spacing w:val="-2"/>
          <w:w w:val="110"/>
          <w:sz w:val="10"/>
        </w:rPr>
        <w:t>DE:SEGREGARE</w:t>
      </w:r>
      <w:r>
        <w:rPr>
          <w:rFonts w:ascii="Arial" w:hAnsi="Arial"/>
          <w:color w:val="647082"/>
          <w:sz w:val="10"/>
        </w:rPr>
        <w:tab/>
      </w:r>
      <w:r>
        <w:rPr>
          <w:rFonts w:ascii="Arial" w:hAnsi="Arial"/>
          <w:color w:val="647082"/>
          <w:w w:val="110"/>
          <w:sz w:val="10"/>
        </w:rPr>
        <w:t>CURRICULUM</w:t>
      </w:r>
      <w:r>
        <w:rPr>
          <w:rFonts w:ascii="Arial" w:hAnsi="Arial"/>
          <w:color w:val="647082"/>
          <w:spacing w:val="12"/>
          <w:w w:val="110"/>
          <w:sz w:val="10"/>
        </w:rPr>
        <w:t xml:space="preserve"> </w:t>
      </w:r>
      <w:r>
        <w:rPr>
          <w:rFonts w:ascii="Arial" w:hAnsi="Arial"/>
          <w:color w:val="647082"/>
          <w:w w:val="110"/>
          <w:sz w:val="10"/>
        </w:rPr>
        <w:t xml:space="preserve">ŞI </w:t>
      </w:r>
      <w:r>
        <w:rPr>
          <w:rFonts w:ascii="Arial" w:hAnsi="Arial"/>
          <w:color w:val="647082"/>
          <w:spacing w:val="-2"/>
          <w:w w:val="110"/>
          <w:sz w:val="10"/>
        </w:rPr>
        <w:t>EVALUARF,</w:t>
      </w:r>
    </w:p>
    <w:p w14:paraId="1EB08EBD" w14:textId="77777777" w:rsidR="00640DE4" w:rsidRDefault="00ED2CC6">
      <w:pPr>
        <w:spacing w:line="114" w:lineRule="exact"/>
        <w:ind w:left="3671"/>
        <w:rPr>
          <w:rFonts w:ascii="Arial" w:hAnsi="Arial"/>
          <w:sz w:val="10"/>
        </w:rPr>
      </w:pPr>
      <w:proofErr w:type="spellStart"/>
      <w:r>
        <w:rPr>
          <w:rFonts w:ascii="Arial" w:hAnsi="Arial"/>
          <w:color w:val="525B69"/>
          <w:w w:val="110"/>
          <w:sz w:val="10"/>
        </w:rPr>
        <w:t>lNVĂŢĂMANT</w:t>
      </w:r>
      <w:r>
        <w:rPr>
          <w:rFonts w:ascii="Arial" w:hAnsi="Arial"/>
          <w:color w:val="828589"/>
          <w:w w:val="110"/>
          <w:sz w:val="10"/>
        </w:rPr>
        <w:t>U</w:t>
      </w:r>
      <w:r>
        <w:rPr>
          <w:rFonts w:ascii="Arial" w:hAnsi="Arial"/>
          <w:color w:val="647082"/>
          <w:w w:val="110"/>
          <w:sz w:val="10"/>
        </w:rPr>
        <w:t>L</w:t>
      </w:r>
      <w:proofErr w:type="spellEnd"/>
      <w:r>
        <w:rPr>
          <w:rFonts w:ascii="Arial" w:hAnsi="Arial"/>
          <w:color w:val="647082"/>
          <w:spacing w:val="14"/>
          <w:w w:val="110"/>
          <w:sz w:val="10"/>
        </w:rPr>
        <w:t xml:space="preserve"> </w:t>
      </w:r>
      <w:r>
        <w:rPr>
          <w:rFonts w:ascii="Arial" w:hAnsi="Arial"/>
          <w:color w:val="647082"/>
          <w:spacing w:val="-2"/>
          <w:w w:val="110"/>
          <w:sz w:val="10"/>
        </w:rPr>
        <w:t>PREUNIVERSITAR</w:t>
      </w:r>
    </w:p>
    <w:p w14:paraId="76609F6E" w14:textId="77777777" w:rsidR="00640DE4" w:rsidRDefault="00640DE4">
      <w:pPr>
        <w:pStyle w:val="BodyText"/>
        <w:rPr>
          <w:rFonts w:ascii="Arial"/>
          <w:sz w:val="10"/>
        </w:rPr>
      </w:pPr>
    </w:p>
    <w:p w14:paraId="73D136B2" w14:textId="77777777" w:rsidR="00640DE4" w:rsidRDefault="00640DE4">
      <w:pPr>
        <w:pStyle w:val="BodyText"/>
        <w:rPr>
          <w:rFonts w:ascii="Arial"/>
          <w:sz w:val="10"/>
        </w:rPr>
      </w:pPr>
    </w:p>
    <w:p w14:paraId="3C2C2EB2" w14:textId="77777777" w:rsidR="00640DE4" w:rsidRDefault="00640DE4">
      <w:pPr>
        <w:pStyle w:val="BodyText"/>
        <w:rPr>
          <w:rFonts w:ascii="Arial"/>
          <w:sz w:val="10"/>
        </w:rPr>
      </w:pPr>
    </w:p>
    <w:p w14:paraId="06082907" w14:textId="77777777" w:rsidR="00640DE4" w:rsidRDefault="00640DE4">
      <w:pPr>
        <w:pStyle w:val="BodyText"/>
        <w:rPr>
          <w:rFonts w:ascii="Arial"/>
          <w:sz w:val="10"/>
        </w:rPr>
      </w:pPr>
    </w:p>
    <w:p w14:paraId="021A942A" w14:textId="77777777" w:rsidR="00640DE4" w:rsidRDefault="00640DE4">
      <w:pPr>
        <w:pStyle w:val="BodyText"/>
        <w:rPr>
          <w:rFonts w:ascii="Arial"/>
          <w:sz w:val="10"/>
        </w:rPr>
      </w:pPr>
    </w:p>
    <w:p w14:paraId="50B2BF96" w14:textId="77777777" w:rsidR="00640DE4" w:rsidRDefault="00640DE4">
      <w:pPr>
        <w:pStyle w:val="BodyText"/>
        <w:spacing w:before="38"/>
        <w:rPr>
          <w:rFonts w:ascii="Arial"/>
          <w:sz w:val="10"/>
        </w:rPr>
      </w:pPr>
    </w:p>
    <w:p w14:paraId="746CBD66" w14:textId="77777777" w:rsidR="00640DE4" w:rsidRDefault="00ED2CC6">
      <w:pPr>
        <w:pStyle w:val="Heading3"/>
        <w:ind w:left="755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DB9F554" wp14:editId="62058F79">
            <wp:simplePos x="0" y="0"/>
            <wp:positionH relativeFrom="page">
              <wp:posOffset>1686565</wp:posOffset>
            </wp:positionH>
            <wp:positionV relativeFrom="paragraph">
              <wp:posOffset>-21798</wp:posOffset>
            </wp:positionV>
            <wp:extent cx="2286944" cy="33432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44" cy="334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B3B"/>
          <w:spacing w:val="-2"/>
        </w:rPr>
        <w:t>APROB</w:t>
      </w:r>
    </w:p>
    <w:p w14:paraId="0AAAF615" w14:textId="77777777" w:rsidR="00640DE4" w:rsidRDefault="00ED2CC6">
      <w:pPr>
        <w:tabs>
          <w:tab w:val="left" w:pos="9401"/>
        </w:tabs>
        <w:spacing w:before="33"/>
        <w:ind w:left="6864"/>
        <w:rPr>
          <w:b/>
          <w:sz w:val="21"/>
        </w:rPr>
      </w:pPr>
      <w:r>
        <w:rPr>
          <w:b/>
          <w:color w:val="3A3B3B"/>
          <w:sz w:val="21"/>
        </w:rPr>
        <w:t>SECRETAR</w:t>
      </w:r>
      <w:r>
        <w:rPr>
          <w:b/>
          <w:color w:val="3A3B3B"/>
          <w:spacing w:val="-5"/>
          <w:sz w:val="21"/>
        </w:rPr>
        <w:t xml:space="preserve"> </w:t>
      </w:r>
      <w:r>
        <w:rPr>
          <w:b/>
          <w:color w:val="3A3B3B"/>
          <w:sz w:val="21"/>
        </w:rPr>
        <w:t>DE</w:t>
      </w:r>
      <w:r>
        <w:rPr>
          <w:b/>
          <w:color w:val="3A3B3B"/>
          <w:spacing w:val="-25"/>
          <w:sz w:val="21"/>
        </w:rPr>
        <w:t xml:space="preserve"> </w:t>
      </w:r>
      <w:r>
        <w:rPr>
          <w:b/>
          <w:color w:val="3A3B3B"/>
          <w:spacing w:val="-2"/>
          <w:sz w:val="21"/>
        </w:rPr>
        <w:t>STAT,</w:t>
      </w:r>
      <w:r>
        <w:rPr>
          <w:b/>
          <w:color w:val="3897DF"/>
          <w:sz w:val="21"/>
          <w:u w:val="single" w:color="3796DE"/>
        </w:rPr>
        <w:tab/>
      </w:r>
      <w:r>
        <w:rPr>
          <w:b/>
          <w:color w:val="3897DF"/>
          <w:sz w:val="21"/>
        </w:rPr>
        <w:t>.-</w:t>
      </w:r>
      <w:r>
        <w:rPr>
          <w:b/>
          <w:color w:val="549EDD"/>
          <w:spacing w:val="-5"/>
          <w:sz w:val="21"/>
        </w:rPr>
        <w:t>._</w:t>
      </w:r>
    </w:p>
    <w:p w14:paraId="5BAF3934" w14:textId="77777777" w:rsidR="00640DE4" w:rsidRDefault="00640DE4">
      <w:pPr>
        <w:pStyle w:val="BodyText"/>
        <w:rPr>
          <w:b/>
        </w:rPr>
      </w:pPr>
    </w:p>
    <w:p w14:paraId="6C3254DB" w14:textId="77777777" w:rsidR="00640DE4" w:rsidRDefault="00640DE4">
      <w:pPr>
        <w:pStyle w:val="BodyText"/>
        <w:rPr>
          <w:b/>
        </w:rPr>
      </w:pPr>
    </w:p>
    <w:p w14:paraId="61EE5503" w14:textId="77777777" w:rsidR="00640DE4" w:rsidRDefault="00640DE4">
      <w:pPr>
        <w:pStyle w:val="BodyText"/>
        <w:spacing w:before="58"/>
        <w:rPr>
          <w:b/>
        </w:rPr>
      </w:pPr>
    </w:p>
    <w:p w14:paraId="0F402CE2" w14:textId="77777777" w:rsidR="00640DE4" w:rsidRDefault="00ED2CC6">
      <w:pPr>
        <w:ind w:left="1020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487136768" behindDoc="1" locked="0" layoutInCell="1" allowOverlap="1" wp14:anchorId="0A5E0DD2" wp14:editId="5544E43D">
            <wp:simplePos x="0" y="0"/>
            <wp:positionH relativeFrom="page">
              <wp:posOffset>5366759</wp:posOffset>
            </wp:positionH>
            <wp:positionV relativeFrom="paragraph">
              <wp:posOffset>-493635</wp:posOffset>
            </wp:positionV>
            <wp:extent cx="1892802" cy="123197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2" cy="123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A3B3B"/>
          <w:spacing w:val="-2"/>
          <w:w w:val="105"/>
          <w:sz w:val="21"/>
        </w:rPr>
        <w:t>Către,</w:t>
      </w:r>
    </w:p>
    <w:p w14:paraId="2C0696F2" w14:textId="77777777" w:rsidR="00640DE4" w:rsidRDefault="00ED2CC6">
      <w:pPr>
        <w:pStyle w:val="Heading3"/>
        <w:tabs>
          <w:tab w:val="left" w:pos="5294"/>
        </w:tabs>
        <w:spacing w:before="11"/>
        <w:ind w:left="1024"/>
      </w:pPr>
      <w:r>
        <w:rPr>
          <w:color w:val="3A3B3B"/>
        </w:rPr>
        <w:t>INSPECTORATUL</w:t>
      </w:r>
      <w:r>
        <w:rPr>
          <w:color w:val="3A3B3B"/>
          <w:spacing w:val="58"/>
        </w:rPr>
        <w:t xml:space="preserve"> </w:t>
      </w:r>
      <w:r>
        <w:rPr>
          <w:color w:val="3A3B3B"/>
          <w:spacing w:val="-2"/>
        </w:rPr>
        <w:t>ŞCOLAR</w:t>
      </w:r>
      <w:r>
        <w:rPr>
          <w:color w:val="3A3B3B"/>
          <w:u w:val="single" w:color="292929"/>
        </w:rPr>
        <w:tab/>
      </w:r>
      <w:r>
        <w:rPr>
          <w:color w:val="3A3B3B"/>
        </w:rPr>
        <w:t>/AL</w:t>
      </w:r>
      <w:r>
        <w:rPr>
          <w:color w:val="3A3B3B"/>
          <w:spacing w:val="22"/>
        </w:rPr>
        <w:t xml:space="preserve"> </w:t>
      </w:r>
      <w:r>
        <w:rPr>
          <w:color w:val="3A3B3B"/>
        </w:rPr>
        <w:t>MUNICIPIULUI</w:t>
      </w:r>
      <w:r>
        <w:rPr>
          <w:color w:val="3A3B3B"/>
          <w:spacing w:val="49"/>
        </w:rPr>
        <w:t xml:space="preserve"> </w:t>
      </w:r>
      <w:r>
        <w:rPr>
          <w:color w:val="3A3B3B"/>
          <w:spacing w:val="-2"/>
        </w:rPr>
        <w:t>BUCUREŞ</w:t>
      </w:r>
    </w:p>
    <w:p w14:paraId="13D98846" w14:textId="77777777" w:rsidR="00640DE4" w:rsidRDefault="00640DE4">
      <w:pPr>
        <w:pStyle w:val="BodyText"/>
        <w:spacing w:before="14"/>
        <w:rPr>
          <w:b/>
        </w:rPr>
      </w:pPr>
    </w:p>
    <w:p w14:paraId="1B4DAE6A" w14:textId="77777777" w:rsidR="00640DE4" w:rsidRDefault="00ED2CC6">
      <w:pPr>
        <w:pStyle w:val="Heading4"/>
        <w:spacing w:before="1"/>
        <w:ind w:left="1024"/>
      </w:pPr>
      <w:r>
        <w:rPr>
          <w:color w:val="3A3B3B"/>
          <w:spacing w:val="-2"/>
          <w:w w:val="105"/>
        </w:rPr>
        <w:t>În</w:t>
      </w:r>
      <w:r>
        <w:rPr>
          <w:color w:val="3A3B3B"/>
          <w:spacing w:val="-5"/>
          <w:w w:val="105"/>
        </w:rPr>
        <w:t xml:space="preserve"> </w:t>
      </w:r>
      <w:proofErr w:type="spellStart"/>
      <w:r>
        <w:rPr>
          <w:color w:val="2A2A2A"/>
          <w:spacing w:val="-2"/>
          <w:w w:val="105"/>
        </w:rPr>
        <w:t>atenţia</w:t>
      </w:r>
      <w:proofErr w:type="spellEnd"/>
      <w:r>
        <w:rPr>
          <w:color w:val="2A2A2A"/>
          <w:spacing w:val="-2"/>
          <w:w w:val="105"/>
        </w:rPr>
        <w:t>,</w:t>
      </w:r>
      <w:r>
        <w:rPr>
          <w:color w:val="2A2A2A"/>
          <w:spacing w:val="9"/>
          <w:w w:val="105"/>
        </w:rPr>
        <w:t xml:space="preserve"> </w:t>
      </w:r>
      <w:r>
        <w:rPr>
          <w:color w:val="3A3B3B"/>
          <w:spacing w:val="-2"/>
          <w:w w:val="105"/>
        </w:rPr>
        <w:t>Doamnei/Domnului Inspector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spacing w:val="-2"/>
          <w:w w:val="105"/>
        </w:rPr>
        <w:t>Şcolar</w:t>
      </w:r>
      <w:r>
        <w:rPr>
          <w:color w:val="3A3B3B"/>
          <w:w w:val="105"/>
        </w:rPr>
        <w:t xml:space="preserve"> </w:t>
      </w:r>
      <w:r>
        <w:rPr>
          <w:color w:val="3A3B3B"/>
          <w:spacing w:val="-2"/>
          <w:w w:val="105"/>
        </w:rPr>
        <w:t>General</w:t>
      </w:r>
    </w:p>
    <w:p w14:paraId="0E28C8D7" w14:textId="77777777" w:rsidR="00640DE4" w:rsidRDefault="00640DE4">
      <w:pPr>
        <w:pStyle w:val="BodyText"/>
        <w:spacing w:before="227"/>
        <w:rPr>
          <w:b/>
        </w:rPr>
      </w:pPr>
    </w:p>
    <w:p w14:paraId="4DAD99A6" w14:textId="77777777" w:rsidR="00640DE4" w:rsidRDefault="00ED2CC6">
      <w:pPr>
        <w:spacing w:before="1" w:line="261" w:lineRule="auto"/>
        <w:ind w:left="1025" w:right="1244" w:firstLine="9"/>
        <w:jc w:val="both"/>
        <w:rPr>
          <w:b/>
          <w:i/>
          <w:sz w:val="19"/>
        </w:rPr>
      </w:pPr>
      <w:proofErr w:type="spellStart"/>
      <w:r>
        <w:rPr>
          <w:b/>
          <w:i/>
          <w:color w:val="3A3B3B"/>
          <w:w w:val="105"/>
          <w:sz w:val="19"/>
        </w:rPr>
        <w:t>Ref</w:t>
      </w:r>
      <w:proofErr w:type="spellEnd"/>
      <w:r>
        <w:rPr>
          <w:b/>
          <w:i/>
          <w:color w:val="3A3B3B"/>
          <w:w w:val="105"/>
          <w:sz w:val="19"/>
        </w:rPr>
        <w:t>.: Manual de administrare</w:t>
      </w:r>
      <w:r>
        <w:rPr>
          <w:b/>
          <w:i/>
          <w:color w:val="3A3B3B"/>
          <w:spacing w:val="-2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>a Evaluărilor Naţionale la</w:t>
      </w:r>
      <w:r>
        <w:rPr>
          <w:b/>
          <w:i/>
          <w:color w:val="3A3B3B"/>
          <w:spacing w:val="-8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 xml:space="preserve">finalul claselor a </w:t>
      </w:r>
      <w:r>
        <w:rPr>
          <w:b/>
          <w:i/>
          <w:color w:val="2A2A2A"/>
          <w:w w:val="105"/>
          <w:sz w:val="19"/>
        </w:rPr>
        <w:t>II-a,</w:t>
      </w:r>
      <w:r>
        <w:rPr>
          <w:b/>
          <w:i/>
          <w:color w:val="2A2A2A"/>
          <w:spacing w:val="-5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 xml:space="preserve">a </w:t>
      </w:r>
      <w:r>
        <w:rPr>
          <w:b/>
          <w:i/>
          <w:color w:val="2A2A2A"/>
          <w:w w:val="105"/>
          <w:sz w:val="19"/>
        </w:rPr>
        <w:t>IV-a</w:t>
      </w:r>
      <w:r>
        <w:rPr>
          <w:b/>
          <w:i/>
          <w:color w:val="2A2A2A"/>
          <w:spacing w:val="-9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 xml:space="preserve">şi a VI-a </w:t>
      </w:r>
      <w:r>
        <w:rPr>
          <w:b/>
          <w:i/>
          <w:color w:val="2A2A2A"/>
          <w:w w:val="105"/>
          <w:sz w:val="19"/>
        </w:rPr>
        <w:t xml:space="preserve">În </w:t>
      </w:r>
      <w:r>
        <w:rPr>
          <w:b/>
          <w:i/>
          <w:color w:val="3A3B3B"/>
          <w:w w:val="105"/>
          <w:sz w:val="19"/>
        </w:rPr>
        <w:t>anul şcolar 2024-2025 (EN_2025)</w:t>
      </w:r>
    </w:p>
    <w:p w14:paraId="17EC6254" w14:textId="77777777" w:rsidR="00640DE4" w:rsidRDefault="00640DE4">
      <w:pPr>
        <w:pStyle w:val="BodyText"/>
        <w:spacing w:before="26"/>
        <w:rPr>
          <w:b/>
          <w:i/>
          <w:sz w:val="19"/>
        </w:rPr>
      </w:pPr>
    </w:p>
    <w:p w14:paraId="6284EF01" w14:textId="77777777" w:rsidR="00640DE4" w:rsidRDefault="00ED2CC6">
      <w:pPr>
        <w:spacing w:line="254" w:lineRule="auto"/>
        <w:ind w:left="1024" w:right="1242" w:hanging="1"/>
        <w:jc w:val="both"/>
        <w:rPr>
          <w:b/>
          <w:i/>
          <w:sz w:val="19"/>
        </w:rPr>
      </w:pPr>
      <w:r>
        <w:rPr>
          <w:color w:val="3A3B3B"/>
          <w:w w:val="105"/>
          <w:sz w:val="19"/>
        </w:rPr>
        <w:t>În</w:t>
      </w:r>
      <w:r>
        <w:rPr>
          <w:color w:val="3A3B3B"/>
          <w:spacing w:val="-13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vederea</w:t>
      </w:r>
      <w:r>
        <w:rPr>
          <w:color w:val="3A3B3B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bunei</w:t>
      </w:r>
      <w:r>
        <w:rPr>
          <w:color w:val="2A2A2A"/>
          <w:spacing w:val="-1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desfăşurări</w:t>
      </w:r>
      <w:proofErr w:type="spellEnd"/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a</w:t>
      </w:r>
      <w:r>
        <w:rPr>
          <w:color w:val="3A3B3B"/>
          <w:spacing w:val="-10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administrării</w:t>
      </w:r>
      <w:r>
        <w:rPr>
          <w:color w:val="3A3B3B"/>
          <w:spacing w:val="-2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Evaluărilor</w:t>
      </w:r>
      <w:r>
        <w:rPr>
          <w:color w:val="3A3B3B"/>
          <w:spacing w:val="-12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Naţiona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>e</w:t>
      </w:r>
      <w:r>
        <w:rPr>
          <w:color w:val="3A3B3B"/>
          <w:spacing w:val="-12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de</w:t>
      </w:r>
      <w:r>
        <w:rPr>
          <w:color w:val="3A3B3B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>a</w:t>
      </w:r>
      <w:r>
        <w:rPr>
          <w:color w:val="3A3B3B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finalul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claselor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a</w:t>
      </w:r>
      <w:r>
        <w:rPr>
          <w:color w:val="3A3B3B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II-a,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a</w:t>
      </w:r>
      <w:r>
        <w:rPr>
          <w:color w:val="3A3B3B"/>
          <w:spacing w:val="-10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TV</w:t>
      </w:r>
      <w:r>
        <w:rPr>
          <w:color w:val="1A1A1A"/>
          <w:w w:val="105"/>
          <w:sz w:val="19"/>
        </w:rPr>
        <w:t>-</w:t>
      </w:r>
      <w:r>
        <w:rPr>
          <w:color w:val="3A3B3B"/>
          <w:w w:val="105"/>
          <w:sz w:val="19"/>
        </w:rPr>
        <w:t>a</w:t>
      </w:r>
      <w:r>
        <w:rPr>
          <w:color w:val="3A3B3B"/>
          <w:spacing w:val="-13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şi</w:t>
      </w:r>
      <w:r>
        <w:rPr>
          <w:color w:val="3A3B3B"/>
          <w:spacing w:val="-12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 xml:space="preserve">a </w:t>
      </w:r>
      <w:r>
        <w:rPr>
          <w:color w:val="2A2A2A"/>
          <w:w w:val="105"/>
          <w:sz w:val="19"/>
        </w:rPr>
        <w:t xml:space="preserve">VI-a </w:t>
      </w:r>
      <w:r>
        <w:rPr>
          <w:color w:val="3A3B3B"/>
          <w:w w:val="105"/>
          <w:sz w:val="19"/>
        </w:rPr>
        <w:t xml:space="preserve">2025 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 xml:space="preserve">a </w:t>
      </w:r>
      <w:r>
        <w:rPr>
          <w:color w:val="2A2A2A"/>
          <w:w w:val="105"/>
          <w:sz w:val="19"/>
        </w:rPr>
        <w:t xml:space="preserve">nivelul unităţilor </w:t>
      </w:r>
      <w:r>
        <w:rPr>
          <w:color w:val="3A3B3B"/>
          <w:w w:val="105"/>
          <w:sz w:val="19"/>
        </w:rPr>
        <w:t xml:space="preserve">de </w:t>
      </w:r>
      <w:r>
        <w:rPr>
          <w:color w:val="2A2A2A"/>
          <w:w w:val="105"/>
          <w:sz w:val="19"/>
        </w:rPr>
        <w:t xml:space="preserve">învăţământ, </w:t>
      </w:r>
      <w:r>
        <w:rPr>
          <w:color w:val="3A3B3B"/>
          <w:w w:val="105"/>
          <w:sz w:val="19"/>
        </w:rPr>
        <w:t xml:space="preserve">se aprobă şi se </w:t>
      </w:r>
      <w:r>
        <w:rPr>
          <w:color w:val="2A2A2A"/>
          <w:w w:val="105"/>
          <w:sz w:val="19"/>
        </w:rPr>
        <w:t xml:space="preserve">transmite </w:t>
      </w:r>
      <w:r>
        <w:rPr>
          <w:color w:val="3A3B3B"/>
          <w:w w:val="105"/>
          <w:sz w:val="19"/>
        </w:rPr>
        <w:t xml:space="preserve">către </w:t>
      </w:r>
      <w:r>
        <w:rPr>
          <w:color w:val="2A2A2A"/>
          <w:w w:val="105"/>
          <w:sz w:val="19"/>
        </w:rPr>
        <w:t xml:space="preserve">Inspectoratele </w:t>
      </w:r>
      <w:r>
        <w:rPr>
          <w:color w:val="3A3B3B"/>
          <w:w w:val="105"/>
          <w:sz w:val="19"/>
        </w:rPr>
        <w:t xml:space="preserve">Şcolare </w:t>
      </w:r>
      <w:r>
        <w:rPr>
          <w:color w:val="2A2A2A"/>
          <w:w w:val="105"/>
          <w:sz w:val="19"/>
        </w:rPr>
        <w:t>Judeţene</w:t>
      </w:r>
      <w:r>
        <w:rPr>
          <w:color w:val="525B69"/>
          <w:w w:val="105"/>
          <w:sz w:val="19"/>
        </w:rPr>
        <w:t>/</w:t>
      </w:r>
      <w:r>
        <w:rPr>
          <w:color w:val="2A2A2A"/>
          <w:w w:val="105"/>
          <w:sz w:val="19"/>
        </w:rPr>
        <w:t xml:space="preserve">Inspectoratul </w:t>
      </w:r>
      <w:r>
        <w:rPr>
          <w:color w:val="3A3B3B"/>
          <w:w w:val="105"/>
          <w:sz w:val="19"/>
        </w:rPr>
        <w:t>Şco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>ar a</w:t>
      </w:r>
      <w:r>
        <w:rPr>
          <w:color w:val="1A1A1A"/>
          <w:w w:val="105"/>
          <w:sz w:val="19"/>
        </w:rPr>
        <w:t xml:space="preserve">l </w:t>
      </w:r>
      <w:r>
        <w:rPr>
          <w:color w:val="3A3B3B"/>
          <w:w w:val="105"/>
          <w:sz w:val="19"/>
        </w:rPr>
        <w:t>M</w:t>
      </w:r>
      <w:r>
        <w:rPr>
          <w:color w:val="1A1A1A"/>
          <w:w w:val="105"/>
          <w:sz w:val="19"/>
        </w:rPr>
        <w:t>uni</w:t>
      </w:r>
      <w:r>
        <w:rPr>
          <w:color w:val="3A3B3B"/>
          <w:w w:val="105"/>
          <w:sz w:val="19"/>
        </w:rPr>
        <w:t>cipiulu</w:t>
      </w:r>
      <w:r>
        <w:rPr>
          <w:color w:val="1A1A1A"/>
          <w:w w:val="105"/>
          <w:sz w:val="19"/>
        </w:rPr>
        <w:t xml:space="preserve">i </w:t>
      </w:r>
      <w:proofErr w:type="spellStart"/>
      <w:r>
        <w:rPr>
          <w:color w:val="3A3B3B"/>
          <w:w w:val="105"/>
          <w:sz w:val="19"/>
        </w:rPr>
        <w:t>Bucureşti</w:t>
      </w:r>
      <w:proofErr w:type="spellEnd"/>
      <w:r>
        <w:rPr>
          <w:color w:val="3A3B3B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 xml:space="preserve">Manualul </w:t>
      </w:r>
      <w:r>
        <w:rPr>
          <w:b/>
          <w:i/>
          <w:color w:val="2A2A2A"/>
          <w:w w:val="105"/>
          <w:sz w:val="19"/>
        </w:rPr>
        <w:t xml:space="preserve">de </w:t>
      </w:r>
      <w:r>
        <w:rPr>
          <w:b/>
          <w:i/>
          <w:color w:val="3A3B3B"/>
          <w:w w:val="105"/>
          <w:sz w:val="19"/>
        </w:rPr>
        <w:t xml:space="preserve">administrare </w:t>
      </w:r>
      <w:r>
        <w:rPr>
          <w:b/>
          <w:i/>
          <w:color w:val="2A2A2A"/>
          <w:w w:val="105"/>
          <w:sz w:val="19"/>
        </w:rPr>
        <w:t xml:space="preserve">a </w:t>
      </w:r>
      <w:r>
        <w:rPr>
          <w:b/>
          <w:i/>
          <w:color w:val="3A3B3B"/>
          <w:w w:val="105"/>
          <w:sz w:val="19"/>
        </w:rPr>
        <w:t xml:space="preserve">Evaluărilor </w:t>
      </w:r>
      <w:proofErr w:type="spellStart"/>
      <w:r>
        <w:rPr>
          <w:b/>
          <w:i/>
          <w:color w:val="3A3B3B"/>
          <w:w w:val="105"/>
          <w:sz w:val="19"/>
        </w:rPr>
        <w:t>NaJionale</w:t>
      </w:r>
      <w:proofErr w:type="spellEnd"/>
      <w:r>
        <w:rPr>
          <w:b/>
          <w:i/>
          <w:color w:val="3A3B3B"/>
          <w:w w:val="105"/>
          <w:sz w:val="19"/>
        </w:rPr>
        <w:t xml:space="preserve"> </w:t>
      </w:r>
      <w:proofErr w:type="spellStart"/>
      <w:r>
        <w:rPr>
          <w:b/>
          <w:i/>
          <w:color w:val="2A2A2A"/>
          <w:w w:val="105"/>
          <w:sz w:val="19"/>
        </w:rPr>
        <w:t>la.finalul</w:t>
      </w:r>
      <w:proofErr w:type="spellEnd"/>
      <w:r>
        <w:rPr>
          <w:b/>
          <w:i/>
          <w:color w:val="2A2A2A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>claselor a li-a, a</w:t>
      </w:r>
      <w:r>
        <w:rPr>
          <w:b/>
          <w:i/>
          <w:color w:val="3A3B3B"/>
          <w:spacing w:val="-4"/>
          <w:w w:val="105"/>
          <w:sz w:val="19"/>
        </w:rPr>
        <w:t xml:space="preserve"> </w:t>
      </w:r>
      <w:r>
        <w:rPr>
          <w:b/>
          <w:i/>
          <w:color w:val="2A2A2A"/>
          <w:w w:val="105"/>
          <w:sz w:val="19"/>
        </w:rPr>
        <w:t xml:space="preserve">IV-a </w:t>
      </w:r>
      <w:r>
        <w:rPr>
          <w:b/>
          <w:i/>
          <w:color w:val="3A3B3B"/>
          <w:w w:val="105"/>
          <w:sz w:val="19"/>
        </w:rPr>
        <w:t>şi a</w:t>
      </w:r>
      <w:r>
        <w:rPr>
          <w:b/>
          <w:i/>
          <w:color w:val="3A3B3B"/>
          <w:spacing w:val="30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 xml:space="preserve">VI-a </w:t>
      </w:r>
      <w:r>
        <w:rPr>
          <w:b/>
          <w:i/>
          <w:color w:val="2A2A2A"/>
          <w:w w:val="105"/>
          <w:sz w:val="19"/>
        </w:rPr>
        <w:t>În</w:t>
      </w:r>
      <w:r>
        <w:rPr>
          <w:b/>
          <w:i/>
          <w:color w:val="2A2A2A"/>
          <w:spacing w:val="-3"/>
          <w:w w:val="105"/>
          <w:sz w:val="19"/>
        </w:rPr>
        <w:t xml:space="preserve"> </w:t>
      </w:r>
      <w:r>
        <w:rPr>
          <w:b/>
          <w:i/>
          <w:color w:val="3A3B3B"/>
          <w:w w:val="105"/>
          <w:sz w:val="19"/>
        </w:rPr>
        <w:t xml:space="preserve">anul </w:t>
      </w:r>
      <w:r>
        <w:rPr>
          <w:b/>
          <w:i/>
          <w:color w:val="2A2A2A"/>
          <w:w w:val="105"/>
          <w:sz w:val="19"/>
        </w:rPr>
        <w:t xml:space="preserve">şcolar </w:t>
      </w:r>
      <w:r>
        <w:rPr>
          <w:b/>
          <w:i/>
          <w:color w:val="3A3B3B"/>
          <w:w w:val="105"/>
          <w:sz w:val="19"/>
        </w:rPr>
        <w:t>2024-2025.</w:t>
      </w:r>
    </w:p>
    <w:p w14:paraId="20D1E5F0" w14:textId="77777777" w:rsidR="00640DE4" w:rsidRDefault="00640DE4">
      <w:pPr>
        <w:pStyle w:val="BodyText"/>
        <w:spacing w:before="14"/>
        <w:rPr>
          <w:b/>
          <w:i/>
          <w:sz w:val="19"/>
        </w:rPr>
      </w:pPr>
    </w:p>
    <w:p w14:paraId="2F6EE33B" w14:textId="77777777" w:rsidR="00640DE4" w:rsidRDefault="00ED2CC6">
      <w:pPr>
        <w:spacing w:line="259" w:lineRule="auto"/>
        <w:ind w:left="1022" w:right="1249" w:firstLine="11"/>
        <w:jc w:val="both"/>
        <w:rPr>
          <w:sz w:val="19"/>
        </w:rPr>
      </w:pPr>
      <w:r>
        <w:rPr>
          <w:color w:val="3A3B3B"/>
          <w:w w:val="105"/>
          <w:sz w:val="19"/>
        </w:rPr>
        <w:t>Manualul este</w:t>
      </w:r>
      <w:r>
        <w:rPr>
          <w:color w:val="3A3B3B"/>
          <w:spacing w:val="-4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 xml:space="preserve">elaborat </w:t>
      </w:r>
      <w:r>
        <w:rPr>
          <w:color w:val="2A2A2A"/>
          <w:w w:val="105"/>
          <w:sz w:val="19"/>
        </w:rPr>
        <w:t xml:space="preserve">pentru </w:t>
      </w:r>
      <w:r>
        <w:rPr>
          <w:color w:val="3A3B3B"/>
          <w:w w:val="105"/>
          <w:sz w:val="19"/>
        </w:rPr>
        <w:t xml:space="preserve">a </w:t>
      </w:r>
      <w:proofErr w:type="spellStart"/>
      <w:r>
        <w:rPr>
          <w:color w:val="3A3B3B"/>
          <w:w w:val="105"/>
          <w:sz w:val="19"/>
        </w:rPr>
        <w:t>operaţ</w:t>
      </w:r>
      <w:r>
        <w:rPr>
          <w:color w:val="1A1A1A"/>
          <w:w w:val="105"/>
          <w:sz w:val="19"/>
        </w:rPr>
        <w:t>i</w:t>
      </w:r>
      <w:r>
        <w:rPr>
          <w:color w:val="3A3B3B"/>
          <w:w w:val="105"/>
          <w:sz w:val="19"/>
        </w:rPr>
        <w:t>o</w:t>
      </w:r>
      <w:r>
        <w:rPr>
          <w:color w:val="1A1A1A"/>
          <w:w w:val="105"/>
          <w:sz w:val="19"/>
        </w:rPr>
        <w:t>nali</w:t>
      </w:r>
      <w:r>
        <w:rPr>
          <w:color w:val="3A3B3B"/>
          <w:w w:val="105"/>
          <w:sz w:val="19"/>
        </w:rPr>
        <w:t>za</w:t>
      </w:r>
      <w:proofErr w:type="spellEnd"/>
      <w:r>
        <w:rPr>
          <w:color w:val="3A3B3B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Art. </w:t>
      </w:r>
      <w:r>
        <w:rPr>
          <w:color w:val="3A3B3B"/>
          <w:w w:val="105"/>
          <w:sz w:val="19"/>
        </w:rPr>
        <w:t xml:space="preserve">4 </w:t>
      </w:r>
      <w:r>
        <w:rPr>
          <w:i/>
          <w:color w:val="3A3B3B"/>
          <w:w w:val="105"/>
          <w:sz w:val="20"/>
        </w:rPr>
        <w:t>Metodologia de organizare şi desfăşurare a Evaluărilor Naţionale la finalul</w:t>
      </w:r>
      <w:r>
        <w:rPr>
          <w:i/>
          <w:color w:val="3A3B3B"/>
          <w:spacing w:val="40"/>
          <w:w w:val="105"/>
          <w:sz w:val="20"/>
        </w:rPr>
        <w:t xml:space="preserve"> </w:t>
      </w:r>
      <w:r>
        <w:rPr>
          <w:i/>
          <w:color w:val="3A3B3B"/>
          <w:w w:val="105"/>
          <w:sz w:val="20"/>
        </w:rPr>
        <w:t>claselor a II</w:t>
      </w:r>
      <w:r>
        <w:rPr>
          <w:i/>
          <w:color w:val="1A1A1A"/>
          <w:w w:val="105"/>
          <w:sz w:val="20"/>
        </w:rPr>
        <w:t>-</w:t>
      </w:r>
      <w:r>
        <w:rPr>
          <w:i/>
          <w:color w:val="3A3B3B"/>
          <w:w w:val="105"/>
          <w:sz w:val="20"/>
        </w:rPr>
        <w:t xml:space="preserve">a, a </w:t>
      </w:r>
      <w:r>
        <w:rPr>
          <w:i/>
          <w:color w:val="2A2A2A"/>
          <w:w w:val="105"/>
          <w:sz w:val="20"/>
        </w:rPr>
        <w:t xml:space="preserve">IV-a </w:t>
      </w:r>
      <w:r>
        <w:rPr>
          <w:i/>
          <w:color w:val="3A3B3B"/>
          <w:w w:val="105"/>
          <w:sz w:val="20"/>
        </w:rPr>
        <w:t>şi a VI</w:t>
      </w:r>
      <w:r>
        <w:rPr>
          <w:i/>
          <w:color w:val="1A1A1A"/>
          <w:w w:val="105"/>
          <w:sz w:val="20"/>
        </w:rPr>
        <w:t>-</w:t>
      </w:r>
      <w:r>
        <w:rPr>
          <w:i/>
          <w:color w:val="3A3B3B"/>
          <w:w w:val="105"/>
          <w:sz w:val="20"/>
        </w:rPr>
        <w:t>a în anul şcolar 2024-2025</w:t>
      </w:r>
      <w:r>
        <w:rPr>
          <w:i/>
          <w:color w:val="525B69"/>
          <w:w w:val="105"/>
          <w:sz w:val="20"/>
        </w:rPr>
        <w:t xml:space="preserve">, </w:t>
      </w:r>
      <w:r>
        <w:rPr>
          <w:color w:val="3A3B3B"/>
          <w:w w:val="105"/>
          <w:sz w:val="19"/>
        </w:rPr>
        <w:t>aprobată</w:t>
      </w:r>
      <w:r>
        <w:rPr>
          <w:color w:val="3A3B3B"/>
          <w:spacing w:val="40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p</w:t>
      </w:r>
      <w:r>
        <w:rPr>
          <w:color w:val="1A1A1A"/>
          <w:w w:val="105"/>
          <w:sz w:val="19"/>
        </w:rPr>
        <w:t>rin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3A3B3B"/>
          <w:w w:val="105"/>
          <w:sz w:val="21"/>
        </w:rPr>
        <w:t>OME</w:t>
      </w:r>
      <w:r>
        <w:rPr>
          <w:color w:val="3A3B3B"/>
          <w:spacing w:val="40"/>
          <w:w w:val="105"/>
          <w:sz w:val="21"/>
        </w:rPr>
        <w:t xml:space="preserve"> </w:t>
      </w:r>
      <w:r>
        <w:rPr>
          <w:color w:val="2A2A2A"/>
          <w:w w:val="105"/>
          <w:sz w:val="19"/>
        </w:rPr>
        <w:t>nr.</w:t>
      </w:r>
      <w:r>
        <w:rPr>
          <w:color w:val="2A2A2A"/>
          <w:spacing w:val="40"/>
          <w:w w:val="105"/>
          <w:sz w:val="19"/>
        </w:rPr>
        <w:t xml:space="preserve"> </w:t>
      </w:r>
      <w:r>
        <w:rPr>
          <w:color w:val="3A3B3B"/>
          <w:w w:val="105"/>
          <w:sz w:val="21"/>
        </w:rPr>
        <w:t xml:space="preserve">6595 </w:t>
      </w:r>
      <w:r>
        <w:rPr>
          <w:color w:val="3A3B3B"/>
          <w:w w:val="105"/>
          <w:sz w:val="19"/>
        </w:rPr>
        <w:t>din</w:t>
      </w:r>
      <w:r>
        <w:rPr>
          <w:color w:val="3A3B3B"/>
          <w:spacing w:val="40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4</w:t>
      </w:r>
      <w:r>
        <w:rPr>
          <w:color w:val="3A3B3B"/>
          <w:spacing w:val="40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septembrie</w:t>
      </w:r>
      <w:r>
        <w:rPr>
          <w:color w:val="3A3B3B"/>
          <w:spacing w:val="40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2024.</w:t>
      </w:r>
    </w:p>
    <w:p w14:paraId="4C102D5E" w14:textId="77777777" w:rsidR="00640DE4" w:rsidRDefault="00ED2CC6">
      <w:pPr>
        <w:spacing w:before="214"/>
        <w:ind w:left="1033"/>
        <w:jc w:val="both"/>
        <w:rPr>
          <w:sz w:val="21"/>
        </w:rPr>
      </w:pPr>
      <w:r>
        <w:rPr>
          <w:color w:val="3A3B3B"/>
          <w:w w:val="115"/>
          <w:sz w:val="19"/>
        </w:rPr>
        <w:t>Pentru</w:t>
      </w:r>
      <w:r>
        <w:rPr>
          <w:color w:val="3A3B3B"/>
          <w:spacing w:val="18"/>
          <w:w w:val="115"/>
          <w:sz w:val="19"/>
        </w:rPr>
        <w:t xml:space="preserve"> </w:t>
      </w:r>
      <w:r>
        <w:rPr>
          <w:color w:val="3A3B3B"/>
          <w:w w:val="115"/>
          <w:sz w:val="19"/>
        </w:rPr>
        <w:t>buna</w:t>
      </w:r>
      <w:r>
        <w:rPr>
          <w:color w:val="3A3B3B"/>
          <w:spacing w:val="1"/>
          <w:w w:val="115"/>
          <w:sz w:val="19"/>
        </w:rPr>
        <w:t xml:space="preserve"> </w:t>
      </w:r>
      <w:r>
        <w:rPr>
          <w:color w:val="3A3B3B"/>
          <w:w w:val="115"/>
          <w:sz w:val="19"/>
        </w:rPr>
        <w:t>organizare</w:t>
      </w:r>
      <w:r>
        <w:rPr>
          <w:color w:val="3A3B3B"/>
          <w:spacing w:val="1"/>
          <w:w w:val="115"/>
          <w:sz w:val="19"/>
        </w:rPr>
        <w:t xml:space="preserve"> </w:t>
      </w:r>
      <w:r>
        <w:rPr>
          <w:color w:val="2A2A2A"/>
          <w:w w:val="115"/>
          <w:sz w:val="19"/>
        </w:rPr>
        <w:t>a</w:t>
      </w:r>
      <w:r>
        <w:rPr>
          <w:color w:val="2A2A2A"/>
          <w:spacing w:val="8"/>
          <w:w w:val="115"/>
          <w:sz w:val="19"/>
        </w:rPr>
        <w:t xml:space="preserve"> </w:t>
      </w:r>
      <w:r>
        <w:rPr>
          <w:color w:val="3A3B3B"/>
          <w:w w:val="115"/>
          <w:sz w:val="19"/>
        </w:rPr>
        <w:t>administrării</w:t>
      </w:r>
      <w:r>
        <w:rPr>
          <w:color w:val="3A3B3B"/>
          <w:spacing w:val="17"/>
          <w:w w:val="115"/>
          <w:sz w:val="19"/>
        </w:rPr>
        <w:t xml:space="preserve"> </w:t>
      </w:r>
      <w:r>
        <w:rPr>
          <w:color w:val="3A3B3B"/>
          <w:w w:val="115"/>
          <w:sz w:val="21"/>
        </w:rPr>
        <w:t>EN_2025,</w:t>
      </w:r>
      <w:r>
        <w:rPr>
          <w:color w:val="3A3B3B"/>
          <w:spacing w:val="-2"/>
          <w:w w:val="115"/>
          <w:sz w:val="21"/>
        </w:rPr>
        <w:t xml:space="preserve"> </w:t>
      </w:r>
      <w:r>
        <w:rPr>
          <w:color w:val="3A3B3B"/>
          <w:w w:val="115"/>
          <w:sz w:val="19"/>
        </w:rPr>
        <w:t>împreună</w:t>
      </w:r>
      <w:r>
        <w:rPr>
          <w:color w:val="3A3B3B"/>
          <w:spacing w:val="5"/>
          <w:w w:val="115"/>
          <w:sz w:val="19"/>
        </w:rPr>
        <w:t xml:space="preserve"> </w:t>
      </w:r>
      <w:r>
        <w:rPr>
          <w:color w:val="3A3B3B"/>
          <w:w w:val="115"/>
          <w:sz w:val="19"/>
        </w:rPr>
        <w:t>cu</w:t>
      </w:r>
      <w:r>
        <w:rPr>
          <w:color w:val="3A3B3B"/>
          <w:spacing w:val="25"/>
          <w:w w:val="115"/>
          <w:sz w:val="19"/>
        </w:rPr>
        <w:t xml:space="preserve"> </w:t>
      </w:r>
      <w:r>
        <w:rPr>
          <w:color w:val="2A2A2A"/>
          <w:w w:val="115"/>
          <w:sz w:val="19"/>
        </w:rPr>
        <w:t>prezentul</w:t>
      </w:r>
      <w:r>
        <w:rPr>
          <w:color w:val="2A2A2A"/>
          <w:spacing w:val="17"/>
          <w:w w:val="115"/>
          <w:sz w:val="19"/>
        </w:rPr>
        <w:t xml:space="preserve"> </w:t>
      </w:r>
      <w:r>
        <w:rPr>
          <w:color w:val="2A2A2A"/>
          <w:w w:val="115"/>
          <w:sz w:val="19"/>
        </w:rPr>
        <w:t>manual</w:t>
      </w:r>
      <w:r>
        <w:rPr>
          <w:color w:val="2A2A2A"/>
          <w:spacing w:val="13"/>
          <w:w w:val="115"/>
          <w:sz w:val="19"/>
        </w:rPr>
        <w:t xml:space="preserve"> </w:t>
      </w:r>
      <w:r>
        <w:rPr>
          <w:color w:val="3A3B3B"/>
          <w:w w:val="115"/>
          <w:sz w:val="19"/>
        </w:rPr>
        <w:t>vor</w:t>
      </w:r>
      <w:r>
        <w:rPr>
          <w:color w:val="3A3B3B"/>
          <w:spacing w:val="13"/>
          <w:w w:val="115"/>
          <w:sz w:val="19"/>
        </w:rPr>
        <w:t xml:space="preserve"> </w:t>
      </w:r>
      <w:r>
        <w:rPr>
          <w:color w:val="2A2A2A"/>
          <w:w w:val="115"/>
          <w:sz w:val="19"/>
        </w:rPr>
        <w:t>mai</w:t>
      </w:r>
      <w:r>
        <w:rPr>
          <w:color w:val="2A2A2A"/>
          <w:spacing w:val="5"/>
          <w:w w:val="115"/>
          <w:sz w:val="19"/>
        </w:rPr>
        <w:t xml:space="preserve"> </w:t>
      </w:r>
      <w:r>
        <w:rPr>
          <w:color w:val="2A2A2A"/>
          <w:spacing w:val="-5"/>
          <w:w w:val="115"/>
          <w:sz w:val="21"/>
        </w:rPr>
        <w:t>fi</w:t>
      </w:r>
    </w:p>
    <w:p w14:paraId="23A94E4F" w14:textId="77777777" w:rsidR="00640DE4" w:rsidRDefault="00ED2CC6">
      <w:pPr>
        <w:spacing w:before="30"/>
        <w:ind w:left="1035"/>
        <w:jc w:val="both"/>
        <w:rPr>
          <w:sz w:val="19"/>
        </w:rPr>
      </w:pPr>
      <w:r>
        <w:rPr>
          <w:color w:val="2A2A2A"/>
          <w:w w:val="115"/>
          <w:sz w:val="19"/>
        </w:rPr>
        <w:t>utilizate</w:t>
      </w:r>
      <w:r>
        <w:rPr>
          <w:color w:val="2A2A2A"/>
          <w:spacing w:val="-14"/>
          <w:w w:val="115"/>
          <w:sz w:val="19"/>
        </w:rPr>
        <w:t xml:space="preserve"> </w:t>
      </w:r>
      <w:r>
        <w:rPr>
          <w:color w:val="3A3B3B"/>
          <w:w w:val="115"/>
          <w:sz w:val="19"/>
        </w:rPr>
        <w:t>şi</w:t>
      </w:r>
      <w:r>
        <w:rPr>
          <w:color w:val="3A3B3B"/>
          <w:spacing w:val="-14"/>
          <w:w w:val="115"/>
          <w:sz w:val="19"/>
        </w:rPr>
        <w:t xml:space="preserve"> </w:t>
      </w:r>
      <w:r>
        <w:rPr>
          <w:color w:val="2A2A2A"/>
          <w:w w:val="115"/>
          <w:sz w:val="19"/>
        </w:rPr>
        <w:t>următoarele</w:t>
      </w:r>
      <w:r>
        <w:rPr>
          <w:color w:val="2A2A2A"/>
          <w:spacing w:val="-7"/>
          <w:w w:val="115"/>
          <w:sz w:val="19"/>
        </w:rPr>
        <w:t xml:space="preserve"> </w:t>
      </w:r>
      <w:r>
        <w:rPr>
          <w:color w:val="2A2A2A"/>
          <w:w w:val="115"/>
          <w:sz w:val="19"/>
        </w:rPr>
        <w:t>proceduri</w:t>
      </w:r>
      <w:r>
        <w:rPr>
          <w:color w:val="2A2A2A"/>
          <w:spacing w:val="-1"/>
          <w:w w:val="115"/>
          <w:sz w:val="19"/>
        </w:rPr>
        <w:t xml:space="preserve"> </w:t>
      </w:r>
      <w:r>
        <w:rPr>
          <w:color w:val="3A3B3B"/>
          <w:w w:val="115"/>
          <w:sz w:val="19"/>
        </w:rPr>
        <w:t>transmise</w:t>
      </w:r>
      <w:r>
        <w:rPr>
          <w:color w:val="3A3B3B"/>
          <w:spacing w:val="-14"/>
          <w:w w:val="115"/>
          <w:sz w:val="19"/>
        </w:rPr>
        <w:t xml:space="preserve"> </w:t>
      </w:r>
      <w:r>
        <w:rPr>
          <w:color w:val="3A3B3B"/>
          <w:spacing w:val="-2"/>
          <w:w w:val="115"/>
          <w:sz w:val="19"/>
        </w:rPr>
        <w:t>separat:</w:t>
      </w:r>
    </w:p>
    <w:p w14:paraId="312DFA67" w14:textId="77777777" w:rsidR="00640DE4" w:rsidRDefault="00ED2CC6">
      <w:pPr>
        <w:pStyle w:val="ListParagraph"/>
        <w:numPr>
          <w:ilvl w:val="0"/>
          <w:numId w:val="18"/>
        </w:numPr>
        <w:tabs>
          <w:tab w:val="left" w:pos="1826"/>
        </w:tabs>
        <w:spacing w:before="12" w:line="261" w:lineRule="auto"/>
        <w:ind w:right="1240" w:firstLine="0"/>
        <w:jc w:val="both"/>
        <w:rPr>
          <w:color w:val="3A3B3B"/>
          <w:sz w:val="19"/>
        </w:rPr>
      </w:pPr>
      <w:r>
        <w:rPr>
          <w:color w:val="3A3B3B"/>
          <w:w w:val="105"/>
          <w:sz w:val="19"/>
        </w:rPr>
        <w:t xml:space="preserve">Procedura CNEE </w:t>
      </w:r>
      <w:r>
        <w:rPr>
          <w:color w:val="2A2A2A"/>
          <w:w w:val="105"/>
          <w:sz w:val="19"/>
        </w:rPr>
        <w:t>nr. 262</w:t>
      </w:r>
      <w:r>
        <w:rPr>
          <w:color w:val="525B69"/>
          <w:w w:val="105"/>
          <w:sz w:val="19"/>
        </w:rPr>
        <w:t>/</w:t>
      </w:r>
      <w:r>
        <w:rPr>
          <w:color w:val="3A3B3B"/>
          <w:w w:val="105"/>
          <w:sz w:val="19"/>
        </w:rPr>
        <w:t xml:space="preserve">04.02.2020 </w:t>
      </w:r>
      <w:r>
        <w:rPr>
          <w:color w:val="2A2A2A"/>
          <w:w w:val="105"/>
          <w:sz w:val="19"/>
        </w:rPr>
        <w:t xml:space="preserve">privind regimul </w:t>
      </w:r>
      <w:r>
        <w:rPr>
          <w:color w:val="3A3B3B"/>
          <w:w w:val="105"/>
          <w:sz w:val="19"/>
        </w:rPr>
        <w:t>ş</w:t>
      </w:r>
      <w:r>
        <w:rPr>
          <w:color w:val="1A1A1A"/>
          <w:w w:val="105"/>
          <w:sz w:val="19"/>
        </w:rPr>
        <w:t xml:space="preserve">i </w:t>
      </w:r>
      <w:r>
        <w:rPr>
          <w:color w:val="3A3B3B"/>
          <w:w w:val="105"/>
          <w:sz w:val="19"/>
        </w:rPr>
        <w:t>normele</w:t>
      </w:r>
      <w:r>
        <w:rPr>
          <w:color w:val="3A3B3B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de </w:t>
      </w:r>
      <w:r>
        <w:rPr>
          <w:color w:val="3A3B3B"/>
          <w:w w:val="105"/>
          <w:sz w:val="19"/>
        </w:rPr>
        <w:t xml:space="preserve">utilizare a certificatului SSL </w:t>
      </w:r>
      <w:r>
        <w:rPr>
          <w:color w:val="2A2A2A"/>
          <w:w w:val="105"/>
          <w:sz w:val="19"/>
        </w:rPr>
        <w:t xml:space="preserve">necesar </w:t>
      </w:r>
      <w:r>
        <w:rPr>
          <w:color w:val="1A1A1A"/>
          <w:w w:val="105"/>
          <w:sz w:val="19"/>
        </w:rPr>
        <w:t xml:space="preserve">la </w:t>
      </w:r>
      <w:r>
        <w:rPr>
          <w:color w:val="2A2A2A"/>
          <w:w w:val="105"/>
          <w:sz w:val="19"/>
        </w:rPr>
        <w:t xml:space="preserve">transferul/ preluarea </w:t>
      </w:r>
      <w:r>
        <w:rPr>
          <w:color w:val="3A3B3B"/>
          <w:w w:val="105"/>
          <w:sz w:val="19"/>
        </w:rPr>
        <w:t>arh</w:t>
      </w:r>
      <w:r>
        <w:rPr>
          <w:color w:val="1A1A1A"/>
          <w:w w:val="105"/>
          <w:sz w:val="19"/>
        </w:rPr>
        <w:t>i</w:t>
      </w:r>
      <w:r>
        <w:rPr>
          <w:color w:val="3A3B3B"/>
          <w:w w:val="105"/>
          <w:sz w:val="19"/>
        </w:rPr>
        <w:t>ve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>or de subiecte pentru examenele, evaluăr</w:t>
      </w:r>
      <w:r>
        <w:rPr>
          <w:color w:val="1A1A1A"/>
          <w:w w:val="105"/>
          <w:sz w:val="19"/>
        </w:rPr>
        <w:t>il</w:t>
      </w:r>
      <w:r>
        <w:rPr>
          <w:color w:val="3A3B3B"/>
          <w:w w:val="105"/>
          <w:sz w:val="19"/>
        </w:rPr>
        <w:t>e şi concursurile naţiona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>e</w:t>
      </w:r>
      <w:r>
        <w:rPr>
          <w:color w:val="525B69"/>
          <w:w w:val="105"/>
          <w:sz w:val="19"/>
        </w:rPr>
        <w:t>;</w:t>
      </w:r>
    </w:p>
    <w:p w14:paraId="4BEC02C1" w14:textId="77777777" w:rsidR="00640DE4" w:rsidRDefault="00ED2CC6">
      <w:pPr>
        <w:pStyle w:val="ListParagraph"/>
        <w:numPr>
          <w:ilvl w:val="0"/>
          <w:numId w:val="18"/>
        </w:numPr>
        <w:tabs>
          <w:tab w:val="left" w:pos="1832"/>
        </w:tabs>
        <w:spacing w:line="204" w:lineRule="exact"/>
        <w:ind w:left="1832" w:hanging="204"/>
        <w:jc w:val="both"/>
        <w:rPr>
          <w:color w:val="2A2A2A"/>
          <w:sz w:val="19"/>
        </w:rPr>
      </w:pPr>
      <w:r>
        <w:rPr>
          <w:color w:val="3A3B3B"/>
          <w:w w:val="105"/>
          <w:sz w:val="19"/>
        </w:rPr>
        <w:t>Procedu</w:t>
      </w:r>
      <w:r>
        <w:rPr>
          <w:color w:val="1A1A1A"/>
          <w:w w:val="105"/>
          <w:sz w:val="19"/>
        </w:rPr>
        <w:t>r</w:t>
      </w:r>
      <w:r>
        <w:rPr>
          <w:color w:val="3A3B3B"/>
          <w:w w:val="105"/>
          <w:sz w:val="19"/>
        </w:rPr>
        <w:t>ă</w:t>
      </w:r>
      <w:r>
        <w:rPr>
          <w:color w:val="3A3B3B"/>
          <w:spacing w:val="-13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de</w:t>
      </w:r>
      <w:r>
        <w:rPr>
          <w:color w:val="3A3B3B"/>
          <w:spacing w:val="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lu</w:t>
      </w:r>
      <w:r>
        <w:rPr>
          <w:color w:val="3A3B3B"/>
          <w:w w:val="105"/>
          <w:sz w:val="19"/>
        </w:rPr>
        <w:t>cru</w:t>
      </w:r>
      <w:r>
        <w:rPr>
          <w:color w:val="3A3B3B"/>
          <w:spacing w:val="-3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CNEE</w:t>
      </w:r>
      <w:r>
        <w:rPr>
          <w:color w:val="3A3B3B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nr</w:t>
      </w:r>
      <w:r>
        <w:rPr>
          <w:color w:val="3A3B3B"/>
          <w:w w:val="105"/>
          <w:sz w:val="19"/>
        </w:rPr>
        <w:t>.</w:t>
      </w:r>
      <w:r>
        <w:rPr>
          <w:color w:val="3A3B3B"/>
          <w:spacing w:val="-2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421</w:t>
      </w:r>
      <w:r>
        <w:rPr>
          <w:color w:val="525B69"/>
          <w:w w:val="105"/>
          <w:sz w:val="19"/>
        </w:rPr>
        <w:t>/</w:t>
      </w:r>
      <w:r>
        <w:rPr>
          <w:color w:val="1A1A1A"/>
          <w:w w:val="105"/>
          <w:sz w:val="19"/>
        </w:rPr>
        <w:t>1</w:t>
      </w:r>
      <w:r>
        <w:rPr>
          <w:color w:val="3A3B3B"/>
          <w:w w:val="105"/>
          <w:sz w:val="19"/>
        </w:rPr>
        <w:t>8.02.2020</w:t>
      </w:r>
      <w:r>
        <w:rPr>
          <w:color w:val="3A3B3B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pentru</w:t>
      </w:r>
      <w:r>
        <w:rPr>
          <w:color w:val="2A2A2A"/>
          <w:spacing w:val="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utilizarea</w:t>
      </w:r>
      <w:r>
        <w:rPr>
          <w:color w:val="2A2A2A"/>
          <w:spacing w:val="-5"/>
          <w:w w:val="105"/>
          <w:sz w:val="19"/>
        </w:rPr>
        <w:t xml:space="preserve"> </w:t>
      </w:r>
      <w:proofErr w:type="spellStart"/>
      <w:r>
        <w:rPr>
          <w:color w:val="3A3B3B"/>
          <w:w w:val="105"/>
          <w:sz w:val="19"/>
        </w:rPr>
        <w:t>aplicaţie</w:t>
      </w:r>
      <w:r>
        <w:rPr>
          <w:color w:val="1A1A1A"/>
          <w:w w:val="105"/>
          <w:sz w:val="19"/>
        </w:rPr>
        <w:t>i</w:t>
      </w:r>
      <w:proofErr w:type="spellEnd"/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AUSI</w:t>
      </w:r>
      <w:r>
        <w:rPr>
          <w:color w:val="3A3B3B"/>
          <w:spacing w:val="-8"/>
          <w:w w:val="105"/>
          <w:sz w:val="19"/>
        </w:rPr>
        <w:t xml:space="preserve"> </w:t>
      </w:r>
      <w:r>
        <w:rPr>
          <w:color w:val="3A3B3B"/>
          <w:spacing w:val="-2"/>
          <w:w w:val="105"/>
          <w:sz w:val="19"/>
        </w:rPr>
        <w:t>(adm</w:t>
      </w:r>
      <w:r>
        <w:rPr>
          <w:color w:val="1A1A1A"/>
          <w:spacing w:val="-2"/>
          <w:w w:val="105"/>
          <w:sz w:val="19"/>
        </w:rPr>
        <w:t>ini</w:t>
      </w:r>
      <w:r>
        <w:rPr>
          <w:color w:val="3A3B3B"/>
          <w:spacing w:val="-2"/>
          <w:w w:val="105"/>
          <w:sz w:val="19"/>
        </w:rPr>
        <w:t>strare</w:t>
      </w:r>
    </w:p>
    <w:p w14:paraId="38328EF0" w14:textId="77777777" w:rsidR="00640DE4" w:rsidRDefault="00ED2CC6">
      <w:pPr>
        <w:spacing w:before="20"/>
        <w:ind w:left="1612"/>
        <w:jc w:val="both"/>
        <w:rPr>
          <w:sz w:val="19"/>
        </w:rPr>
      </w:pPr>
      <w:r>
        <w:rPr>
          <w:color w:val="828589"/>
          <w:w w:val="105"/>
          <w:sz w:val="19"/>
        </w:rPr>
        <w:t>-</w:t>
      </w:r>
      <w:r>
        <w:rPr>
          <w:color w:val="828589"/>
          <w:spacing w:val="4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utilizatori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828589"/>
          <w:w w:val="105"/>
          <w:sz w:val="19"/>
        </w:rPr>
        <w:t>-</w:t>
      </w:r>
      <w:r>
        <w:rPr>
          <w:color w:val="828589"/>
          <w:spacing w:val="40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şcoli</w:t>
      </w:r>
      <w:r>
        <w:rPr>
          <w:color w:val="3A3B3B"/>
          <w:spacing w:val="1"/>
          <w:w w:val="105"/>
          <w:sz w:val="19"/>
        </w:rPr>
        <w:t xml:space="preserve"> </w:t>
      </w:r>
      <w:r>
        <w:rPr>
          <w:color w:val="3A3B3B"/>
          <w:w w:val="105"/>
          <w:sz w:val="19"/>
        </w:rPr>
        <w:t>şi</w:t>
      </w:r>
      <w:r>
        <w:rPr>
          <w:color w:val="3A3B3B"/>
          <w:spacing w:val="2"/>
          <w:w w:val="105"/>
          <w:sz w:val="19"/>
        </w:rPr>
        <w:t xml:space="preserve"> </w:t>
      </w:r>
      <w:r>
        <w:rPr>
          <w:color w:val="1A1A1A"/>
          <w:spacing w:val="-2"/>
          <w:w w:val="105"/>
          <w:sz w:val="19"/>
        </w:rPr>
        <w:t>i</w:t>
      </w:r>
      <w:r>
        <w:rPr>
          <w:color w:val="3A3B3B"/>
          <w:spacing w:val="-2"/>
          <w:w w:val="105"/>
          <w:sz w:val="19"/>
        </w:rPr>
        <w:t>nspectorate);</w:t>
      </w:r>
    </w:p>
    <w:p w14:paraId="06A26B73" w14:textId="77777777" w:rsidR="00640DE4" w:rsidRDefault="00ED2CC6">
      <w:pPr>
        <w:pStyle w:val="ListParagraph"/>
        <w:numPr>
          <w:ilvl w:val="0"/>
          <w:numId w:val="18"/>
        </w:numPr>
        <w:tabs>
          <w:tab w:val="left" w:pos="1628"/>
          <w:tab w:val="left" w:pos="1846"/>
        </w:tabs>
        <w:spacing w:before="185" w:line="254" w:lineRule="auto"/>
        <w:ind w:left="1628" w:right="1239" w:hanging="1"/>
        <w:jc w:val="both"/>
        <w:rPr>
          <w:color w:val="3A3B3B"/>
          <w:sz w:val="19"/>
        </w:rPr>
      </w:pPr>
      <w:r>
        <w:rPr>
          <w:color w:val="3A3B3B"/>
          <w:w w:val="105"/>
          <w:sz w:val="19"/>
        </w:rPr>
        <w:t xml:space="preserve">Procedura CNPEE </w:t>
      </w:r>
      <w:r>
        <w:rPr>
          <w:color w:val="1A1A1A"/>
          <w:w w:val="105"/>
          <w:sz w:val="19"/>
        </w:rPr>
        <w:t>nr. 1</w:t>
      </w:r>
      <w:r>
        <w:rPr>
          <w:color w:val="3A3B3B"/>
          <w:w w:val="105"/>
          <w:sz w:val="19"/>
        </w:rPr>
        <w:t>5</w:t>
      </w:r>
      <w:r>
        <w:rPr>
          <w:color w:val="1A1A1A"/>
          <w:w w:val="105"/>
          <w:sz w:val="19"/>
        </w:rPr>
        <w:t>1</w:t>
      </w:r>
      <w:r>
        <w:rPr>
          <w:color w:val="3A3B3B"/>
          <w:w w:val="105"/>
          <w:sz w:val="19"/>
        </w:rPr>
        <w:t xml:space="preserve">3/23.04.2021 </w:t>
      </w:r>
      <w:r>
        <w:rPr>
          <w:color w:val="2A2A2A"/>
          <w:w w:val="105"/>
          <w:sz w:val="19"/>
        </w:rPr>
        <w:t xml:space="preserve">privind </w:t>
      </w:r>
      <w:r>
        <w:rPr>
          <w:color w:val="3A3B3B"/>
          <w:w w:val="105"/>
          <w:sz w:val="19"/>
        </w:rPr>
        <w:t>transferul</w:t>
      </w:r>
      <w:r>
        <w:rPr>
          <w:color w:val="525B69"/>
          <w:w w:val="105"/>
          <w:sz w:val="19"/>
        </w:rPr>
        <w:t xml:space="preserve">/ </w:t>
      </w:r>
      <w:r>
        <w:rPr>
          <w:color w:val="3A3B3B"/>
          <w:w w:val="105"/>
          <w:sz w:val="19"/>
        </w:rPr>
        <w:t>preluarea arhive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 xml:space="preserve">or </w:t>
      </w:r>
      <w:r>
        <w:rPr>
          <w:color w:val="2A2A2A"/>
          <w:w w:val="105"/>
          <w:sz w:val="19"/>
        </w:rPr>
        <w:t xml:space="preserve">de </w:t>
      </w:r>
      <w:r>
        <w:rPr>
          <w:color w:val="3A3B3B"/>
          <w:w w:val="105"/>
          <w:sz w:val="19"/>
        </w:rPr>
        <w:t>subiecte pentr</w:t>
      </w:r>
      <w:r>
        <w:rPr>
          <w:color w:val="1A1A1A"/>
          <w:w w:val="105"/>
          <w:sz w:val="19"/>
        </w:rPr>
        <w:t xml:space="preserve">u </w:t>
      </w:r>
      <w:r>
        <w:rPr>
          <w:color w:val="3A3B3B"/>
          <w:w w:val="105"/>
          <w:sz w:val="19"/>
        </w:rPr>
        <w:t>Evaluările naţ</w:t>
      </w:r>
      <w:r>
        <w:rPr>
          <w:color w:val="1A1A1A"/>
          <w:w w:val="105"/>
          <w:sz w:val="19"/>
        </w:rPr>
        <w:t>i</w:t>
      </w:r>
      <w:r>
        <w:rPr>
          <w:color w:val="3A3B3B"/>
          <w:w w:val="105"/>
          <w:sz w:val="19"/>
        </w:rPr>
        <w:t>ona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 xml:space="preserve">de la finalul </w:t>
      </w:r>
      <w:r>
        <w:rPr>
          <w:color w:val="3A3B3B"/>
          <w:w w:val="105"/>
          <w:sz w:val="19"/>
        </w:rPr>
        <w:t>clase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 xml:space="preserve">or a </w:t>
      </w:r>
      <w:r>
        <w:rPr>
          <w:color w:val="2A2A2A"/>
          <w:w w:val="105"/>
          <w:sz w:val="19"/>
        </w:rPr>
        <w:t>II-a</w:t>
      </w:r>
      <w:r>
        <w:rPr>
          <w:color w:val="647082"/>
          <w:w w:val="105"/>
          <w:sz w:val="19"/>
        </w:rPr>
        <w:t xml:space="preserve">, </w:t>
      </w:r>
      <w:r>
        <w:rPr>
          <w:color w:val="3A3B3B"/>
          <w:w w:val="105"/>
          <w:sz w:val="19"/>
        </w:rPr>
        <w:t xml:space="preserve">a </w:t>
      </w:r>
      <w:r>
        <w:rPr>
          <w:color w:val="2A2A2A"/>
          <w:w w:val="105"/>
          <w:sz w:val="19"/>
        </w:rPr>
        <w:t xml:space="preserve">IV-a </w:t>
      </w:r>
      <w:r>
        <w:rPr>
          <w:color w:val="3A3B3B"/>
          <w:w w:val="105"/>
          <w:sz w:val="19"/>
        </w:rPr>
        <w:t>ş</w:t>
      </w:r>
      <w:r>
        <w:rPr>
          <w:color w:val="1A1A1A"/>
          <w:w w:val="105"/>
          <w:sz w:val="19"/>
        </w:rPr>
        <w:t xml:space="preserve">i </w:t>
      </w:r>
      <w:r>
        <w:rPr>
          <w:color w:val="3A3B3B"/>
          <w:w w:val="105"/>
          <w:sz w:val="19"/>
        </w:rPr>
        <w:t>a VI</w:t>
      </w:r>
      <w:r>
        <w:rPr>
          <w:color w:val="1A1A1A"/>
          <w:w w:val="105"/>
          <w:sz w:val="19"/>
        </w:rPr>
        <w:t>-</w:t>
      </w:r>
      <w:r>
        <w:rPr>
          <w:color w:val="3A3B3B"/>
          <w:w w:val="105"/>
          <w:sz w:val="19"/>
        </w:rPr>
        <w:t>a;</w:t>
      </w:r>
    </w:p>
    <w:p w14:paraId="2000E196" w14:textId="77777777" w:rsidR="00640DE4" w:rsidRDefault="00ED2CC6">
      <w:pPr>
        <w:pStyle w:val="ListParagraph"/>
        <w:numPr>
          <w:ilvl w:val="0"/>
          <w:numId w:val="18"/>
        </w:numPr>
        <w:tabs>
          <w:tab w:val="left" w:pos="1630"/>
          <w:tab w:val="left" w:pos="1876"/>
        </w:tabs>
        <w:spacing w:before="179" w:line="261" w:lineRule="auto"/>
        <w:ind w:left="1630" w:right="1231" w:hanging="2"/>
        <w:jc w:val="both"/>
        <w:rPr>
          <w:color w:val="2A2A2A"/>
          <w:sz w:val="19"/>
        </w:rPr>
      </w:pPr>
      <w:r>
        <w:rPr>
          <w:color w:val="3A3B3B"/>
          <w:w w:val="105"/>
          <w:sz w:val="19"/>
        </w:rPr>
        <w:t>Procedura CNCE nr. 28</w:t>
      </w:r>
      <w:r>
        <w:rPr>
          <w:color w:val="525B69"/>
          <w:w w:val="105"/>
          <w:sz w:val="19"/>
        </w:rPr>
        <w:t>/</w:t>
      </w:r>
      <w:r>
        <w:rPr>
          <w:color w:val="3A3B3B"/>
          <w:w w:val="105"/>
          <w:sz w:val="19"/>
        </w:rPr>
        <w:t>28.04</w:t>
      </w:r>
      <w:r>
        <w:rPr>
          <w:color w:val="1A1A1A"/>
          <w:w w:val="105"/>
          <w:sz w:val="19"/>
        </w:rPr>
        <w:t>.</w:t>
      </w:r>
      <w:r>
        <w:rPr>
          <w:color w:val="3A3B3B"/>
          <w:w w:val="105"/>
          <w:sz w:val="19"/>
        </w:rPr>
        <w:t xml:space="preserve">2025 privind </w:t>
      </w:r>
      <w:r>
        <w:rPr>
          <w:color w:val="2A2A2A"/>
          <w:w w:val="105"/>
          <w:sz w:val="19"/>
        </w:rPr>
        <w:t xml:space="preserve">încărcarea </w:t>
      </w:r>
      <w:r>
        <w:rPr>
          <w:color w:val="3A3B3B"/>
          <w:w w:val="105"/>
          <w:sz w:val="19"/>
        </w:rPr>
        <w:t>rezultate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 xml:space="preserve">or în </w:t>
      </w:r>
      <w:proofErr w:type="spellStart"/>
      <w:r>
        <w:rPr>
          <w:color w:val="3A3B3B"/>
          <w:w w:val="105"/>
          <w:sz w:val="19"/>
        </w:rPr>
        <w:t>ap</w:t>
      </w:r>
      <w:r>
        <w:rPr>
          <w:color w:val="1A1A1A"/>
          <w:w w:val="105"/>
          <w:sz w:val="19"/>
        </w:rPr>
        <w:t>li</w:t>
      </w:r>
      <w:r>
        <w:rPr>
          <w:color w:val="3A3B3B"/>
          <w:w w:val="105"/>
          <w:sz w:val="19"/>
        </w:rPr>
        <w:t>caţ</w:t>
      </w:r>
      <w:r>
        <w:rPr>
          <w:color w:val="1A1A1A"/>
          <w:w w:val="105"/>
          <w:sz w:val="19"/>
        </w:rPr>
        <w:t>i</w:t>
      </w:r>
      <w:r>
        <w:rPr>
          <w:color w:val="3A3B3B"/>
          <w:w w:val="105"/>
          <w:sz w:val="19"/>
        </w:rPr>
        <w:t>a</w:t>
      </w:r>
      <w:proofErr w:type="spellEnd"/>
      <w:r>
        <w:rPr>
          <w:color w:val="3A3B3B"/>
          <w:w w:val="105"/>
          <w:sz w:val="19"/>
        </w:rPr>
        <w:t xml:space="preserve"> Eva</w:t>
      </w:r>
      <w:r>
        <w:rPr>
          <w:color w:val="1A1A1A"/>
          <w:w w:val="105"/>
          <w:sz w:val="19"/>
        </w:rPr>
        <w:t>lu</w:t>
      </w:r>
      <w:r>
        <w:rPr>
          <w:color w:val="3A3B3B"/>
          <w:w w:val="105"/>
          <w:sz w:val="19"/>
        </w:rPr>
        <w:t>ări Naţ</w:t>
      </w:r>
      <w:r>
        <w:rPr>
          <w:color w:val="1A1A1A"/>
          <w:w w:val="105"/>
          <w:sz w:val="19"/>
        </w:rPr>
        <w:t>i</w:t>
      </w:r>
      <w:r>
        <w:rPr>
          <w:color w:val="3A3B3B"/>
          <w:w w:val="105"/>
          <w:sz w:val="19"/>
        </w:rPr>
        <w:t>o</w:t>
      </w:r>
      <w:r>
        <w:rPr>
          <w:color w:val="1A1A1A"/>
          <w:w w:val="105"/>
          <w:sz w:val="19"/>
        </w:rPr>
        <w:t>n</w:t>
      </w:r>
      <w:r>
        <w:rPr>
          <w:color w:val="3A3B3B"/>
          <w:w w:val="105"/>
          <w:sz w:val="19"/>
        </w:rPr>
        <w:t>a</w:t>
      </w:r>
      <w:r>
        <w:rPr>
          <w:color w:val="1A1A1A"/>
          <w:w w:val="105"/>
          <w:sz w:val="19"/>
        </w:rPr>
        <w:t>l</w:t>
      </w:r>
      <w:r>
        <w:rPr>
          <w:color w:val="3A3B3B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 xml:space="preserve">pentru clasele </w:t>
      </w:r>
      <w:r>
        <w:rPr>
          <w:color w:val="3A3B3B"/>
          <w:w w:val="105"/>
          <w:sz w:val="19"/>
        </w:rPr>
        <w:t xml:space="preserve">a </w:t>
      </w:r>
      <w:r>
        <w:rPr>
          <w:color w:val="2A2A2A"/>
          <w:w w:val="105"/>
          <w:sz w:val="19"/>
        </w:rPr>
        <w:t>II-a</w:t>
      </w:r>
      <w:r>
        <w:rPr>
          <w:color w:val="525B69"/>
          <w:w w:val="105"/>
          <w:sz w:val="19"/>
        </w:rPr>
        <w:t xml:space="preserve">, </w:t>
      </w:r>
      <w:r>
        <w:rPr>
          <w:color w:val="3A3B3B"/>
          <w:w w:val="105"/>
          <w:sz w:val="19"/>
        </w:rPr>
        <w:t xml:space="preserve">a </w:t>
      </w:r>
      <w:r>
        <w:rPr>
          <w:color w:val="2A2A2A"/>
          <w:w w:val="105"/>
          <w:sz w:val="19"/>
        </w:rPr>
        <w:t xml:space="preserve">IV-a </w:t>
      </w:r>
      <w:r>
        <w:rPr>
          <w:color w:val="3A3B3B"/>
          <w:w w:val="105"/>
          <w:sz w:val="19"/>
        </w:rPr>
        <w:t>şi a VI-a.</w:t>
      </w:r>
    </w:p>
    <w:p w14:paraId="5CDB03EB" w14:textId="77777777" w:rsidR="00640DE4" w:rsidRDefault="00640DE4">
      <w:pPr>
        <w:pStyle w:val="BodyText"/>
        <w:spacing w:before="1"/>
        <w:rPr>
          <w:sz w:val="11"/>
        </w:rPr>
      </w:pPr>
    </w:p>
    <w:p w14:paraId="593232B3" w14:textId="77777777" w:rsidR="00640DE4" w:rsidRDefault="00640DE4">
      <w:pPr>
        <w:pStyle w:val="BodyText"/>
        <w:rPr>
          <w:sz w:val="11"/>
        </w:rPr>
        <w:sectPr w:rsidR="00640DE4">
          <w:footerReference w:type="default" r:id="rId14"/>
          <w:pgSz w:w="11910" w:h="16850"/>
          <w:pgMar w:top="1160" w:right="425" w:bottom="1480" w:left="992" w:header="0" w:footer="1295" w:gutter="0"/>
          <w:cols w:space="720"/>
        </w:sectPr>
      </w:pPr>
    </w:p>
    <w:p w14:paraId="75CFDF2E" w14:textId="77777777" w:rsidR="00640DE4" w:rsidRDefault="00640DE4">
      <w:pPr>
        <w:pStyle w:val="BodyText"/>
        <w:rPr>
          <w:sz w:val="19"/>
        </w:rPr>
      </w:pPr>
    </w:p>
    <w:p w14:paraId="42B1E5F7" w14:textId="77777777" w:rsidR="00640DE4" w:rsidRDefault="00640DE4">
      <w:pPr>
        <w:pStyle w:val="BodyText"/>
        <w:rPr>
          <w:sz w:val="19"/>
        </w:rPr>
      </w:pPr>
    </w:p>
    <w:p w14:paraId="3DD0111E" w14:textId="77777777" w:rsidR="00640DE4" w:rsidRDefault="00640DE4">
      <w:pPr>
        <w:pStyle w:val="BodyText"/>
        <w:rPr>
          <w:sz w:val="19"/>
        </w:rPr>
      </w:pPr>
    </w:p>
    <w:p w14:paraId="722D8450" w14:textId="77777777" w:rsidR="00640DE4" w:rsidRDefault="00640DE4">
      <w:pPr>
        <w:pStyle w:val="BodyText"/>
        <w:rPr>
          <w:sz w:val="19"/>
        </w:rPr>
      </w:pPr>
    </w:p>
    <w:p w14:paraId="5739D7CA" w14:textId="77777777" w:rsidR="00640DE4" w:rsidRDefault="00640DE4">
      <w:pPr>
        <w:pStyle w:val="BodyText"/>
        <w:rPr>
          <w:sz w:val="19"/>
        </w:rPr>
      </w:pPr>
    </w:p>
    <w:p w14:paraId="61183B6B" w14:textId="77777777" w:rsidR="00640DE4" w:rsidRDefault="00640DE4">
      <w:pPr>
        <w:pStyle w:val="BodyText"/>
        <w:spacing w:before="40"/>
        <w:rPr>
          <w:sz w:val="19"/>
        </w:rPr>
      </w:pPr>
    </w:p>
    <w:p w14:paraId="79AC6C4E" w14:textId="77777777" w:rsidR="00640DE4" w:rsidRDefault="00ED2CC6">
      <w:pPr>
        <w:spacing w:line="244" w:lineRule="auto"/>
        <w:ind w:left="1856"/>
        <w:jc w:val="center"/>
        <w:rPr>
          <w:b/>
          <w:sz w:val="19"/>
        </w:rPr>
      </w:pPr>
      <w:r>
        <w:rPr>
          <w:b/>
          <w:color w:val="3A3B3B"/>
          <w:spacing w:val="-2"/>
          <w:w w:val="105"/>
          <w:sz w:val="19"/>
        </w:rPr>
        <w:t>DIRECTOR</w:t>
      </w:r>
      <w:r>
        <w:rPr>
          <w:b/>
          <w:color w:val="3A3B3B"/>
          <w:spacing w:val="-11"/>
          <w:w w:val="105"/>
          <w:sz w:val="19"/>
        </w:rPr>
        <w:t xml:space="preserve"> </w:t>
      </w:r>
      <w:r>
        <w:rPr>
          <w:b/>
          <w:color w:val="3A3B3B"/>
          <w:spacing w:val="-2"/>
          <w:w w:val="105"/>
          <w:sz w:val="19"/>
        </w:rPr>
        <w:t>GENERAL DGEPÎP,</w:t>
      </w:r>
    </w:p>
    <w:p w14:paraId="66C3F6E0" w14:textId="77777777" w:rsidR="00640DE4" w:rsidRDefault="00640DE4">
      <w:pPr>
        <w:pStyle w:val="BodyText"/>
        <w:spacing w:before="67"/>
        <w:rPr>
          <w:b/>
          <w:sz w:val="19"/>
        </w:rPr>
      </w:pPr>
    </w:p>
    <w:p w14:paraId="06E2EA09" w14:textId="77777777" w:rsidR="00640DE4" w:rsidRDefault="00ED2CC6">
      <w:pPr>
        <w:ind w:left="1840"/>
        <w:jc w:val="center"/>
        <w:rPr>
          <w:b/>
          <w:sz w:val="21"/>
        </w:rPr>
      </w:pPr>
      <w:r>
        <w:rPr>
          <w:b/>
          <w:color w:val="3A3B3B"/>
          <w:sz w:val="21"/>
        </w:rPr>
        <w:t>Alin-</w:t>
      </w:r>
      <w:r>
        <w:rPr>
          <w:b/>
          <w:color w:val="3A3B3B"/>
          <w:spacing w:val="-2"/>
          <w:sz w:val="21"/>
        </w:rPr>
        <w:t>Cătălin</w:t>
      </w:r>
    </w:p>
    <w:p w14:paraId="4A391C02" w14:textId="77777777" w:rsidR="00640DE4" w:rsidRDefault="00ED2CC6">
      <w:pPr>
        <w:pStyle w:val="Heading3"/>
        <w:spacing w:before="91" w:line="176" w:lineRule="exact"/>
        <w:ind w:left="291"/>
      </w:pPr>
      <w:r>
        <w:rPr>
          <w:b w:val="0"/>
        </w:rPr>
        <w:br w:type="column"/>
      </w:r>
      <w:r>
        <w:rPr>
          <w:color w:val="3A3B3B"/>
        </w:rPr>
        <w:t>DIRECTOR</w:t>
      </w:r>
      <w:r>
        <w:rPr>
          <w:color w:val="3A3B3B"/>
          <w:spacing w:val="33"/>
        </w:rPr>
        <w:t xml:space="preserve"> </w:t>
      </w:r>
      <w:r>
        <w:rPr>
          <w:color w:val="3A3B3B"/>
          <w:spacing w:val="-2"/>
        </w:rPr>
        <w:t>GENERAL</w:t>
      </w:r>
    </w:p>
    <w:p w14:paraId="0BF4502C" w14:textId="77777777" w:rsidR="00640DE4" w:rsidRDefault="00ED2CC6">
      <w:pPr>
        <w:pStyle w:val="Title"/>
        <w:numPr>
          <w:ilvl w:val="0"/>
          <w:numId w:val="17"/>
        </w:numPr>
        <w:tabs>
          <w:tab w:val="left" w:pos="1461"/>
        </w:tabs>
        <w:ind w:left="1461" w:hanging="383"/>
      </w:pPr>
      <w:proofErr w:type="spellStart"/>
      <w:r>
        <w:rPr>
          <w:color w:val="3A3B3B"/>
          <w:spacing w:val="-5"/>
          <w:w w:val="70"/>
        </w:rPr>
        <w:t>Jr</w:t>
      </w:r>
      <w:proofErr w:type="spellEnd"/>
      <w:r>
        <w:rPr>
          <w:color w:val="3A3B3B"/>
          <w:spacing w:val="-5"/>
          <w:w w:val="70"/>
        </w:rPr>
        <w:t>­</w:t>
      </w:r>
    </w:p>
    <w:p w14:paraId="36B45A7D" w14:textId="77777777" w:rsidR="00640DE4" w:rsidRDefault="00ED2CC6">
      <w:pPr>
        <w:spacing w:line="468" w:lineRule="exact"/>
        <w:ind w:left="776"/>
        <w:rPr>
          <w:rFonts w:ascii="Arial" w:hAnsi="Arial"/>
          <w:b/>
          <w:sz w:val="52"/>
        </w:rPr>
      </w:pPr>
      <w:proofErr w:type="spellStart"/>
      <w:r>
        <w:rPr>
          <w:rFonts w:ascii="Arial" w:hAnsi="Arial"/>
          <w:b/>
          <w:color w:val="3A3B3B"/>
          <w:w w:val="105"/>
          <w:sz w:val="52"/>
        </w:rPr>
        <w:t>M•</w:t>
      </w:r>
      <w:r>
        <w:rPr>
          <w:rFonts w:ascii="Arial" w:hAnsi="Arial"/>
          <w:b/>
          <w:color w:val="525B69"/>
          <w:w w:val="105"/>
          <w:sz w:val="52"/>
        </w:rPr>
        <w:t>t</w:t>
      </w:r>
      <w:proofErr w:type="spellEnd"/>
      <w:r>
        <w:rPr>
          <w:rFonts w:ascii="Arial" w:hAnsi="Arial"/>
          <w:b/>
          <w:color w:val="4D4687"/>
          <w:w w:val="105"/>
          <w:sz w:val="52"/>
        </w:rPr>
        <w:t>-</w:t>
      </w:r>
      <w:r>
        <w:rPr>
          <w:rFonts w:ascii="Arial" w:hAnsi="Arial"/>
          <w:b/>
          <w:color w:val="525B69"/>
          <w:spacing w:val="-10"/>
          <w:w w:val="105"/>
          <w:sz w:val="52"/>
        </w:rPr>
        <w:t>(</w:t>
      </w:r>
    </w:p>
    <w:p w14:paraId="40003138" w14:textId="77777777" w:rsidR="00640DE4" w:rsidRDefault="00ED2CC6">
      <w:pPr>
        <w:spacing w:before="101"/>
        <w:ind w:left="1079"/>
        <w:rPr>
          <w:rFonts w:ascii="Arial"/>
          <w:i/>
          <w:sz w:val="39"/>
        </w:rPr>
      </w:pPr>
      <w:r>
        <w:rPr>
          <w:rFonts w:ascii="Arial"/>
          <w:i/>
          <w:color w:val="AAA7CC"/>
          <w:spacing w:val="-10"/>
          <w:w w:val="105"/>
          <w:sz w:val="39"/>
        </w:rPr>
        <w:t>I</w:t>
      </w:r>
    </w:p>
    <w:p w14:paraId="626D19F1" w14:textId="77777777" w:rsidR="00640DE4" w:rsidRDefault="00ED2CC6">
      <w:pPr>
        <w:rPr>
          <w:rFonts w:ascii="Arial"/>
          <w:i/>
          <w:sz w:val="21"/>
        </w:rPr>
      </w:pPr>
      <w:r>
        <w:br w:type="column"/>
      </w:r>
    </w:p>
    <w:p w14:paraId="0E892246" w14:textId="77777777" w:rsidR="00640DE4" w:rsidRDefault="00640DE4">
      <w:pPr>
        <w:pStyle w:val="BodyText"/>
        <w:rPr>
          <w:rFonts w:ascii="Arial"/>
          <w:i/>
        </w:rPr>
      </w:pPr>
    </w:p>
    <w:p w14:paraId="3DF4843D" w14:textId="77777777" w:rsidR="00640DE4" w:rsidRDefault="00640DE4">
      <w:pPr>
        <w:pStyle w:val="BodyText"/>
        <w:rPr>
          <w:rFonts w:ascii="Arial"/>
          <w:i/>
        </w:rPr>
      </w:pPr>
    </w:p>
    <w:p w14:paraId="6881E376" w14:textId="77777777" w:rsidR="00640DE4" w:rsidRDefault="00640DE4">
      <w:pPr>
        <w:pStyle w:val="BodyText"/>
        <w:rPr>
          <w:rFonts w:ascii="Arial"/>
          <w:i/>
        </w:rPr>
      </w:pPr>
    </w:p>
    <w:p w14:paraId="5A0014C3" w14:textId="77777777" w:rsidR="00640DE4" w:rsidRDefault="00640DE4">
      <w:pPr>
        <w:pStyle w:val="BodyText"/>
        <w:spacing w:before="126"/>
        <w:rPr>
          <w:rFonts w:ascii="Arial"/>
          <w:i/>
        </w:rPr>
      </w:pPr>
    </w:p>
    <w:p w14:paraId="50295016" w14:textId="77777777" w:rsidR="00640DE4" w:rsidRDefault="00ED2CC6">
      <w:pPr>
        <w:pStyle w:val="Heading3"/>
        <w:spacing w:before="1" w:line="237" w:lineRule="auto"/>
        <w:ind w:left="761" w:right="1922"/>
        <w:jc w:val="center"/>
      </w:pPr>
      <w:r>
        <w:rPr>
          <w:color w:val="3A3B3B"/>
          <w:spacing w:val="-2"/>
        </w:rPr>
        <w:t xml:space="preserve">DIRECTOR </w:t>
      </w:r>
      <w:r>
        <w:rPr>
          <w:color w:val="3A3B3B"/>
          <w:spacing w:val="-2"/>
          <w:w w:val="105"/>
        </w:rPr>
        <w:t>DGMRP,</w:t>
      </w:r>
    </w:p>
    <w:p w14:paraId="5BF22E43" w14:textId="77777777" w:rsidR="00640DE4" w:rsidRDefault="00640DE4">
      <w:pPr>
        <w:pStyle w:val="BodyText"/>
        <w:spacing w:before="42"/>
        <w:rPr>
          <w:b/>
        </w:rPr>
      </w:pPr>
    </w:p>
    <w:p w14:paraId="74E5AB1C" w14:textId="77777777" w:rsidR="00640DE4" w:rsidRDefault="00ED2CC6">
      <w:pPr>
        <w:pStyle w:val="Heading4"/>
        <w:ind w:right="1141"/>
        <w:jc w:val="center"/>
      </w:pPr>
      <w:r>
        <w:rPr>
          <w:color w:val="3A3B3B"/>
          <w:spacing w:val="-2"/>
          <w:w w:val="105"/>
        </w:rPr>
        <w:t>Alexandru</w:t>
      </w:r>
      <w:r>
        <w:rPr>
          <w:color w:val="3A3B3B"/>
          <w:spacing w:val="-9"/>
          <w:w w:val="120"/>
        </w:rPr>
        <w:t xml:space="preserve"> </w:t>
      </w:r>
      <w:proofErr w:type="spellStart"/>
      <w:r>
        <w:rPr>
          <w:color w:val="3A3B3B"/>
          <w:spacing w:val="-2"/>
          <w:w w:val="120"/>
        </w:rPr>
        <w:t>S</w:t>
      </w:r>
      <w:r>
        <w:rPr>
          <w:color w:val="4D4687"/>
          <w:spacing w:val="-2"/>
          <w:w w:val="120"/>
        </w:rPr>
        <w:t>âlw</w:t>
      </w:r>
      <w:r>
        <w:rPr>
          <w:color w:val="3A3B3B"/>
          <w:spacing w:val="-2"/>
          <w:w w:val="120"/>
        </w:rPr>
        <w:t>SI</w:t>
      </w:r>
      <w:proofErr w:type="spellEnd"/>
    </w:p>
    <w:p w14:paraId="29E24B28" w14:textId="77777777" w:rsidR="00640DE4" w:rsidRDefault="00640DE4">
      <w:pPr>
        <w:pStyle w:val="Heading4"/>
        <w:jc w:val="center"/>
        <w:sectPr w:rsidR="00640DE4">
          <w:type w:val="continuous"/>
          <w:pgSz w:w="11910" w:h="16850"/>
          <w:pgMar w:top="40" w:right="425" w:bottom="860" w:left="992" w:header="0" w:footer="1295" w:gutter="0"/>
          <w:cols w:num="3" w:space="720" w:equalWidth="0">
            <w:col w:w="3958" w:space="40"/>
            <w:col w:w="2601" w:space="39"/>
            <w:col w:w="3855"/>
          </w:cols>
        </w:sectPr>
      </w:pPr>
    </w:p>
    <w:p w14:paraId="696A0C47" w14:textId="77777777" w:rsidR="00640DE4" w:rsidRDefault="00ED2CC6">
      <w:pPr>
        <w:pStyle w:val="BodyText"/>
        <w:ind w:left="20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F4E5C8" wp14:editId="241FF988">
                <wp:extent cx="2058035" cy="870585"/>
                <wp:effectExtent l="0" t="0" r="0" b="571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8035" cy="870585"/>
                          <a:chOff x="0" y="0"/>
                          <a:chExt cx="2058035" cy="8705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792" cy="870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058035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BFAB1" w14:textId="77777777" w:rsidR="00640DE4" w:rsidRDefault="00ED2CC6">
                              <w:pPr>
                                <w:spacing w:line="240" w:lineRule="exact"/>
                                <w:ind w:left="247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3A3B3B"/>
                                  <w:spacing w:val="-2"/>
                                  <w:w w:val="105"/>
                                  <w:sz w:val="21"/>
                                </w:rPr>
                                <w:t>PĂUNESCU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4E5C8" id="Group 9" o:spid="_x0000_s1026" style="width:162.05pt;height:68.55pt;mso-position-horizontal-relative:char;mso-position-vertical-relative:line" coordsize="20580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20577;height:8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width:20580;height:8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2CBFAB1" w14:textId="77777777" w:rsidR="00640DE4" w:rsidRDefault="00ED2CC6">
                        <w:pPr>
                          <w:spacing w:line="240" w:lineRule="exact"/>
                          <w:ind w:left="2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A3B3B"/>
                            <w:spacing w:val="-2"/>
                            <w:w w:val="105"/>
                            <w:sz w:val="21"/>
                          </w:rPr>
                          <w:t>PĂUNESCU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65FC53" w14:textId="77777777" w:rsidR="00640DE4" w:rsidRDefault="00640DE4">
      <w:pPr>
        <w:pStyle w:val="BodyText"/>
        <w:rPr>
          <w:sz w:val="20"/>
        </w:rPr>
        <w:sectPr w:rsidR="00640DE4">
          <w:type w:val="continuous"/>
          <w:pgSz w:w="11910" w:h="16850"/>
          <w:pgMar w:top="40" w:right="425" w:bottom="860" w:left="992" w:header="0" w:footer="1295" w:gutter="0"/>
          <w:cols w:space="720"/>
        </w:sectPr>
      </w:pPr>
    </w:p>
    <w:p w14:paraId="778DD1A4" w14:textId="77777777" w:rsidR="00640DE4" w:rsidRDefault="00640DE4">
      <w:pPr>
        <w:pStyle w:val="BodyText"/>
        <w:spacing w:before="131"/>
        <w:rPr>
          <w:b/>
          <w:sz w:val="16"/>
        </w:rPr>
      </w:pPr>
    </w:p>
    <w:p w14:paraId="16B08A73" w14:textId="77777777" w:rsidR="00640DE4" w:rsidRDefault="00ED2CC6">
      <w:pPr>
        <w:tabs>
          <w:tab w:val="left" w:pos="5872"/>
        </w:tabs>
        <w:spacing w:line="309" w:lineRule="auto"/>
        <w:ind w:left="5952" w:right="2211" w:hanging="4292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15732736" behindDoc="0" locked="0" layoutInCell="1" allowOverlap="1" wp14:anchorId="79B4A201" wp14:editId="21B80B22">
            <wp:simplePos x="0" y="0"/>
            <wp:positionH relativeFrom="page">
              <wp:posOffset>1081601</wp:posOffset>
            </wp:positionH>
            <wp:positionV relativeFrom="paragraph">
              <wp:posOffset>-200187</wp:posOffset>
            </wp:positionV>
            <wp:extent cx="513302" cy="51293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02" cy="51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05"/>
          <w:sz w:val="14"/>
        </w:rPr>
        <w:t>MINISTERUL</w:t>
      </w:r>
      <w:r>
        <w:rPr>
          <w:rFonts w:ascii="Arial" w:hAnsi="Arial"/>
          <w:spacing w:val="40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 xml:space="preserve">EDUCAŢ!E! </w:t>
      </w:r>
      <w:proofErr w:type="spellStart"/>
      <w:r>
        <w:rPr>
          <w:rFonts w:ascii="Arial" w:hAnsi="Arial"/>
          <w:w w:val="105"/>
          <w:sz w:val="14"/>
        </w:rPr>
        <w:t>Şl</w:t>
      </w:r>
      <w:proofErr w:type="spellEnd"/>
      <w:r>
        <w:rPr>
          <w:rFonts w:ascii="Arial" w:hAnsi="Arial"/>
          <w:w w:val="105"/>
          <w:sz w:val="14"/>
        </w:rPr>
        <w:t xml:space="preserve"> </w:t>
      </w:r>
      <w:proofErr w:type="spellStart"/>
      <w:r>
        <w:rPr>
          <w:rFonts w:ascii="Arial" w:hAnsi="Arial"/>
          <w:w w:val="105"/>
          <w:sz w:val="14"/>
        </w:rPr>
        <w:t>CERCETĂr,ll</w:t>
      </w:r>
      <w:proofErr w:type="spellEnd"/>
      <w:r>
        <w:rPr>
          <w:rFonts w:ascii="Arial" w:hAnsi="Arial"/>
          <w:sz w:val="14"/>
        </w:rPr>
        <w:tab/>
      </w:r>
      <w:r>
        <w:rPr>
          <w:w w:val="105"/>
          <w:position w:val="-2"/>
          <w:sz w:val="16"/>
        </w:rPr>
        <w:t>CENTRUL</w:t>
      </w:r>
      <w:r>
        <w:rPr>
          <w:spacing w:val="-3"/>
          <w:w w:val="105"/>
          <w:position w:val="-2"/>
          <w:sz w:val="16"/>
        </w:rPr>
        <w:t xml:space="preserve"> </w:t>
      </w:r>
      <w:r>
        <w:rPr>
          <w:w w:val="105"/>
          <w:position w:val="-2"/>
          <w:sz w:val="16"/>
        </w:rPr>
        <w:t>NAŢIONAL</w:t>
      </w:r>
      <w:r>
        <w:rPr>
          <w:spacing w:val="-7"/>
          <w:w w:val="105"/>
          <w:position w:val="-2"/>
          <w:sz w:val="16"/>
        </w:rPr>
        <w:t xml:space="preserve"> </w:t>
      </w:r>
      <w:r>
        <w:rPr>
          <w:w w:val="105"/>
          <w:position w:val="-2"/>
          <w:sz w:val="16"/>
        </w:rPr>
        <w:t xml:space="preserve">PENTRU </w:t>
      </w:r>
      <w:r>
        <w:rPr>
          <w:w w:val="105"/>
          <w:sz w:val="16"/>
        </w:rPr>
        <w:t>CURRICULUM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ŞI EVALUARE</w:t>
      </w:r>
    </w:p>
    <w:p w14:paraId="0DBC19A6" w14:textId="77777777" w:rsidR="00640DE4" w:rsidRDefault="00ED2CC6">
      <w:pPr>
        <w:pStyle w:val="BodyText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8FDA1D" wp14:editId="25AF5E4F">
                <wp:simplePos x="0" y="0"/>
                <wp:positionH relativeFrom="page">
                  <wp:posOffset>1246591</wp:posOffset>
                </wp:positionH>
                <wp:positionV relativeFrom="paragraph">
                  <wp:posOffset>255636</wp:posOffset>
                </wp:positionV>
                <wp:extent cx="51333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3021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1EAB" id="Graphic 13" o:spid="_x0000_s1026" style="position:absolute;margin-left:98.15pt;margin-top:20.15pt;width:404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" path="m,l5133021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0430ADCE" w14:textId="77777777" w:rsidR="00640DE4" w:rsidRDefault="00640DE4">
      <w:pPr>
        <w:pStyle w:val="BodyText"/>
        <w:rPr>
          <w:sz w:val="27"/>
        </w:rPr>
      </w:pPr>
    </w:p>
    <w:p w14:paraId="5A8869A9" w14:textId="77777777" w:rsidR="00640DE4" w:rsidRDefault="00640DE4">
      <w:pPr>
        <w:pStyle w:val="BodyText"/>
        <w:rPr>
          <w:sz w:val="27"/>
        </w:rPr>
      </w:pPr>
    </w:p>
    <w:p w14:paraId="3E4A7094" w14:textId="77777777" w:rsidR="00640DE4" w:rsidRDefault="00640DE4">
      <w:pPr>
        <w:pStyle w:val="BodyText"/>
        <w:rPr>
          <w:sz w:val="27"/>
        </w:rPr>
      </w:pPr>
    </w:p>
    <w:p w14:paraId="48CDC517" w14:textId="77777777" w:rsidR="00640DE4" w:rsidRDefault="00640DE4">
      <w:pPr>
        <w:pStyle w:val="BodyText"/>
        <w:rPr>
          <w:sz w:val="27"/>
        </w:rPr>
      </w:pPr>
    </w:p>
    <w:p w14:paraId="190EEFB4" w14:textId="77777777" w:rsidR="00640DE4" w:rsidRDefault="00640DE4">
      <w:pPr>
        <w:pStyle w:val="BodyText"/>
        <w:rPr>
          <w:sz w:val="27"/>
        </w:rPr>
      </w:pPr>
    </w:p>
    <w:p w14:paraId="6D0E98E4" w14:textId="77777777" w:rsidR="00640DE4" w:rsidRDefault="00640DE4">
      <w:pPr>
        <w:pStyle w:val="BodyText"/>
        <w:rPr>
          <w:sz w:val="27"/>
        </w:rPr>
      </w:pPr>
    </w:p>
    <w:p w14:paraId="640C4E20" w14:textId="77777777" w:rsidR="00640DE4" w:rsidRDefault="00640DE4">
      <w:pPr>
        <w:pStyle w:val="BodyText"/>
        <w:rPr>
          <w:sz w:val="27"/>
        </w:rPr>
      </w:pPr>
    </w:p>
    <w:p w14:paraId="471DFFA9" w14:textId="77777777" w:rsidR="00640DE4" w:rsidRDefault="00640DE4">
      <w:pPr>
        <w:pStyle w:val="BodyText"/>
        <w:rPr>
          <w:sz w:val="27"/>
        </w:rPr>
      </w:pPr>
    </w:p>
    <w:p w14:paraId="64E5CEA8" w14:textId="77777777" w:rsidR="00640DE4" w:rsidRDefault="00640DE4">
      <w:pPr>
        <w:pStyle w:val="BodyText"/>
        <w:rPr>
          <w:sz w:val="27"/>
        </w:rPr>
      </w:pPr>
    </w:p>
    <w:p w14:paraId="5F36022F" w14:textId="77777777" w:rsidR="00640DE4" w:rsidRDefault="00640DE4">
      <w:pPr>
        <w:pStyle w:val="BodyText"/>
        <w:spacing w:before="101"/>
        <w:rPr>
          <w:sz w:val="27"/>
        </w:rPr>
      </w:pPr>
    </w:p>
    <w:p w14:paraId="35FEA848" w14:textId="77777777" w:rsidR="00640DE4" w:rsidRDefault="00ED2CC6">
      <w:pPr>
        <w:ind w:left="1178" w:right="1638"/>
        <w:jc w:val="center"/>
        <w:rPr>
          <w:b/>
          <w:sz w:val="27"/>
        </w:rPr>
      </w:pPr>
      <w:r>
        <w:rPr>
          <w:b/>
          <w:w w:val="105"/>
          <w:sz w:val="27"/>
        </w:rPr>
        <w:t>Manual</w:t>
      </w:r>
      <w:r>
        <w:rPr>
          <w:b/>
          <w:spacing w:val="-7"/>
          <w:w w:val="105"/>
          <w:sz w:val="27"/>
        </w:rPr>
        <w:t xml:space="preserve"> </w:t>
      </w:r>
      <w:r>
        <w:rPr>
          <w:b/>
          <w:w w:val="105"/>
          <w:sz w:val="27"/>
        </w:rPr>
        <w:t>de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administrare</w:t>
      </w:r>
      <w:r>
        <w:rPr>
          <w:b/>
          <w:spacing w:val="2"/>
          <w:w w:val="105"/>
          <w:sz w:val="27"/>
        </w:rPr>
        <w:t xml:space="preserve"> </w:t>
      </w:r>
      <w:r>
        <w:rPr>
          <w:b/>
          <w:spacing w:val="-10"/>
          <w:w w:val="105"/>
          <w:sz w:val="27"/>
        </w:rPr>
        <w:t>a</w:t>
      </w:r>
    </w:p>
    <w:p w14:paraId="058A9885" w14:textId="77777777" w:rsidR="00640DE4" w:rsidRDefault="00ED2CC6">
      <w:pPr>
        <w:spacing w:before="14" w:line="256" w:lineRule="auto"/>
        <w:ind w:left="1178" w:right="1636"/>
        <w:jc w:val="center"/>
        <w:rPr>
          <w:b/>
          <w:sz w:val="27"/>
        </w:rPr>
      </w:pPr>
      <w:r>
        <w:rPr>
          <w:b/>
          <w:w w:val="105"/>
          <w:sz w:val="27"/>
        </w:rPr>
        <w:t>Evaluărilor Naţionale Ia</w:t>
      </w:r>
      <w:r>
        <w:rPr>
          <w:b/>
          <w:spacing w:val="-9"/>
          <w:w w:val="105"/>
          <w:sz w:val="27"/>
        </w:rPr>
        <w:t xml:space="preserve"> </w:t>
      </w:r>
      <w:r>
        <w:rPr>
          <w:b/>
          <w:w w:val="105"/>
          <w:sz w:val="27"/>
        </w:rPr>
        <w:t>finalul</w:t>
      </w:r>
      <w:r>
        <w:rPr>
          <w:b/>
          <w:spacing w:val="-4"/>
          <w:w w:val="105"/>
          <w:sz w:val="27"/>
        </w:rPr>
        <w:t xml:space="preserve"> </w:t>
      </w:r>
      <w:r>
        <w:rPr>
          <w:b/>
          <w:w w:val="105"/>
          <w:sz w:val="27"/>
        </w:rPr>
        <w:t>claselor</w:t>
      </w:r>
      <w:r>
        <w:rPr>
          <w:b/>
          <w:spacing w:val="-7"/>
          <w:w w:val="105"/>
          <w:sz w:val="27"/>
        </w:rPr>
        <w:t xml:space="preserve"> </w:t>
      </w:r>
      <w:r>
        <w:rPr>
          <w:b/>
          <w:w w:val="105"/>
          <w:sz w:val="27"/>
        </w:rPr>
        <w:t>a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w w:val="105"/>
          <w:sz w:val="27"/>
        </w:rPr>
        <w:t>II-a,</w:t>
      </w:r>
      <w:r>
        <w:rPr>
          <w:b/>
          <w:spacing w:val="-13"/>
          <w:w w:val="105"/>
          <w:sz w:val="27"/>
        </w:rPr>
        <w:t xml:space="preserve"> </w:t>
      </w:r>
      <w:r>
        <w:rPr>
          <w:b/>
          <w:w w:val="105"/>
          <w:sz w:val="27"/>
        </w:rPr>
        <w:t>a</w:t>
      </w:r>
      <w:r>
        <w:rPr>
          <w:b/>
          <w:spacing w:val="-7"/>
          <w:w w:val="105"/>
          <w:sz w:val="27"/>
        </w:rPr>
        <w:t xml:space="preserve"> </w:t>
      </w:r>
      <w:r>
        <w:rPr>
          <w:b/>
          <w:w w:val="105"/>
          <w:sz w:val="27"/>
        </w:rPr>
        <w:t>IV-a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w w:val="105"/>
          <w:sz w:val="27"/>
        </w:rPr>
        <w:t>şi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a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VI-a în anul şcolar 2024-2025</w:t>
      </w:r>
    </w:p>
    <w:p w14:paraId="3109C8EF" w14:textId="77777777" w:rsidR="00640DE4" w:rsidRDefault="00640DE4">
      <w:pPr>
        <w:pStyle w:val="BodyText"/>
        <w:spacing w:before="6"/>
        <w:rPr>
          <w:b/>
          <w:sz w:val="27"/>
        </w:rPr>
      </w:pPr>
    </w:p>
    <w:p w14:paraId="5F6E4F84" w14:textId="77777777" w:rsidR="00640DE4" w:rsidRDefault="00ED2CC6">
      <w:pPr>
        <w:ind w:left="1178" w:right="1642"/>
        <w:jc w:val="center"/>
        <w:rPr>
          <w:b/>
          <w:sz w:val="27"/>
        </w:rPr>
      </w:pPr>
      <w:r>
        <w:rPr>
          <w:b/>
          <w:sz w:val="27"/>
        </w:rPr>
        <w:t>(EN-</w:t>
      </w:r>
      <w:r>
        <w:rPr>
          <w:b/>
          <w:spacing w:val="-2"/>
          <w:sz w:val="27"/>
        </w:rPr>
        <w:t>2025)</w:t>
      </w:r>
    </w:p>
    <w:p w14:paraId="25ED5ADD" w14:textId="77777777" w:rsidR="00640DE4" w:rsidRDefault="00640DE4">
      <w:pPr>
        <w:pStyle w:val="BodyText"/>
        <w:rPr>
          <w:b/>
          <w:sz w:val="27"/>
        </w:rPr>
      </w:pPr>
    </w:p>
    <w:p w14:paraId="1DC396F2" w14:textId="77777777" w:rsidR="00640DE4" w:rsidRDefault="00640DE4">
      <w:pPr>
        <w:pStyle w:val="BodyText"/>
        <w:rPr>
          <w:b/>
          <w:sz w:val="27"/>
        </w:rPr>
      </w:pPr>
    </w:p>
    <w:p w14:paraId="73828067" w14:textId="77777777" w:rsidR="00640DE4" w:rsidRDefault="00640DE4">
      <w:pPr>
        <w:pStyle w:val="BodyText"/>
        <w:rPr>
          <w:b/>
          <w:sz w:val="27"/>
        </w:rPr>
      </w:pPr>
    </w:p>
    <w:p w14:paraId="7084DBFD" w14:textId="77777777" w:rsidR="00640DE4" w:rsidRDefault="00640DE4">
      <w:pPr>
        <w:pStyle w:val="BodyText"/>
        <w:rPr>
          <w:b/>
          <w:sz w:val="27"/>
        </w:rPr>
      </w:pPr>
    </w:p>
    <w:p w14:paraId="33F85A65" w14:textId="77777777" w:rsidR="00640DE4" w:rsidRDefault="00640DE4">
      <w:pPr>
        <w:pStyle w:val="BodyText"/>
        <w:rPr>
          <w:b/>
          <w:sz w:val="27"/>
        </w:rPr>
      </w:pPr>
    </w:p>
    <w:p w14:paraId="59B0944E" w14:textId="77777777" w:rsidR="00640DE4" w:rsidRDefault="00640DE4">
      <w:pPr>
        <w:pStyle w:val="BodyText"/>
        <w:rPr>
          <w:b/>
          <w:sz w:val="27"/>
        </w:rPr>
      </w:pPr>
    </w:p>
    <w:p w14:paraId="66365657" w14:textId="77777777" w:rsidR="00640DE4" w:rsidRDefault="00640DE4">
      <w:pPr>
        <w:pStyle w:val="BodyText"/>
        <w:rPr>
          <w:b/>
          <w:sz w:val="27"/>
        </w:rPr>
      </w:pPr>
    </w:p>
    <w:p w14:paraId="4D9B37EC" w14:textId="77777777" w:rsidR="00640DE4" w:rsidRDefault="00640DE4">
      <w:pPr>
        <w:pStyle w:val="BodyText"/>
        <w:rPr>
          <w:b/>
          <w:sz w:val="27"/>
        </w:rPr>
      </w:pPr>
    </w:p>
    <w:p w14:paraId="56BD3D49" w14:textId="77777777" w:rsidR="00640DE4" w:rsidRDefault="00640DE4">
      <w:pPr>
        <w:pStyle w:val="BodyText"/>
        <w:rPr>
          <w:b/>
          <w:sz w:val="27"/>
        </w:rPr>
      </w:pPr>
    </w:p>
    <w:p w14:paraId="34E51095" w14:textId="77777777" w:rsidR="00640DE4" w:rsidRDefault="00640DE4">
      <w:pPr>
        <w:pStyle w:val="BodyText"/>
        <w:rPr>
          <w:b/>
          <w:sz w:val="27"/>
        </w:rPr>
      </w:pPr>
    </w:p>
    <w:p w14:paraId="52B9EFA8" w14:textId="77777777" w:rsidR="00640DE4" w:rsidRDefault="00640DE4">
      <w:pPr>
        <w:pStyle w:val="BodyText"/>
        <w:spacing w:before="102"/>
        <w:rPr>
          <w:b/>
          <w:sz w:val="27"/>
        </w:rPr>
      </w:pPr>
    </w:p>
    <w:p w14:paraId="422BDD78" w14:textId="77777777" w:rsidR="00640DE4" w:rsidRDefault="00ED2CC6">
      <w:pPr>
        <w:pStyle w:val="BodyText"/>
        <w:spacing w:before="1"/>
        <w:ind w:left="1199" w:right="1636"/>
        <w:jc w:val="center"/>
      </w:pPr>
      <w:r>
        <w:t>aprilie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27DC0B7A" w14:textId="77777777" w:rsidR="00640DE4" w:rsidRDefault="00640DE4">
      <w:pPr>
        <w:pStyle w:val="BodyText"/>
        <w:jc w:val="center"/>
        <w:sectPr w:rsidR="00640DE4">
          <w:footerReference w:type="default" r:id="rId18"/>
          <w:pgSz w:w="11910" w:h="16850"/>
          <w:pgMar w:top="1680" w:right="425" w:bottom="280" w:left="992" w:header="0" w:footer="0" w:gutter="0"/>
          <w:cols w:space="720"/>
        </w:sectPr>
      </w:pPr>
    </w:p>
    <w:p w14:paraId="3FB11AB7" w14:textId="77777777" w:rsidR="00640DE4" w:rsidRDefault="00640DE4">
      <w:pPr>
        <w:pStyle w:val="BodyText"/>
      </w:pPr>
    </w:p>
    <w:p w14:paraId="085ABEB1" w14:textId="77777777" w:rsidR="00640DE4" w:rsidRDefault="00640DE4">
      <w:pPr>
        <w:pStyle w:val="BodyText"/>
        <w:spacing w:before="34"/>
      </w:pPr>
    </w:p>
    <w:p w14:paraId="1C524879" w14:textId="77777777" w:rsidR="00640DE4" w:rsidRDefault="00ED2CC6">
      <w:pPr>
        <w:pStyle w:val="BodyText"/>
        <w:ind w:left="1006"/>
      </w:pPr>
      <w:r>
        <w:rPr>
          <w:spacing w:val="-2"/>
          <w:w w:val="105"/>
        </w:rPr>
        <w:t>CUPRINS:</w:t>
      </w:r>
    </w:p>
    <w:p w14:paraId="1BB2F7F7" w14:textId="77777777" w:rsidR="00640DE4" w:rsidRDefault="00640DE4">
      <w:pPr>
        <w:pStyle w:val="BodyText"/>
      </w:pPr>
    </w:p>
    <w:p w14:paraId="3BDF8670" w14:textId="77777777" w:rsidR="00640DE4" w:rsidRDefault="00640DE4">
      <w:pPr>
        <w:pStyle w:val="BodyText"/>
      </w:pPr>
    </w:p>
    <w:p w14:paraId="09354A03" w14:textId="77777777" w:rsidR="00640DE4" w:rsidRDefault="00640DE4">
      <w:pPr>
        <w:pStyle w:val="BodyText"/>
      </w:pPr>
    </w:p>
    <w:p w14:paraId="5C6507F7" w14:textId="77777777" w:rsidR="00640DE4" w:rsidRDefault="00640DE4">
      <w:pPr>
        <w:pStyle w:val="BodyText"/>
      </w:pPr>
    </w:p>
    <w:p w14:paraId="2AEF7562" w14:textId="77777777" w:rsidR="00640DE4" w:rsidRDefault="00640DE4">
      <w:pPr>
        <w:pStyle w:val="BodyText"/>
      </w:pPr>
    </w:p>
    <w:p w14:paraId="3F770499" w14:textId="77777777" w:rsidR="00640DE4" w:rsidRDefault="00640DE4">
      <w:pPr>
        <w:pStyle w:val="BodyText"/>
      </w:pPr>
    </w:p>
    <w:p w14:paraId="53F82CCF" w14:textId="77777777" w:rsidR="00640DE4" w:rsidRDefault="00640DE4">
      <w:pPr>
        <w:pStyle w:val="BodyText"/>
        <w:spacing w:before="30"/>
      </w:pPr>
    </w:p>
    <w:p w14:paraId="72DBE91F" w14:textId="77777777" w:rsidR="00640DE4" w:rsidRDefault="00ED2CC6">
      <w:pPr>
        <w:pStyle w:val="ListParagraph"/>
        <w:numPr>
          <w:ilvl w:val="1"/>
          <w:numId w:val="17"/>
        </w:numPr>
        <w:tabs>
          <w:tab w:val="left" w:pos="1639"/>
          <w:tab w:val="left" w:pos="1645"/>
          <w:tab w:val="left" w:pos="8044"/>
        </w:tabs>
        <w:spacing w:line="244" w:lineRule="auto"/>
        <w:ind w:right="1436" w:hanging="331"/>
        <w:jc w:val="both"/>
        <w:rPr>
          <w:sz w:val="21"/>
        </w:rPr>
      </w:pPr>
      <w:r>
        <w:rPr>
          <w:w w:val="110"/>
          <w:sz w:val="21"/>
        </w:rPr>
        <w:t>Actele normative care fundamentează organizarea şi administrarea Evaluărilor Naţionale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la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finalul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claselor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II-a,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IV-a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şi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VI-a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în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anul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şcolar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2024-2025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 xml:space="preserve">(EN- </w:t>
      </w:r>
      <w:r>
        <w:rPr>
          <w:spacing w:val="-4"/>
          <w:w w:val="110"/>
          <w:sz w:val="21"/>
        </w:rPr>
        <w:t>2025)</w:t>
      </w:r>
      <w:r>
        <w:rPr>
          <w:sz w:val="21"/>
        </w:rPr>
        <w:tab/>
      </w:r>
      <w:r>
        <w:rPr>
          <w:spacing w:val="-4"/>
          <w:w w:val="110"/>
          <w:sz w:val="21"/>
        </w:rPr>
        <w:t>pag.3</w:t>
      </w:r>
    </w:p>
    <w:p w14:paraId="798B47FD" w14:textId="77777777" w:rsidR="00640DE4" w:rsidRDefault="00640DE4">
      <w:pPr>
        <w:pStyle w:val="BodyText"/>
      </w:pPr>
    </w:p>
    <w:p w14:paraId="6F55AD51" w14:textId="77777777" w:rsidR="00640DE4" w:rsidRDefault="00ED2CC6">
      <w:pPr>
        <w:pStyle w:val="ListParagraph"/>
        <w:numPr>
          <w:ilvl w:val="1"/>
          <w:numId w:val="17"/>
        </w:numPr>
        <w:tabs>
          <w:tab w:val="left" w:pos="1553"/>
          <w:tab w:val="left" w:pos="1634"/>
          <w:tab w:val="left" w:pos="8044"/>
        </w:tabs>
        <w:spacing w:line="244" w:lineRule="auto"/>
        <w:ind w:left="1634" w:right="1437" w:hanging="315"/>
        <w:jc w:val="both"/>
        <w:rPr>
          <w:sz w:val="21"/>
        </w:rPr>
      </w:pPr>
      <w:r>
        <w:rPr>
          <w:w w:val="105"/>
          <w:sz w:val="21"/>
        </w:rPr>
        <w:t>Constituirea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şi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formarea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membrilor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Comisiei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judeţene/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municipiului</w:t>
      </w:r>
      <w:r>
        <w:rPr>
          <w:spacing w:val="4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Bncnreşti</w:t>
      </w:r>
      <w:proofErr w:type="spellEnd"/>
      <w:r>
        <w:rPr>
          <w:w w:val="105"/>
          <w:sz w:val="21"/>
        </w:rPr>
        <w:t xml:space="preserve"> de organizare şi desfăşurare a EN-2025 şi a Comisiilor de organizare şi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administrare a EN-2025 din unităţile de învăţământ</w:t>
      </w:r>
      <w:r>
        <w:rPr>
          <w:sz w:val="21"/>
        </w:rPr>
        <w:tab/>
      </w:r>
      <w:r>
        <w:rPr>
          <w:w w:val="105"/>
          <w:sz w:val="21"/>
        </w:rPr>
        <w:t>pag.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4</w:t>
      </w:r>
    </w:p>
    <w:p w14:paraId="44E6F8BB" w14:textId="77777777" w:rsidR="00640DE4" w:rsidRDefault="00640DE4">
      <w:pPr>
        <w:pStyle w:val="BodyText"/>
        <w:spacing w:before="1"/>
        <w:rPr>
          <w:sz w:val="13"/>
        </w:rPr>
      </w:pPr>
    </w:p>
    <w:p w14:paraId="6BE104F5" w14:textId="77777777" w:rsidR="00640DE4" w:rsidRDefault="00640DE4">
      <w:pPr>
        <w:pStyle w:val="BodyText"/>
        <w:rPr>
          <w:sz w:val="13"/>
        </w:rPr>
        <w:sectPr w:rsidR="00640DE4">
          <w:footerReference w:type="default" r:id="rId19"/>
          <w:pgSz w:w="11910" w:h="16850"/>
          <w:pgMar w:top="1940" w:right="425" w:bottom="2000" w:left="992" w:header="0" w:footer="1809" w:gutter="0"/>
          <w:pgNumType w:start="2"/>
          <w:cols w:space="720"/>
        </w:sectPr>
      </w:pPr>
    </w:p>
    <w:p w14:paraId="328821D7" w14:textId="77777777" w:rsidR="00640DE4" w:rsidRDefault="00ED2CC6">
      <w:pPr>
        <w:pStyle w:val="ListParagraph"/>
        <w:numPr>
          <w:ilvl w:val="1"/>
          <w:numId w:val="17"/>
        </w:numPr>
        <w:tabs>
          <w:tab w:val="left" w:pos="1651"/>
        </w:tabs>
        <w:spacing w:before="92"/>
        <w:ind w:left="1651" w:hanging="277"/>
        <w:jc w:val="left"/>
        <w:rPr>
          <w:sz w:val="21"/>
        </w:rPr>
      </w:pPr>
      <w:proofErr w:type="spellStart"/>
      <w:r>
        <w:rPr>
          <w:w w:val="110"/>
          <w:sz w:val="21"/>
        </w:rPr>
        <w:t>Instrucţiuni</w:t>
      </w:r>
      <w:proofErr w:type="spellEnd"/>
      <w:r>
        <w:rPr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pentru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administratorul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8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test</w:t>
      </w:r>
    </w:p>
    <w:p w14:paraId="2B87123E" w14:textId="77777777" w:rsidR="00640DE4" w:rsidRDefault="00640DE4">
      <w:pPr>
        <w:pStyle w:val="BodyText"/>
        <w:spacing w:before="7"/>
      </w:pPr>
    </w:p>
    <w:p w14:paraId="77D3A5E4" w14:textId="77777777" w:rsidR="00640DE4" w:rsidRDefault="00ED2CC6">
      <w:pPr>
        <w:pStyle w:val="ListParagraph"/>
        <w:numPr>
          <w:ilvl w:val="1"/>
          <w:numId w:val="17"/>
        </w:numPr>
        <w:tabs>
          <w:tab w:val="left" w:pos="1642"/>
        </w:tabs>
        <w:ind w:left="1642" w:hanging="256"/>
        <w:jc w:val="left"/>
        <w:rPr>
          <w:sz w:val="21"/>
        </w:rPr>
      </w:pPr>
      <w:r>
        <w:rPr>
          <w:w w:val="110"/>
          <w:sz w:val="21"/>
        </w:rPr>
        <w:t>Scenariul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testării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pentru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EN-</w:t>
      </w:r>
      <w:r>
        <w:rPr>
          <w:spacing w:val="-4"/>
          <w:w w:val="110"/>
          <w:sz w:val="21"/>
        </w:rPr>
        <w:t>2025</w:t>
      </w:r>
    </w:p>
    <w:p w14:paraId="0D902613" w14:textId="77777777" w:rsidR="00640DE4" w:rsidRDefault="00ED2CC6">
      <w:pPr>
        <w:pStyle w:val="BodyText"/>
        <w:spacing w:before="92" w:line="487" w:lineRule="auto"/>
        <w:ind w:left="1374" w:right="1909"/>
        <w:jc w:val="center"/>
      </w:pPr>
      <w:r>
        <w:br w:type="column"/>
      </w:r>
      <w:r>
        <w:rPr>
          <w:spacing w:val="-2"/>
          <w:w w:val="115"/>
        </w:rPr>
        <w:t>pag.7 pag.9</w:t>
      </w:r>
    </w:p>
    <w:p w14:paraId="6E115F52" w14:textId="77777777" w:rsidR="00640DE4" w:rsidRDefault="00640DE4">
      <w:pPr>
        <w:pStyle w:val="BodyText"/>
        <w:spacing w:line="487" w:lineRule="auto"/>
        <w:jc w:val="center"/>
        <w:sectPr w:rsidR="00640DE4">
          <w:type w:val="continuous"/>
          <w:pgSz w:w="11910" w:h="16850"/>
          <w:pgMar w:top="40" w:right="425" w:bottom="860" w:left="992" w:header="0" w:footer="1809" w:gutter="0"/>
          <w:cols w:num="2" w:space="720" w:equalWidth="0">
            <w:col w:w="5580" w:space="1091"/>
            <w:col w:w="3822"/>
          </w:cols>
        </w:sectPr>
      </w:pPr>
    </w:p>
    <w:p w14:paraId="2B82C460" w14:textId="77777777" w:rsidR="00640DE4" w:rsidRDefault="00ED2CC6">
      <w:pPr>
        <w:pStyle w:val="ListParagraph"/>
        <w:numPr>
          <w:ilvl w:val="1"/>
          <w:numId w:val="17"/>
        </w:numPr>
        <w:tabs>
          <w:tab w:val="left" w:pos="1608"/>
          <w:tab w:val="left" w:pos="1630"/>
          <w:tab w:val="left" w:pos="8044"/>
        </w:tabs>
        <w:spacing w:line="244" w:lineRule="auto"/>
        <w:ind w:left="1630" w:right="1424" w:hanging="259"/>
        <w:jc w:val="left"/>
        <w:rPr>
          <w:sz w:val="21"/>
        </w:rPr>
      </w:pPr>
      <w:r>
        <w:rPr>
          <w:w w:val="105"/>
          <w:sz w:val="21"/>
        </w:rPr>
        <w:t>Măsuri pentru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includerea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elevilor cu cerinţe educaţionale speciale (</w:t>
      </w:r>
      <w:proofErr w:type="spellStart"/>
      <w:r>
        <w:rPr>
          <w:w w:val="105"/>
          <w:sz w:val="21"/>
        </w:rPr>
        <w:t>c.e.s.</w:t>
      </w:r>
      <w:proofErr w:type="spellEnd"/>
      <w:r>
        <w:rPr>
          <w:w w:val="105"/>
          <w:sz w:val="21"/>
        </w:rPr>
        <w:t>) în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 xml:space="preserve">EN- </w:t>
      </w:r>
      <w:r>
        <w:rPr>
          <w:spacing w:val="-4"/>
          <w:w w:val="105"/>
          <w:sz w:val="21"/>
        </w:rPr>
        <w:t>2025</w:t>
      </w:r>
      <w:r>
        <w:rPr>
          <w:sz w:val="21"/>
        </w:rPr>
        <w:tab/>
      </w:r>
      <w:r>
        <w:rPr>
          <w:spacing w:val="-2"/>
          <w:w w:val="105"/>
          <w:sz w:val="21"/>
        </w:rPr>
        <w:t>pag.11</w:t>
      </w:r>
    </w:p>
    <w:p w14:paraId="52B46CD1" w14:textId="77777777" w:rsidR="00640DE4" w:rsidRDefault="00640DE4">
      <w:pPr>
        <w:pStyle w:val="BodyText"/>
        <w:rPr>
          <w:sz w:val="20"/>
        </w:rPr>
      </w:pPr>
    </w:p>
    <w:p w14:paraId="6EBF74E0" w14:textId="77777777" w:rsidR="00640DE4" w:rsidRDefault="00640DE4">
      <w:pPr>
        <w:pStyle w:val="BodyText"/>
        <w:rPr>
          <w:sz w:val="20"/>
        </w:rPr>
      </w:pPr>
    </w:p>
    <w:p w14:paraId="41F3A53E" w14:textId="77777777" w:rsidR="00640DE4" w:rsidRDefault="00640DE4">
      <w:pPr>
        <w:pStyle w:val="BodyText"/>
        <w:spacing w:before="190"/>
        <w:rPr>
          <w:sz w:val="20"/>
        </w:rPr>
      </w:pPr>
    </w:p>
    <w:p w14:paraId="3B171CB5" w14:textId="77777777" w:rsidR="00640DE4" w:rsidRDefault="00640DE4">
      <w:pPr>
        <w:pStyle w:val="BodyText"/>
        <w:rPr>
          <w:sz w:val="20"/>
        </w:rPr>
        <w:sectPr w:rsidR="00640DE4">
          <w:type w:val="continuous"/>
          <w:pgSz w:w="11910" w:h="16850"/>
          <w:pgMar w:top="40" w:right="425" w:bottom="860" w:left="992" w:header="0" w:footer="1809" w:gutter="0"/>
          <w:cols w:space="720"/>
        </w:sectPr>
      </w:pPr>
    </w:p>
    <w:p w14:paraId="00B515CA" w14:textId="77777777" w:rsidR="00640DE4" w:rsidRDefault="00ED2CC6">
      <w:pPr>
        <w:pStyle w:val="BodyText"/>
        <w:spacing w:before="92"/>
        <w:ind w:left="1005"/>
      </w:pPr>
      <w:r>
        <w:rPr>
          <w:w w:val="105"/>
        </w:rPr>
        <w:t>ANEXE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w w:val="105"/>
        </w:rPr>
        <w:t>Modele</w:t>
      </w:r>
      <w:r>
        <w:rPr>
          <w:spacing w:val="9"/>
          <w:w w:val="105"/>
        </w:rPr>
        <w:t xml:space="preserve"> </w:t>
      </w:r>
      <w:r>
        <w:rPr>
          <w:w w:val="105"/>
        </w:rPr>
        <w:t>pentru</w:t>
      </w:r>
      <w:r>
        <w:rPr>
          <w:spacing w:val="11"/>
          <w:w w:val="105"/>
        </w:rPr>
        <w:t xml:space="preserve"> </w:t>
      </w:r>
      <w:r>
        <w:rPr>
          <w:w w:val="105"/>
        </w:rPr>
        <w:t>documentele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raportare</w:t>
      </w:r>
    </w:p>
    <w:p w14:paraId="3E11852E" w14:textId="77777777" w:rsidR="00640DE4" w:rsidRDefault="00640DE4">
      <w:pPr>
        <w:pStyle w:val="BodyText"/>
      </w:pPr>
    </w:p>
    <w:p w14:paraId="412F024A" w14:textId="77777777" w:rsidR="00640DE4" w:rsidRDefault="00640DE4">
      <w:pPr>
        <w:pStyle w:val="BodyText"/>
        <w:spacing w:before="11"/>
      </w:pPr>
    </w:p>
    <w:p w14:paraId="4377A840" w14:textId="77777777" w:rsidR="00640DE4" w:rsidRDefault="00ED2CC6">
      <w:pPr>
        <w:pStyle w:val="BodyText"/>
        <w:ind w:left="1013"/>
      </w:pPr>
      <w:r>
        <w:rPr>
          <w:spacing w:val="-2"/>
          <w:w w:val="110"/>
        </w:rPr>
        <w:t>Categorii:</w:t>
      </w:r>
    </w:p>
    <w:p w14:paraId="607E7125" w14:textId="77777777" w:rsidR="00640DE4" w:rsidRDefault="00640DE4">
      <w:pPr>
        <w:pStyle w:val="BodyText"/>
        <w:spacing w:before="7"/>
      </w:pPr>
    </w:p>
    <w:p w14:paraId="6DC786BC" w14:textId="77777777" w:rsidR="00640DE4" w:rsidRDefault="00ED2CC6">
      <w:pPr>
        <w:pStyle w:val="ListParagraph"/>
        <w:numPr>
          <w:ilvl w:val="0"/>
          <w:numId w:val="16"/>
        </w:numPr>
        <w:tabs>
          <w:tab w:val="left" w:pos="1219"/>
        </w:tabs>
        <w:spacing w:before="1"/>
        <w:ind w:left="1219" w:hanging="222"/>
        <w:rPr>
          <w:sz w:val="21"/>
        </w:rPr>
      </w:pPr>
      <w:r>
        <w:rPr>
          <w:w w:val="110"/>
          <w:sz w:val="21"/>
        </w:rPr>
        <w:t>Raportul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clasei (al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administratorului</w:t>
      </w:r>
      <w:r>
        <w:rPr>
          <w:spacing w:val="-18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9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test)</w:t>
      </w:r>
    </w:p>
    <w:p w14:paraId="1A88C286" w14:textId="77777777" w:rsidR="00640DE4" w:rsidRDefault="00640DE4">
      <w:pPr>
        <w:pStyle w:val="BodyText"/>
        <w:spacing w:before="7"/>
      </w:pPr>
    </w:p>
    <w:p w14:paraId="0B9B5BA2" w14:textId="77777777" w:rsidR="00640DE4" w:rsidRDefault="00ED2CC6">
      <w:pPr>
        <w:pStyle w:val="ListParagraph"/>
        <w:numPr>
          <w:ilvl w:val="0"/>
          <w:numId w:val="16"/>
        </w:numPr>
        <w:tabs>
          <w:tab w:val="left" w:pos="1219"/>
        </w:tabs>
        <w:ind w:left="1219" w:hanging="209"/>
        <w:rPr>
          <w:sz w:val="21"/>
        </w:rPr>
      </w:pPr>
      <w:r>
        <w:rPr>
          <w:w w:val="110"/>
          <w:sz w:val="21"/>
        </w:rPr>
        <w:t>Raportul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unităţii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învăţământ</w:t>
      </w:r>
    </w:p>
    <w:p w14:paraId="62171E3B" w14:textId="77777777" w:rsidR="00640DE4" w:rsidRDefault="00640DE4">
      <w:pPr>
        <w:pStyle w:val="BodyText"/>
      </w:pPr>
    </w:p>
    <w:p w14:paraId="2BEFA91B" w14:textId="77777777" w:rsidR="00640DE4" w:rsidRDefault="00ED2CC6">
      <w:pPr>
        <w:pStyle w:val="ListParagraph"/>
        <w:numPr>
          <w:ilvl w:val="0"/>
          <w:numId w:val="16"/>
        </w:numPr>
        <w:tabs>
          <w:tab w:val="left" w:pos="1219"/>
        </w:tabs>
        <w:ind w:left="1219" w:hanging="213"/>
        <w:rPr>
          <w:sz w:val="21"/>
        </w:rPr>
      </w:pPr>
      <w:r>
        <w:rPr>
          <w:w w:val="110"/>
          <w:sz w:val="21"/>
        </w:rPr>
        <w:t>Raportul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inspectoratului</w:t>
      </w:r>
      <w:r>
        <w:rPr>
          <w:spacing w:val="-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şcolar</w:t>
      </w:r>
    </w:p>
    <w:p w14:paraId="24374B53" w14:textId="77777777" w:rsidR="00640DE4" w:rsidRDefault="00ED2CC6">
      <w:pPr>
        <w:pStyle w:val="BodyText"/>
        <w:spacing w:before="99"/>
        <w:ind w:left="997"/>
      </w:pPr>
      <w:r>
        <w:br w:type="column"/>
      </w:r>
      <w:r>
        <w:rPr>
          <w:w w:val="105"/>
        </w:rPr>
        <w:t>pag.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13</w:t>
      </w:r>
    </w:p>
    <w:p w14:paraId="785172CF" w14:textId="77777777" w:rsidR="00640DE4" w:rsidRDefault="00640DE4">
      <w:pPr>
        <w:pStyle w:val="BodyText"/>
      </w:pPr>
    </w:p>
    <w:p w14:paraId="67AE7039" w14:textId="77777777" w:rsidR="00640DE4" w:rsidRDefault="00640DE4">
      <w:pPr>
        <w:pStyle w:val="BodyText"/>
      </w:pPr>
    </w:p>
    <w:p w14:paraId="2A1432D2" w14:textId="77777777" w:rsidR="00640DE4" w:rsidRDefault="00640DE4">
      <w:pPr>
        <w:pStyle w:val="BodyText"/>
      </w:pPr>
    </w:p>
    <w:p w14:paraId="63EE5C48" w14:textId="77777777" w:rsidR="00640DE4" w:rsidRDefault="00640DE4">
      <w:pPr>
        <w:pStyle w:val="BodyText"/>
        <w:spacing w:before="11"/>
      </w:pPr>
    </w:p>
    <w:p w14:paraId="4A5726A0" w14:textId="77777777" w:rsidR="00640DE4" w:rsidRDefault="00ED2CC6">
      <w:pPr>
        <w:pStyle w:val="BodyText"/>
        <w:spacing w:before="1"/>
        <w:ind w:left="997"/>
      </w:pPr>
      <w:r>
        <w:rPr>
          <w:w w:val="105"/>
        </w:rPr>
        <w:t>pag.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14</w:t>
      </w:r>
    </w:p>
    <w:p w14:paraId="0C719441" w14:textId="77777777" w:rsidR="00640DE4" w:rsidRDefault="00640DE4">
      <w:pPr>
        <w:pStyle w:val="BodyText"/>
        <w:spacing w:before="7"/>
      </w:pPr>
    </w:p>
    <w:p w14:paraId="7C514A11" w14:textId="77777777" w:rsidR="00640DE4" w:rsidRDefault="00ED2CC6">
      <w:pPr>
        <w:pStyle w:val="BodyText"/>
        <w:spacing w:line="487" w:lineRule="auto"/>
        <w:ind w:left="997" w:right="1786"/>
      </w:pPr>
      <w:r>
        <w:rPr>
          <w:spacing w:val="-4"/>
          <w:w w:val="110"/>
        </w:rPr>
        <w:t>pag.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 xml:space="preserve">15 </w:t>
      </w:r>
      <w:r>
        <w:rPr>
          <w:spacing w:val="-2"/>
          <w:w w:val="110"/>
        </w:rPr>
        <w:t>pag.16</w:t>
      </w:r>
    </w:p>
    <w:p w14:paraId="559360D1" w14:textId="77777777" w:rsidR="00640DE4" w:rsidRDefault="00640DE4">
      <w:pPr>
        <w:pStyle w:val="BodyText"/>
        <w:spacing w:line="487" w:lineRule="auto"/>
        <w:sectPr w:rsidR="00640DE4">
          <w:type w:val="continuous"/>
          <w:pgSz w:w="11910" w:h="16850"/>
          <w:pgMar w:top="40" w:right="425" w:bottom="860" w:left="992" w:header="0" w:footer="1809" w:gutter="0"/>
          <w:cols w:num="2" w:space="720" w:equalWidth="0">
            <w:col w:w="5714" w:space="1341"/>
            <w:col w:w="3438"/>
          </w:cols>
        </w:sectPr>
      </w:pPr>
    </w:p>
    <w:p w14:paraId="11F60879" w14:textId="77777777" w:rsidR="00640DE4" w:rsidRDefault="00640DE4">
      <w:pPr>
        <w:pStyle w:val="BodyText"/>
        <w:spacing w:before="33"/>
        <w:rPr>
          <w:sz w:val="24"/>
        </w:rPr>
      </w:pPr>
    </w:p>
    <w:p w14:paraId="26AFB591" w14:textId="77777777" w:rsidR="00640DE4" w:rsidRDefault="00ED2CC6">
      <w:pPr>
        <w:pStyle w:val="Heading2"/>
        <w:numPr>
          <w:ilvl w:val="0"/>
          <w:numId w:val="15"/>
        </w:numPr>
        <w:tabs>
          <w:tab w:val="left" w:pos="1637"/>
        </w:tabs>
        <w:spacing w:line="244" w:lineRule="auto"/>
        <w:ind w:right="1447" w:hanging="322"/>
        <w:jc w:val="left"/>
      </w:pPr>
      <w:r>
        <w:t>Actele</w:t>
      </w:r>
      <w:r>
        <w:rPr>
          <w:spacing w:val="40"/>
        </w:rPr>
        <w:t xml:space="preserve"> </w:t>
      </w:r>
      <w:r>
        <w:t>normative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fundamentează</w:t>
      </w:r>
      <w:r>
        <w:rPr>
          <w:spacing w:val="40"/>
        </w:rPr>
        <w:t xml:space="preserve"> </w:t>
      </w:r>
      <w:r>
        <w:t>organizarea</w:t>
      </w:r>
      <w:r>
        <w:rPr>
          <w:spacing w:val="40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t>administrarea Evaluărilor</w:t>
      </w:r>
      <w:r>
        <w:rPr>
          <w:spacing w:val="25"/>
        </w:rPr>
        <w:t xml:space="preserve"> </w:t>
      </w:r>
      <w:r>
        <w:t>Naţionale</w:t>
      </w:r>
      <w:r>
        <w:rPr>
          <w:spacing w:val="2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finalul</w:t>
      </w:r>
      <w:r>
        <w:rPr>
          <w:spacing w:val="22"/>
        </w:rPr>
        <w:t xml:space="preserve"> </w:t>
      </w:r>
      <w:r>
        <w:t>claselor</w:t>
      </w:r>
      <w:r>
        <w:rPr>
          <w:spacing w:val="22"/>
        </w:rPr>
        <w:t xml:space="preserve"> </w:t>
      </w:r>
      <w:r>
        <w:t>a II-a,</w:t>
      </w:r>
      <w:r>
        <w:rPr>
          <w:spacing w:val="1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IV-a şi a VI-a în anul</w:t>
      </w:r>
    </w:p>
    <w:p w14:paraId="3DD54A93" w14:textId="77777777" w:rsidR="00640DE4" w:rsidRDefault="00ED2CC6">
      <w:pPr>
        <w:tabs>
          <w:tab w:val="left" w:pos="1639"/>
          <w:tab w:val="left" w:pos="9054"/>
        </w:tabs>
        <w:spacing w:before="7"/>
        <w:ind w:left="1317"/>
        <w:rPr>
          <w:b/>
          <w:sz w:val="24"/>
        </w:rPr>
      </w:pPr>
      <w:r>
        <w:rPr>
          <w:b/>
          <w:sz w:val="24"/>
          <w:u w:val="single"/>
        </w:rPr>
        <w:tab/>
        <w:t>şcolar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2024-2025</w:t>
      </w:r>
      <w:r>
        <w:rPr>
          <w:b/>
          <w:spacing w:val="41"/>
          <w:sz w:val="24"/>
          <w:u w:val="single"/>
        </w:rPr>
        <w:t xml:space="preserve"> </w:t>
      </w:r>
      <w:r>
        <w:rPr>
          <w:b/>
          <w:sz w:val="24"/>
          <w:u w:val="single"/>
        </w:rPr>
        <w:t>(EN-</w:t>
      </w:r>
      <w:r>
        <w:rPr>
          <w:b/>
          <w:spacing w:val="-2"/>
          <w:sz w:val="24"/>
          <w:u w:val="single"/>
        </w:rPr>
        <w:t>2025)</w:t>
      </w:r>
      <w:r>
        <w:rPr>
          <w:b/>
          <w:sz w:val="24"/>
          <w:u w:val="single"/>
        </w:rPr>
        <w:tab/>
      </w:r>
    </w:p>
    <w:p w14:paraId="3A9ACD82" w14:textId="77777777" w:rsidR="00640DE4" w:rsidRDefault="00640DE4">
      <w:pPr>
        <w:pStyle w:val="BodyText"/>
        <w:rPr>
          <w:b/>
          <w:sz w:val="24"/>
        </w:rPr>
      </w:pPr>
    </w:p>
    <w:p w14:paraId="5FCAC17A" w14:textId="77777777" w:rsidR="00640DE4" w:rsidRDefault="00640DE4">
      <w:pPr>
        <w:pStyle w:val="BodyText"/>
        <w:spacing w:before="87"/>
        <w:rPr>
          <w:b/>
          <w:sz w:val="24"/>
        </w:rPr>
      </w:pPr>
    </w:p>
    <w:p w14:paraId="006D4994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397"/>
        </w:tabs>
        <w:spacing w:line="364" w:lineRule="auto"/>
        <w:ind w:right="1447" w:firstLine="1"/>
        <w:jc w:val="both"/>
        <w:rPr>
          <w:sz w:val="21"/>
        </w:rPr>
      </w:pPr>
      <w:r>
        <w:rPr>
          <w:sz w:val="21"/>
        </w:rPr>
        <w:t>În anul şcolar 2024-2025, Evaluările Naţionale la clasele a II-a, a IV-a şi a VI-a sunt organizate</w:t>
      </w:r>
      <w:r>
        <w:rPr>
          <w:spacing w:val="40"/>
          <w:sz w:val="21"/>
        </w:rPr>
        <w:t xml:space="preserve"> </w:t>
      </w:r>
      <w:r>
        <w:rPr>
          <w:sz w:val="21"/>
        </w:rPr>
        <w:t>la nivel naţional, în conformitate</w:t>
      </w:r>
      <w:r>
        <w:rPr>
          <w:spacing w:val="40"/>
          <w:sz w:val="21"/>
        </w:rPr>
        <w:t xml:space="preserve"> </w:t>
      </w:r>
      <w:r>
        <w:rPr>
          <w:sz w:val="21"/>
        </w:rPr>
        <w:t>cu prevederile</w:t>
      </w:r>
      <w:r>
        <w:rPr>
          <w:spacing w:val="40"/>
          <w:sz w:val="21"/>
        </w:rPr>
        <w:t xml:space="preserve"> </w:t>
      </w:r>
      <w:r>
        <w:rPr>
          <w:sz w:val="21"/>
        </w:rPr>
        <w:t>Art. 99, alin. (4), (5) şi (6) din Legea învăţământului preuniversitar nr. 198/2023,</w:t>
      </w:r>
      <w:r>
        <w:rPr>
          <w:sz w:val="21"/>
        </w:rPr>
        <w:t xml:space="preserve"> cu modificările şi completările ulterioare.</w:t>
      </w:r>
    </w:p>
    <w:p w14:paraId="7BAC6796" w14:textId="77777777" w:rsidR="00640DE4" w:rsidRDefault="00640DE4">
      <w:pPr>
        <w:pStyle w:val="BodyText"/>
        <w:spacing w:before="6"/>
      </w:pPr>
    </w:p>
    <w:p w14:paraId="200EE7DF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456"/>
        </w:tabs>
        <w:spacing w:line="364" w:lineRule="auto"/>
        <w:ind w:left="992" w:right="1439" w:firstLine="4"/>
        <w:jc w:val="both"/>
        <w:rPr>
          <w:sz w:val="21"/>
        </w:rPr>
      </w:pPr>
      <w:r>
        <w:rPr>
          <w:sz w:val="21"/>
        </w:rPr>
        <w:t xml:space="preserve">Baza metodologică pentru EN-2025 este dată de </w:t>
      </w:r>
      <w:r>
        <w:rPr>
          <w:i/>
          <w:sz w:val="21"/>
        </w:rPr>
        <w:t>Metodologia de organizare şi desfăşurare a Evaluărilor Naţionale 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finalul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 xml:space="preserve">claselor a II-a, a IV-a şi a VI-a în anul şcolar 2024-2025, </w:t>
      </w:r>
      <w:r>
        <w:rPr>
          <w:sz w:val="21"/>
        </w:rPr>
        <w:t>aprobată prin OME nr. 6595 d</w:t>
      </w:r>
      <w:r>
        <w:rPr>
          <w:sz w:val="21"/>
        </w:rPr>
        <w:t xml:space="preserve">in 4 septembrie 2024, </w:t>
      </w:r>
      <w:proofErr w:type="spellStart"/>
      <w:r>
        <w:rPr>
          <w:sz w:val="21"/>
        </w:rPr>
        <w:t>nnmită</w:t>
      </w:r>
      <w:proofErr w:type="spellEnd"/>
      <w:r>
        <w:rPr>
          <w:sz w:val="21"/>
        </w:rPr>
        <w:t xml:space="preserve"> în continuare </w:t>
      </w:r>
      <w:r>
        <w:rPr>
          <w:i/>
          <w:sz w:val="21"/>
        </w:rPr>
        <w:t xml:space="preserve">Metodologia. </w:t>
      </w:r>
      <w:r>
        <w:rPr>
          <w:sz w:val="21"/>
        </w:rPr>
        <w:t xml:space="preserve">Calendarul desfăşurării EN-2025 este cel din Anexa nr. 2 a acestui ordin de ministru, publicat în </w:t>
      </w:r>
      <w:proofErr w:type="spellStart"/>
      <w:r>
        <w:rPr>
          <w:sz w:val="21"/>
        </w:rPr>
        <w:t>MOf</w:t>
      </w:r>
      <w:proofErr w:type="spellEnd"/>
      <w:r>
        <w:rPr>
          <w:sz w:val="21"/>
        </w:rPr>
        <w:t>. al României, Partea I, nr. 913/10.IX.2024.</w:t>
      </w:r>
    </w:p>
    <w:p w14:paraId="76E2171F" w14:textId="77777777" w:rsidR="00640DE4" w:rsidRDefault="00640DE4">
      <w:pPr>
        <w:pStyle w:val="BodyText"/>
        <w:spacing w:before="7"/>
      </w:pPr>
    </w:p>
    <w:p w14:paraId="5A9DFA8B" w14:textId="77777777" w:rsidR="00640DE4" w:rsidRDefault="00ED2CC6">
      <w:pPr>
        <w:pStyle w:val="ListParagraph"/>
        <w:numPr>
          <w:ilvl w:val="1"/>
          <w:numId w:val="15"/>
        </w:numPr>
        <w:tabs>
          <w:tab w:val="left" w:pos="999"/>
          <w:tab w:val="left" w:pos="1485"/>
        </w:tabs>
        <w:spacing w:line="362" w:lineRule="auto"/>
        <w:ind w:left="999" w:right="1438" w:hanging="3"/>
        <w:jc w:val="both"/>
        <w:rPr>
          <w:sz w:val="21"/>
        </w:rPr>
      </w:pPr>
      <w:r>
        <w:rPr>
          <w:sz w:val="21"/>
        </w:rPr>
        <w:t xml:space="preserve">Manualul </w:t>
      </w:r>
      <w:proofErr w:type="spellStart"/>
      <w:r>
        <w:rPr>
          <w:sz w:val="21"/>
        </w:rPr>
        <w:t>operaţionalizează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activităţile</w:t>
      </w:r>
      <w:proofErr w:type="spellEnd"/>
      <w:r>
        <w:rPr>
          <w:sz w:val="21"/>
        </w:rPr>
        <w:t xml:space="preserve"> şi procedurile pentru asigurarea calităţii administrării evaluărilor naţionale la nivelul unităţii de învăţământ, în conformitate cu prevederile Art. 4, a) al Metodologiei.</w:t>
      </w:r>
    </w:p>
    <w:p w14:paraId="79A1911E" w14:textId="77777777" w:rsidR="00640DE4" w:rsidRDefault="00640DE4">
      <w:pPr>
        <w:pStyle w:val="BodyText"/>
        <w:spacing w:before="6"/>
      </w:pPr>
    </w:p>
    <w:p w14:paraId="464917F2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384"/>
        </w:tabs>
        <w:spacing w:before="1" w:line="364" w:lineRule="auto"/>
        <w:ind w:left="996" w:right="1438" w:firstLine="0"/>
        <w:jc w:val="both"/>
        <w:rPr>
          <w:sz w:val="21"/>
        </w:rPr>
      </w:pPr>
      <w:r>
        <w:rPr>
          <w:sz w:val="21"/>
        </w:rPr>
        <w:t>Pentru buna organizare a Evaluărilor Naţio</w:t>
      </w:r>
      <w:r>
        <w:rPr>
          <w:sz w:val="21"/>
        </w:rPr>
        <w:t>nale la clasele a II-a, a IV-a şi a VI-a în anul şcolar 2024-2025, împreună cu prezentul manual vor mai</w:t>
      </w:r>
      <w:r>
        <w:rPr>
          <w:spacing w:val="-4"/>
          <w:sz w:val="21"/>
        </w:rPr>
        <w:t xml:space="preserve"> </w:t>
      </w:r>
      <w:r>
        <w:rPr>
          <w:sz w:val="21"/>
        </w:rPr>
        <w:t>fi</w:t>
      </w:r>
      <w:r>
        <w:rPr>
          <w:spacing w:val="-1"/>
          <w:sz w:val="21"/>
        </w:rPr>
        <w:t xml:space="preserve"> </w:t>
      </w:r>
      <w:r>
        <w:rPr>
          <w:sz w:val="21"/>
        </w:rPr>
        <w:t>utilizate şi următoarele proceduri:</w:t>
      </w:r>
    </w:p>
    <w:p w14:paraId="7D28760D" w14:textId="77777777" w:rsidR="00640DE4" w:rsidRDefault="00ED2CC6">
      <w:pPr>
        <w:pStyle w:val="ListParagraph"/>
        <w:numPr>
          <w:ilvl w:val="2"/>
          <w:numId w:val="15"/>
        </w:numPr>
        <w:tabs>
          <w:tab w:val="left" w:pos="1898"/>
        </w:tabs>
        <w:spacing w:before="1" w:line="247" w:lineRule="auto"/>
        <w:ind w:right="1428" w:firstLine="0"/>
        <w:jc w:val="both"/>
        <w:rPr>
          <w:b/>
          <w:sz w:val="20"/>
        </w:rPr>
      </w:pPr>
      <w:r>
        <w:rPr>
          <w:sz w:val="21"/>
        </w:rPr>
        <w:t>Procedura CNEE nr. 262/04.02.2020 privind regimul şi normele de utilizare a certificatului SSL necesar la transfe</w:t>
      </w:r>
      <w:r>
        <w:rPr>
          <w:sz w:val="21"/>
        </w:rPr>
        <w:t xml:space="preserve">rul/ preluarea arhivelor de subiecte pentru </w:t>
      </w:r>
      <w:r>
        <w:rPr>
          <w:b/>
          <w:sz w:val="20"/>
        </w:rPr>
        <w:t>examenele, evaluările şi concursurile naţionale;</w:t>
      </w:r>
    </w:p>
    <w:p w14:paraId="1445DA72" w14:textId="77777777" w:rsidR="00640DE4" w:rsidRDefault="00640DE4">
      <w:pPr>
        <w:pStyle w:val="BodyText"/>
        <w:spacing w:before="5"/>
        <w:rPr>
          <w:b/>
        </w:rPr>
      </w:pPr>
    </w:p>
    <w:p w14:paraId="56D9F57E" w14:textId="77777777" w:rsidR="00640DE4" w:rsidRDefault="00ED2CC6">
      <w:pPr>
        <w:pStyle w:val="ListParagraph"/>
        <w:numPr>
          <w:ilvl w:val="2"/>
          <w:numId w:val="15"/>
        </w:numPr>
        <w:tabs>
          <w:tab w:val="left" w:pos="1905"/>
        </w:tabs>
        <w:spacing w:line="244" w:lineRule="auto"/>
        <w:ind w:left="1648" w:right="1438" w:firstLine="2"/>
        <w:jc w:val="both"/>
        <w:rPr>
          <w:sz w:val="21"/>
        </w:rPr>
      </w:pPr>
      <w:r>
        <w:rPr>
          <w:sz w:val="21"/>
        </w:rPr>
        <w:t xml:space="preserve">Procedură de lucru CNEE nr. 421/18.02.2020 pentru utilizarea </w:t>
      </w:r>
      <w:proofErr w:type="spellStart"/>
      <w:r>
        <w:rPr>
          <w:sz w:val="21"/>
        </w:rPr>
        <w:t>aplicaţiei</w:t>
      </w:r>
      <w:proofErr w:type="spellEnd"/>
      <w:r>
        <w:rPr>
          <w:sz w:val="21"/>
        </w:rPr>
        <w:t xml:space="preserve"> AUSI (administrare -</w:t>
      </w:r>
      <w:r>
        <w:rPr>
          <w:spacing w:val="40"/>
          <w:sz w:val="21"/>
        </w:rPr>
        <w:t xml:space="preserve"> </w:t>
      </w:r>
      <w:r>
        <w:rPr>
          <w:sz w:val="21"/>
        </w:rPr>
        <w:t>utilizatori -</w:t>
      </w:r>
      <w:r>
        <w:rPr>
          <w:spacing w:val="40"/>
          <w:sz w:val="21"/>
        </w:rPr>
        <w:t xml:space="preserve"> </w:t>
      </w:r>
      <w:r>
        <w:rPr>
          <w:sz w:val="21"/>
        </w:rPr>
        <w:t>şcoli şi inspectorate);</w:t>
      </w:r>
    </w:p>
    <w:p w14:paraId="02ABD7D1" w14:textId="77777777" w:rsidR="00640DE4" w:rsidRDefault="00640DE4">
      <w:pPr>
        <w:pStyle w:val="BodyText"/>
        <w:spacing w:before="2"/>
      </w:pPr>
    </w:p>
    <w:p w14:paraId="158315C4" w14:textId="77777777" w:rsidR="00640DE4" w:rsidRDefault="00ED2CC6">
      <w:pPr>
        <w:pStyle w:val="ListParagraph"/>
        <w:numPr>
          <w:ilvl w:val="2"/>
          <w:numId w:val="15"/>
        </w:numPr>
        <w:tabs>
          <w:tab w:val="left" w:pos="1882"/>
        </w:tabs>
        <w:spacing w:line="244" w:lineRule="auto"/>
        <w:ind w:left="1646" w:right="1425" w:firstLine="2"/>
        <w:jc w:val="both"/>
        <w:rPr>
          <w:sz w:val="21"/>
        </w:rPr>
      </w:pPr>
      <w:r>
        <w:rPr>
          <w:sz w:val="21"/>
        </w:rPr>
        <w:t>Procedura CNPEE nr. 1513/23.04.2021 privind transferul/ preluarea arhivelor de subiecte pentru Evaluările</w:t>
      </w:r>
      <w:r>
        <w:rPr>
          <w:spacing w:val="36"/>
          <w:sz w:val="21"/>
        </w:rPr>
        <w:t xml:space="preserve"> </w:t>
      </w:r>
      <w:r>
        <w:rPr>
          <w:sz w:val="21"/>
        </w:rPr>
        <w:t>naţionale de la</w:t>
      </w:r>
      <w:r>
        <w:rPr>
          <w:spacing w:val="-7"/>
          <w:sz w:val="21"/>
        </w:rPr>
        <w:t xml:space="preserve"> </w:t>
      </w:r>
      <w:r>
        <w:rPr>
          <w:sz w:val="21"/>
        </w:rPr>
        <w:t>finalul claselor a II-a, a IV-a şi a VI-a;</w:t>
      </w:r>
    </w:p>
    <w:p w14:paraId="60E6B374" w14:textId="77777777" w:rsidR="00640DE4" w:rsidRDefault="00ED2CC6">
      <w:pPr>
        <w:pStyle w:val="ListParagraph"/>
        <w:numPr>
          <w:ilvl w:val="2"/>
          <w:numId w:val="15"/>
        </w:numPr>
        <w:tabs>
          <w:tab w:val="left" w:pos="1882"/>
        </w:tabs>
        <w:spacing w:before="229" w:line="230" w:lineRule="auto"/>
        <w:ind w:left="1645" w:right="1441" w:firstLine="4"/>
        <w:jc w:val="both"/>
        <w:rPr>
          <w:sz w:val="21"/>
        </w:rPr>
      </w:pPr>
      <w:r>
        <w:rPr>
          <w:spacing w:val="-2"/>
          <w:sz w:val="21"/>
        </w:rPr>
        <w:t>Procedura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CNCE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nr.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28/28.04.2025 privind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încărcarea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rezultatelor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în</w:t>
      </w:r>
      <w:r>
        <w:rPr>
          <w:spacing w:val="-12"/>
          <w:sz w:val="21"/>
        </w:rPr>
        <w:t xml:space="preserve"> </w:t>
      </w:r>
      <w:proofErr w:type="spellStart"/>
      <w:r>
        <w:rPr>
          <w:spacing w:val="-2"/>
          <w:sz w:val="21"/>
        </w:rPr>
        <w:t>aplicaţia</w:t>
      </w:r>
      <w:proofErr w:type="spellEnd"/>
      <w:r>
        <w:rPr>
          <w:spacing w:val="-2"/>
          <w:sz w:val="21"/>
        </w:rPr>
        <w:t xml:space="preserve"> Evaluări </w:t>
      </w:r>
      <w:r>
        <w:rPr>
          <w:sz w:val="21"/>
        </w:rPr>
        <w:t>Naţionale</w:t>
      </w:r>
      <w:r>
        <w:rPr>
          <w:spacing w:val="-14"/>
          <w:sz w:val="21"/>
        </w:rPr>
        <w:t xml:space="preserve"> </w:t>
      </w:r>
      <w:r>
        <w:rPr>
          <w:sz w:val="21"/>
        </w:rPr>
        <w:t>pentru</w:t>
      </w:r>
      <w:r>
        <w:rPr>
          <w:spacing w:val="-13"/>
          <w:sz w:val="21"/>
        </w:rPr>
        <w:t xml:space="preserve"> </w:t>
      </w:r>
      <w:r>
        <w:rPr>
          <w:sz w:val="21"/>
        </w:rPr>
        <w:t>clasele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li-a,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IV-a</w:t>
      </w:r>
      <w:r>
        <w:rPr>
          <w:spacing w:val="-12"/>
          <w:sz w:val="21"/>
        </w:rPr>
        <w:t xml:space="preserve"> </w:t>
      </w:r>
      <w:r>
        <w:rPr>
          <w:sz w:val="21"/>
        </w:rPr>
        <w:t>şi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VI-a.</w:t>
      </w:r>
    </w:p>
    <w:p w14:paraId="0D7F6347" w14:textId="77777777" w:rsidR="00640DE4" w:rsidRDefault="00640DE4">
      <w:pPr>
        <w:pStyle w:val="ListParagraph"/>
        <w:spacing w:line="230" w:lineRule="auto"/>
        <w:rPr>
          <w:sz w:val="21"/>
        </w:rPr>
        <w:sectPr w:rsidR="00640DE4">
          <w:pgSz w:w="11910" w:h="16850"/>
          <w:pgMar w:top="1940" w:right="425" w:bottom="2000" w:left="992" w:header="0" w:footer="1809" w:gutter="0"/>
          <w:cols w:space="720"/>
        </w:sectPr>
      </w:pPr>
    </w:p>
    <w:p w14:paraId="6B10511D" w14:textId="77777777" w:rsidR="00640DE4" w:rsidRDefault="00ED2CC6">
      <w:pPr>
        <w:pStyle w:val="Heading1"/>
        <w:numPr>
          <w:ilvl w:val="0"/>
          <w:numId w:val="15"/>
        </w:numPr>
        <w:tabs>
          <w:tab w:val="left" w:pos="1632"/>
          <w:tab w:val="left" w:pos="2078"/>
          <w:tab w:val="left" w:pos="9054"/>
        </w:tabs>
        <w:spacing w:before="280" w:line="237" w:lineRule="auto"/>
        <w:ind w:left="1632" w:right="1435" w:hanging="4"/>
        <w:jc w:val="both"/>
      </w:pPr>
      <w:r>
        <w:t>Constituirea şi formarea membrilor Comisiei judeţene/a</w:t>
      </w:r>
      <w:r>
        <w:rPr>
          <w:spacing w:val="40"/>
        </w:rPr>
        <w:t xml:space="preserve"> </w:t>
      </w:r>
      <w:r>
        <w:t xml:space="preserve">municipiului </w:t>
      </w:r>
      <w:proofErr w:type="spellStart"/>
      <w:r>
        <w:t>Bucureşti</w:t>
      </w:r>
      <w:proofErr w:type="spellEnd"/>
      <w:r>
        <w:t xml:space="preserve"> de organizare şi desfăşurare a EN-2025 precum şi a comisiilor de organizare şi de administrare a EN</w:t>
      </w:r>
      <w:r>
        <w:t>-2025</w:t>
      </w:r>
      <w:r>
        <w:rPr>
          <w:spacing w:val="40"/>
        </w:rPr>
        <w:t xml:space="preserve"> </w:t>
      </w:r>
      <w:r>
        <w:rPr>
          <w:u w:val="single"/>
        </w:rPr>
        <w:t>din</w:t>
      </w:r>
      <w:r>
        <w:rPr>
          <w:spacing w:val="-15"/>
          <w:u w:val="single"/>
        </w:rPr>
        <w:t xml:space="preserve"> </w:t>
      </w:r>
      <w:r>
        <w:rPr>
          <w:u w:val="single"/>
        </w:rPr>
        <w:t>unităţile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învăţământ</w:t>
      </w:r>
      <w:r>
        <w:rPr>
          <w:u w:val="single"/>
        </w:rPr>
        <w:tab/>
      </w:r>
    </w:p>
    <w:p w14:paraId="6C04B9D2" w14:textId="77777777" w:rsidR="00640DE4" w:rsidRDefault="00640DE4">
      <w:pPr>
        <w:pStyle w:val="BodyText"/>
        <w:rPr>
          <w:b/>
          <w:sz w:val="25"/>
        </w:rPr>
      </w:pPr>
    </w:p>
    <w:p w14:paraId="0C59A9E6" w14:textId="77777777" w:rsidR="00640DE4" w:rsidRDefault="00640DE4">
      <w:pPr>
        <w:pStyle w:val="BodyText"/>
        <w:spacing w:before="96"/>
        <w:rPr>
          <w:b/>
          <w:sz w:val="25"/>
        </w:rPr>
      </w:pPr>
    </w:p>
    <w:p w14:paraId="66D792BA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419"/>
        </w:tabs>
        <w:spacing w:line="364" w:lineRule="auto"/>
        <w:ind w:left="987" w:right="1461" w:firstLine="8"/>
        <w:jc w:val="both"/>
        <w:rPr>
          <w:sz w:val="21"/>
        </w:rPr>
      </w:pPr>
      <w:r>
        <w:rPr>
          <w:sz w:val="21"/>
        </w:rPr>
        <w:t xml:space="preserve">În conformitate cu prevederile Art. 6 şi Art. 7 din </w:t>
      </w:r>
      <w:r>
        <w:rPr>
          <w:i/>
          <w:sz w:val="21"/>
        </w:rPr>
        <w:t xml:space="preserve">Metodologie, </w:t>
      </w:r>
      <w:r>
        <w:rPr>
          <w:sz w:val="21"/>
        </w:rPr>
        <w:t xml:space="preserve">membrii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de organizare şi desfăşurare a EN-2025 şi membrii</w:t>
      </w:r>
      <w:r>
        <w:rPr>
          <w:spacing w:val="40"/>
          <w:sz w:val="21"/>
        </w:rPr>
        <w:t xml:space="preserve"> </w:t>
      </w:r>
      <w:r>
        <w:rPr>
          <w:sz w:val="21"/>
        </w:rPr>
        <w:t>comisiilor de organizare şi de</w:t>
      </w:r>
      <w:r>
        <w:rPr>
          <w:spacing w:val="-6"/>
          <w:sz w:val="21"/>
        </w:rPr>
        <w:t xml:space="preserve"> </w:t>
      </w:r>
      <w:r>
        <w:rPr>
          <w:sz w:val="21"/>
        </w:rPr>
        <w:t>administrare a EN-2025 din unităţile de învăţământ îndeplinesc roluri specifice, care contribuie în mod decisiv la</w:t>
      </w:r>
      <w:r>
        <w:rPr>
          <w:spacing w:val="-1"/>
          <w:sz w:val="21"/>
        </w:rPr>
        <w:t xml:space="preserve"> </w:t>
      </w:r>
      <w:r>
        <w:rPr>
          <w:sz w:val="21"/>
        </w:rPr>
        <w:t>asigurare</w:t>
      </w:r>
      <w:r>
        <w:rPr>
          <w:sz w:val="21"/>
        </w:rPr>
        <w:t xml:space="preserve">a calităţii proceselor şi activităţilor prevăzute în actele normative care reglementează organizarea, </w:t>
      </w:r>
      <w:proofErr w:type="spellStart"/>
      <w:r>
        <w:rPr>
          <w:sz w:val="21"/>
        </w:rPr>
        <w:t>desraşurarea</w:t>
      </w:r>
      <w:proofErr w:type="spellEnd"/>
      <w:r>
        <w:rPr>
          <w:sz w:val="21"/>
        </w:rPr>
        <w:t xml:space="preserve"> şi administrarea </w:t>
      </w:r>
      <w:r>
        <w:rPr>
          <w:spacing w:val="-2"/>
          <w:sz w:val="21"/>
        </w:rPr>
        <w:t>EN-2025.</w:t>
      </w:r>
    </w:p>
    <w:p w14:paraId="7724CFEB" w14:textId="77777777" w:rsidR="00640DE4" w:rsidRDefault="00ED2CC6">
      <w:pPr>
        <w:pStyle w:val="ListParagraph"/>
        <w:numPr>
          <w:ilvl w:val="1"/>
          <w:numId w:val="15"/>
        </w:numPr>
        <w:tabs>
          <w:tab w:val="left" w:pos="998"/>
          <w:tab w:val="left" w:pos="1377"/>
        </w:tabs>
        <w:spacing w:before="163" w:line="364" w:lineRule="auto"/>
        <w:ind w:left="998" w:right="1445" w:hanging="11"/>
        <w:jc w:val="both"/>
        <w:rPr>
          <w:sz w:val="21"/>
        </w:rPr>
      </w:pPr>
      <w:r>
        <w:rPr>
          <w:sz w:val="21"/>
        </w:rPr>
        <w:t xml:space="preserve">Preşedintele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declanşează</w:t>
      </w:r>
      <w:proofErr w:type="spellEnd"/>
      <w:r>
        <w:rPr>
          <w:sz w:val="21"/>
        </w:rPr>
        <w:t xml:space="preserve">, în conformitate cu rolurile şi </w:t>
      </w:r>
      <w:proofErr w:type="spellStart"/>
      <w:r>
        <w:rPr>
          <w:sz w:val="21"/>
        </w:rPr>
        <w:t>atribuţiile</w:t>
      </w:r>
      <w:proofErr w:type="spellEnd"/>
      <w:r>
        <w:rPr>
          <w:sz w:val="21"/>
        </w:rPr>
        <w:t xml:space="preserve"> cup</w:t>
      </w:r>
      <w:r>
        <w:rPr>
          <w:sz w:val="21"/>
        </w:rPr>
        <w:t xml:space="preserve">rinse în prevederile Art.6 (3) din </w:t>
      </w:r>
      <w:r>
        <w:rPr>
          <w:i/>
          <w:sz w:val="21"/>
        </w:rPr>
        <w:t xml:space="preserve">Metodologie, </w:t>
      </w:r>
      <w:r>
        <w:rPr>
          <w:sz w:val="21"/>
        </w:rPr>
        <w:t xml:space="preserve">procesul de selecţie şi nominalizare a membrilor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>.</w:t>
      </w:r>
    </w:p>
    <w:p w14:paraId="5A496F38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428"/>
        </w:tabs>
        <w:spacing w:before="169" w:line="362" w:lineRule="auto"/>
        <w:ind w:left="992" w:right="1446" w:firstLine="3"/>
        <w:jc w:val="both"/>
        <w:rPr>
          <w:sz w:val="21"/>
        </w:rPr>
      </w:pPr>
      <w:r>
        <w:rPr>
          <w:sz w:val="21"/>
        </w:rPr>
        <w:t xml:space="preserve">Membrii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participă la toate sesiunile de</w:t>
      </w:r>
      <w:r>
        <w:rPr>
          <w:spacing w:val="40"/>
          <w:sz w:val="21"/>
        </w:rPr>
        <w:t xml:space="preserve"> </w:t>
      </w:r>
      <w:r>
        <w:rPr>
          <w:sz w:val="21"/>
        </w:rPr>
        <w:t>formare programate şi organizate</w:t>
      </w:r>
      <w:r>
        <w:rPr>
          <w:sz w:val="21"/>
        </w:rPr>
        <w:t xml:space="preserve"> la nivelul inspectoratului şcolar </w:t>
      </w:r>
      <w:proofErr w:type="spellStart"/>
      <w:r>
        <w:rPr>
          <w:sz w:val="21"/>
        </w:rPr>
        <w:t>judeţean</w:t>
      </w:r>
      <w:proofErr w:type="spellEnd"/>
      <w:r>
        <w:rPr>
          <w:sz w:val="21"/>
        </w:rPr>
        <w:t xml:space="preserve"> în contextul EN- 2025, având ca bază de referinţă manualul de proceduri, precum şi toate</w:t>
      </w:r>
      <w:r>
        <w:rPr>
          <w:spacing w:val="-2"/>
          <w:sz w:val="21"/>
        </w:rPr>
        <w:t xml:space="preserve"> </w:t>
      </w:r>
      <w:r>
        <w:rPr>
          <w:sz w:val="21"/>
        </w:rPr>
        <w:t>actele normative care fundamentează organizarea şi administrarea EN-2025.</w:t>
      </w:r>
    </w:p>
    <w:p w14:paraId="4E3C9321" w14:textId="77777777" w:rsidR="00640DE4" w:rsidRDefault="00ED2CC6">
      <w:pPr>
        <w:pStyle w:val="ListParagraph"/>
        <w:numPr>
          <w:ilvl w:val="1"/>
          <w:numId w:val="15"/>
        </w:numPr>
        <w:tabs>
          <w:tab w:val="left" w:pos="998"/>
          <w:tab w:val="left" w:pos="1433"/>
        </w:tabs>
        <w:spacing w:before="171" w:line="364" w:lineRule="auto"/>
        <w:ind w:left="998" w:right="1438" w:hanging="3"/>
        <w:jc w:val="both"/>
        <w:rPr>
          <w:i/>
          <w:sz w:val="21"/>
        </w:rPr>
      </w:pPr>
      <w:r>
        <w:rPr>
          <w:sz w:val="21"/>
        </w:rPr>
        <w:t xml:space="preserve">Sesiunile de formare au drept scop: </w:t>
      </w:r>
      <w:proofErr w:type="spellStart"/>
      <w:r>
        <w:rPr>
          <w:sz w:val="21"/>
        </w:rPr>
        <w:t>cunoaşterea</w:t>
      </w:r>
      <w:proofErr w:type="spellEnd"/>
      <w:r>
        <w:rPr>
          <w:sz w:val="21"/>
        </w:rPr>
        <w:t xml:space="preserve"> şi asumarea tuturor rolurilor şi a </w:t>
      </w:r>
      <w:proofErr w:type="spellStart"/>
      <w:r>
        <w:rPr>
          <w:sz w:val="21"/>
        </w:rPr>
        <w:t>responsabilităţilor</w:t>
      </w:r>
      <w:proofErr w:type="spellEnd"/>
      <w:r>
        <w:rPr>
          <w:sz w:val="21"/>
        </w:rPr>
        <w:t xml:space="preserve"> legate de EN-2025 a </w:t>
      </w:r>
      <w:proofErr w:type="spellStart"/>
      <w:r>
        <w:rPr>
          <w:sz w:val="21"/>
        </w:rPr>
        <w:t>diferiţilor</w:t>
      </w:r>
      <w:proofErr w:type="spellEnd"/>
      <w:r>
        <w:rPr>
          <w:sz w:val="21"/>
        </w:rPr>
        <w:t xml:space="preserve"> parteneri; constituirea unei echipe active şi eficiente pentru derularea, în condiţiile de calitate cerute, a activităţil</w:t>
      </w:r>
      <w:r>
        <w:rPr>
          <w:sz w:val="21"/>
        </w:rPr>
        <w:t>or programate; activarea mecanismelor</w:t>
      </w:r>
      <w:r>
        <w:rPr>
          <w:spacing w:val="33"/>
          <w:sz w:val="21"/>
        </w:rPr>
        <w:t xml:space="preserve"> </w:t>
      </w:r>
      <w:r>
        <w:rPr>
          <w:sz w:val="21"/>
        </w:rPr>
        <w:t>de comunicare</w:t>
      </w:r>
      <w:r>
        <w:rPr>
          <w:spacing w:val="29"/>
          <w:sz w:val="21"/>
        </w:rPr>
        <w:t xml:space="preserve"> </w:t>
      </w:r>
      <w:r>
        <w:rPr>
          <w:sz w:val="21"/>
        </w:rPr>
        <w:t>şi</w:t>
      </w:r>
      <w:r>
        <w:rPr>
          <w:spacing w:val="30"/>
          <w:sz w:val="21"/>
        </w:rPr>
        <w:t xml:space="preserve"> </w:t>
      </w:r>
      <w:r>
        <w:rPr>
          <w:sz w:val="21"/>
        </w:rPr>
        <w:t>de raportare</w:t>
      </w:r>
      <w:r>
        <w:rPr>
          <w:spacing w:val="28"/>
          <w:sz w:val="21"/>
        </w:rPr>
        <w:t xml:space="preserve"> </w:t>
      </w:r>
      <w:r>
        <w:rPr>
          <w:sz w:val="21"/>
        </w:rPr>
        <w:t>eficientă</w:t>
      </w:r>
      <w:r>
        <w:rPr>
          <w:spacing w:val="20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nivelul</w:t>
      </w:r>
      <w:r>
        <w:rPr>
          <w:spacing w:val="26"/>
          <w:sz w:val="21"/>
        </w:rPr>
        <w:t xml:space="preserve"> </w:t>
      </w:r>
      <w:r>
        <w:rPr>
          <w:sz w:val="21"/>
        </w:rPr>
        <w:t>şcolii şi</w:t>
      </w:r>
      <w:r>
        <w:rPr>
          <w:spacing w:val="28"/>
          <w:sz w:val="21"/>
        </w:rPr>
        <w:t xml:space="preserve"> </w:t>
      </w:r>
      <w:r>
        <w:rPr>
          <w:sz w:val="21"/>
        </w:rPr>
        <w:t xml:space="preserve">la nivelul </w:t>
      </w:r>
      <w:proofErr w:type="spellStart"/>
      <w:r>
        <w:rPr>
          <w:sz w:val="21"/>
        </w:rPr>
        <w:t>judeţului</w:t>
      </w:r>
      <w:proofErr w:type="spellEnd"/>
      <w:r>
        <w:rPr>
          <w:sz w:val="21"/>
        </w:rPr>
        <w:t xml:space="preserve">, pe verticala sistemului, construind </w:t>
      </w:r>
      <w:proofErr w:type="spellStart"/>
      <w:r>
        <w:rPr>
          <w:sz w:val="21"/>
        </w:rPr>
        <w:t>activităţile</w:t>
      </w:r>
      <w:proofErr w:type="spellEnd"/>
      <w:r>
        <w:rPr>
          <w:sz w:val="21"/>
        </w:rPr>
        <w:t xml:space="preserve"> de raportare pe o bază metodologică articulată coerent şi documentată</w:t>
      </w:r>
      <w:r>
        <w:rPr>
          <w:spacing w:val="40"/>
          <w:sz w:val="21"/>
        </w:rPr>
        <w:t xml:space="preserve"> </w:t>
      </w:r>
      <w:r>
        <w:rPr>
          <w:sz w:val="21"/>
        </w:rPr>
        <w:t>în mod sistemati</w:t>
      </w:r>
      <w:r>
        <w:rPr>
          <w:sz w:val="21"/>
        </w:rPr>
        <w:t xml:space="preserve">c şi transparent (Art. 6 (3) al </w:t>
      </w:r>
      <w:r>
        <w:rPr>
          <w:i/>
          <w:sz w:val="21"/>
        </w:rPr>
        <w:t>Metodologiei).</w:t>
      </w:r>
    </w:p>
    <w:p w14:paraId="04E54663" w14:textId="77777777" w:rsidR="00640DE4" w:rsidRDefault="00640DE4">
      <w:pPr>
        <w:pStyle w:val="BodyText"/>
        <w:spacing w:before="1"/>
        <w:rPr>
          <w:i/>
        </w:rPr>
      </w:pPr>
    </w:p>
    <w:p w14:paraId="6AC9FEEE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414"/>
        </w:tabs>
        <w:spacing w:line="364" w:lineRule="auto"/>
        <w:ind w:left="994" w:right="1449" w:firstLine="1"/>
        <w:jc w:val="both"/>
        <w:rPr>
          <w:sz w:val="21"/>
        </w:rPr>
      </w:pPr>
      <w:r>
        <w:rPr>
          <w:sz w:val="21"/>
        </w:rPr>
        <w:t xml:space="preserve">Preşedintele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precum şi membrii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de organizare şi </w:t>
      </w:r>
      <w:proofErr w:type="spellStart"/>
      <w:r>
        <w:rPr>
          <w:sz w:val="21"/>
        </w:rPr>
        <w:t>desraşurare</w:t>
      </w:r>
      <w:proofErr w:type="spellEnd"/>
      <w:r>
        <w:rPr>
          <w:sz w:val="21"/>
        </w:rPr>
        <w:t xml:space="preserve"> a EN-2025 monitorizează constituirea comisiilor de organizare </w:t>
      </w:r>
      <w:r>
        <w:rPr>
          <w:sz w:val="21"/>
        </w:rPr>
        <w:t>şi de administrare a EN-2025 în unităţile de</w:t>
      </w:r>
      <w:r>
        <w:rPr>
          <w:spacing w:val="-5"/>
          <w:sz w:val="21"/>
        </w:rPr>
        <w:t xml:space="preserve"> </w:t>
      </w:r>
      <w:r>
        <w:rPr>
          <w:sz w:val="21"/>
        </w:rPr>
        <w:t>învăţământ.</w:t>
      </w:r>
    </w:p>
    <w:p w14:paraId="6245EECA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449"/>
        </w:tabs>
        <w:spacing w:before="168" w:line="362" w:lineRule="auto"/>
        <w:ind w:left="999" w:right="1433" w:firstLine="2"/>
        <w:jc w:val="both"/>
        <w:rPr>
          <w:sz w:val="21"/>
        </w:rPr>
      </w:pPr>
      <w:r>
        <w:rPr>
          <w:sz w:val="21"/>
        </w:rPr>
        <w:t xml:space="preserve">Preşedintele şi membrii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organizează, pentru </w:t>
      </w:r>
      <w:proofErr w:type="spellStart"/>
      <w:r>
        <w:rPr>
          <w:sz w:val="21"/>
        </w:rPr>
        <w:t>preşedinţii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 xml:space="preserve">comisiilor din unităţile de învăţământ, sesiuni de formare care au ca bază de referinţă manualul de </w:t>
      </w:r>
      <w:r>
        <w:rPr>
          <w:sz w:val="21"/>
        </w:rPr>
        <w:t>proceduri, precum şi toate actele normative care fundamentează organizarea şi administrarea EN-2025.</w:t>
      </w:r>
    </w:p>
    <w:p w14:paraId="2FE69ED0" w14:textId="77777777" w:rsidR="00640DE4" w:rsidRDefault="00640DE4">
      <w:pPr>
        <w:pStyle w:val="ListParagraph"/>
        <w:spacing w:line="362" w:lineRule="auto"/>
        <w:rPr>
          <w:sz w:val="21"/>
        </w:rPr>
        <w:sectPr w:rsidR="00640DE4">
          <w:pgSz w:w="11910" w:h="16850"/>
          <w:pgMar w:top="1940" w:right="425" w:bottom="2020" w:left="992" w:header="0" w:footer="1809" w:gutter="0"/>
          <w:cols w:space="720"/>
        </w:sectPr>
      </w:pPr>
    </w:p>
    <w:p w14:paraId="3D676CD3" w14:textId="77777777" w:rsidR="00640DE4" w:rsidRDefault="00640DE4">
      <w:pPr>
        <w:pStyle w:val="BodyText"/>
        <w:spacing w:before="59"/>
      </w:pPr>
    </w:p>
    <w:p w14:paraId="43C6BDA2" w14:textId="77777777" w:rsidR="00640DE4" w:rsidRDefault="00ED2CC6">
      <w:pPr>
        <w:pStyle w:val="ListParagraph"/>
        <w:numPr>
          <w:ilvl w:val="1"/>
          <w:numId w:val="15"/>
        </w:numPr>
        <w:tabs>
          <w:tab w:val="left" w:pos="995"/>
          <w:tab w:val="left" w:pos="1384"/>
        </w:tabs>
        <w:spacing w:line="364" w:lineRule="auto"/>
        <w:ind w:right="1447" w:hanging="1"/>
        <w:jc w:val="both"/>
        <w:rPr>
          <w:sz w:val="21"/>
        </w:rPr>
      </w:pPr>
      <w:proofErr w:type="spellStart"/>
      <w:r>
        <w:rPr>
          <w:sz w:val="21"/>
        </w:rPr>
        <w:t>Preşedinţii</w:t>
      </w:r>
      <w:proofErr w:type="spellEnd"/>
      <w:r>
        <w:rPr>
          <w:spacing w:val="28"/>
          <w:sz w:val="21"/>
        </w:rPr>
        <w:t xml:space="preserve"> </w:t>
      </w:r>
      <w:r>
        <w:rPr>
          <w:sz w:val="21"/>
        </w:rPr>
        <w:t>comisiilor din</w:t>
      </w:r>
      <w:r>
        <w:rPr>
          <w:spacing w:val="27"/>
          <w:sz w:val="21"/>
        </w:rPr>
        <w:t xml:space="preserve"> </w:t>
      </w:r>
      <w:r>
        <w:rPr>
          <w:sz w:val="21"/>
        </w:rPr>
        <w:t>unităţile de învăţământ</w:t>
      </w:r>
      <w:r>
        <w:rPr>
          <w:spacing w:val="28"/>
          <w:sz w:val="21"/>
        </w:rPr>
        <w:t xml:space="preserve"> </w:t>
      </w:r>
      <w:r>
        <w:rPr>
          <w:sz w:val="21"/>
        </w:rPr>
        <w:t>organizează</w:t>
      </w:r>
      <w:r>
        <w:rPr>
          <w:spacing w:val="29"/>
          <w:sz w:val="21"/>
        </w:rPr>
        <w:t xml:space="preserve"> </w:t>
      </w:r>
      <w:r>
        <w:rPr>
          <w:sz w:val="21"/>
        </w:rPr>
        <w:t>pentru membrii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comisiilor şi pentru administratorii de test sesiuni de formare care au ca bază de referinţă manualul de proceduri, precum şi toate actele </w:t>
      </w:r>
      <w:proofErr w:type="spellStart"/>
      <w:r>
        <w:rPr>
          <w:sz w:val="21"/>
        </w:rPr>
        <w:t>nonnative</w:t>
      </w:r>
      <w:proofErr w:type="spellEnd"/>
      <w:r>
        <w:rPr>
          <w:sz w:val="21"/>
        </w:rPr>
        <w:t xml:space="preserve"> care fundamentează organizarea şi administrarea </w:t>
      </w:r>
      <w:r>
        <w:rPr>
          <w:spacing w:val="-2"/>
          <w:sz w:val="21"/>
        </w:rPr>
        <w:t>EN-2025.</w:t>
      </w:r>
    </w:p>
    <w:p w14:paraId="3A65C7AB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421"/>
        </w:tabs>
        <w:spacing w:before="169" w:line="364" w:lineRule="auto"/>
        <w:ind w:left="993" w:right="1445" w:firstLine="2"/>
        <w:jc w:val="both"/>
        <w:rPr>
          <w:sz w:val="21"/>
        </w:rPr>
      </w:pPr>
      <w:r>
        <w:rPr>
          <w:sz w:val="21"/>
        </w:rPr>
        <w:t>Preşedintele şi membrii Comisiei judeţene/a munici</w:t>
      </w:r>
      <w:r>
        <w:rPr>
          <w:sz w:val="21"/>
        </w:rPr>
        <w:t xml:space="preserve">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de organizare şi desfăşurare a EN-2025 monitorizează desfăşurarea sesiunilor de formare în unităţile de </w:t>
      </w:r>
      <w:r>
        <w:rPr>
          <w:spacing w:val="-2"/>
          <w:sz w:val="21"/>
        </w:rPr>
        <w:t>învăţământ.</w:t>
      </w:r>
    </w:p>
    <w:p w14:paraId="6DA9C076" w14:textId="77777777" w:rsidR="00640DE4" w:rsidRDefault="00ED2CC6">
      <w:pPr>
        <w:pStyle w:val="ListParagraph"/>
        <w:numPr>
          <w:ilvl w:val="1"/>
          <w:numId w:val="15"/>
        </w:numPr>
        <w:tabs>
          <w:tab w:val="left" w:pos="1407"/>
        </w:tabs>
        <w:spacing w:before="161" w:line="244" w:lineRule="auto"/>
        <w:ind w:left="989" w:right="1464" w:firstLine="5"/>
        <w:jc w:val="both"/>
        <w:rPr>
          <w:sz w:val="21"/>
        </w:rPr>
      </w:pPr>
      <w:proofErr w:type="spellStart"/>
      <w:r>
        <w:rPr>
          <w:sz w:val="21"/>
        </w:rPr>
        <w:t>Activităţile</w:t>
      </w:r>
      <w:proofErr w:type="spellEnd"/>
      <w:r>
        <w:rPr>
          <w:sz w:val="21"/>
        </w:rPr>
        <w:t xml:space="preserve"> care sunt organizate Ia nivelul Comisiei judeţene/a municipiului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sunt sintetizate în Fişa nr. 1.</w:t>
      </w:r>
    </w:p>
    <w:p w14:paraId="24496ACD" w14:textId="77777777" w:rsidR="00640DE4" w:rsidRDefault="00640DE4">
      <w:pPr>
        <w:pStyle w:val="BodyText"/>
        <w:spacing w:before="4"/>
        <w:rPr>
          <w:sz w:val="19"/>
        </w:rPr>
      </w:pPr>
    </w:p>
    <w:tbl>
      <w:tblPr>
        <w:tblW w:w="0" w:type="auto"/>
        <w:tblInd w:w="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6950"/>
        <w:gridCol w:w="794"/>
      </w:tblGrid>
      <w:tr w:rsidR="00640DE4" w14:paraId="6EC76F2C" w14:textId="77777777">
        <w:trPr>
          <w:trHeight w:val="468"/>
        </w:trPr>
        <w:tc>
          <w:tcPr>
            <w:tcW w:w="8242" w:type="dxa"/>
            <w:gridSpan w:val="3"/>
          </w:tcPr>
          <w:p w14:paraId="2F92FEBC" w14:textId="77777777" w:rsidR="00640DE4" w:rsidRDefault="00ED2CC6">
            <w:pPr>
              <w:pStyle w:val="TableParagraph"/>
              <w:spacing w:before="13" w:line="196" w:lineRule="exact"/>
              <w:ind w:left="14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F:işa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nr.</w:t>
            </w:r>
            <w:r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..</w:t>
            </w:r>
            <w:proofErr w:type="spellStart"/>
            <w:r>
              <w:rPr>
                <w:b/>
                <w:bCs/>
                <w:sz w:val="20"/>
                <w:szCs w:val="20"/>
              </w:rPr>
              <w:t>Activităţil�Cornisiei.jucleţene</w:t>
            </w:r>
            <w:proofErr w:type="spellEnd"/>
            <w:r>
              <w:rPr>
                <w:b/>
                <w:bCs/>
                <w:sz w:val="20"/>
                <w:szCs w:val="20"/>
              </w:rPr>
              <w:t>/â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munic1pi11lui</w:t>
            </w:r>
            <w:r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BUcureşti</w:t>
            </w:r>
            <w:proofErr w:type="spellEnd"/>
            <w:r>
              <w:rPr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pentru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administră.rea</w:t>
            </w:r>
            <w:proofErr w:type="spellEnd"/>
          </w:p>
          <w:p w14:paraId="354337FB" w14:textId="77777777" w:rsidR="00640DE4" w:rsidRDefault="00ED2CC6">
            <w:pPr>
              <w:pStyle w:val="TableParagraph"/>
              <w:tabs>
                <w:tab w:val="left" w:pos="595"/>
                <w:tab w:val="left" w:pos="1444"/>
                <w:tab w:val="left" w:pos="6312"/>
                <w:tab w:val="left" w:pos="6823"/>
              </w:tabs>
              <w:spacing w:line="240" w:lineRule="exact"/>
              <w:ind w:left="128"/>
              <w:rPr>
                <w:sz w:val="16"/>
              </w:rPr>
            </w:pPr>
            <w:r>
              <w:rPr>
                <w:spacing w:val="-5"/>
                <w:position w:val="3"/>
                <w:sz w:val="16"/>
              </w:rPr>
              <w:t>••</w:t>
            </w:r>
            <w:r>
              <w:rPr>
                <w:position w:val="3"/>
                <w:sz w:val="16"/>
              </w:rPr>
              <w:tab/>
            </w:r>
            <w:r>
              <w:rPr>
                <w:position w:val="1"/>
                <w:sz w:val="14"/>
              </w:rPr>
              <w:t>.••</w:t>
            </w:r>
            <w:r>
              <w:rPr>
                <w:spacing w:val="56"/>
                <w:position w:val="1"/>
                <w:sz w:val="14"/>
              </w:rPr>
              <w:t xml:space="preserve">  </w:t>
            </w:r>
            <w:r>
              <w:rPr>
                <w:spacing w:val="-5"/>
                <w:w w:val="75"/>
                <w:position w:val="1"/>
                <w:sz w:val="28"/>
              </w:rPr>
              <w:t>•.</w:t>
            </w:r>
            <w:r>
              <w:rPr>
                <w:position w:val="1"/>
                <w:sz w:val="28"/>
              </w:rPr>
              <w:tab/>
            </w:r>
            <w:r>
              <w:rPr>
                <w:w w:val="75"/>
                <w:sz w:val="32"/>
              </w:rPr>
              <w:t>&lt;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.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.··•</w:t>
            </w:r>
            <w:r>
              <w:rPr>
                <w:w w:val="75"/>
                <w:sz w:val="20"/>
              </w:rPr>
              <w:t>.&gt;•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•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inslt11nientelor'de</w:t>
            </w:r>
            <w:r>
              <w:rPr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evaluarela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EN-</w:t>
            </w:r>
            <w:r>
              <w:rPr>
                <w:b/>
                <w:spacing w:val="-4"/>
                <w:sz w:val="20"/>
              </w:rPr>
              <w:t>2025</w:t>
            </w:r>
            <w:r>
              <w:rPr>
                <w:b/>
                <w:sz w:val="20"/>
              </w:rPr>
              <w:tab/>
            </w:r>
            <w:r>
              <w:rPr>
                <w:spacing w:val="-10"/>
                <w:position w:val="3"/>
                <w:sz w:val="14"/>
              </w:rPr>
              <w:t>.</w:t>
            </w:r>
            <w:r>
              <w:rPr>
                <w:position w:val="3"/>
                <w:sz w:val="14"/>
              </w:rPr>
              <w:tab/>
            </w:r>
            <w:r>
              <w:rPr>
                <w:w w:val="75"/>
                <w:position w:val="6"/>
                <w:sz w:val="16"/>
              </w:rPr>
              <w:t>··•·•</w:t>
            </w:r>
            <w:r>
              <w:rPr>
                <w:w w:val="75"/>
                <w:position w:val="6"/>
                <w:sz w:val="14"/>
              </w:rPr>
              <w:t>..</w:t>
            </w:r>
            <w:r>
              <w:rPr>
                <w:spacing w:val="59"/>
                <w:w w:val="290"/>
                <w:position w:val="6"/>
                <w:sz w:val="14"/>
              </w:rPr>
              <w:t xml:space="preserve"> </w:t>
            </w:r>
            <w:r>
              <w:rPr>
                <w:w w:val="290"/>
                <w:position w:val="12"/>
                <w:sz w:val="8"/>
              </w:rPr>
              <w:t>'"''</w:t>
            </w:r>
            <w:r>
              <w:rPr>
                <w:spacing w:val="77"/>
                <w:w w:val="290"/>
                <w:position w:val="12"/>
                <w:sz w:val="8"/>
              </w:rPr>
              <w:t xml:space="preserve"> </w:t>
            </w:r>
            <w:r>
              <w:rPr>
                <w:w w:val="75"/>
                <w:sz w:val="16"/>
              </w:rPr>
              <w:t>•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••</w:t>
            </w:r>
          </w:p>
        </w:tc>
      </w:tr>
      <w:tr w:rsidR="00640DE4" w14:paraId="18E96802" w14:textId="77777777">
        <w:trPr>
          <w:trHeight w:val="735"/>
        </w:trPr>
        <w:tc>
          <w:tcPr>
            <w:tcW w:w="498" w:type="dxa"/>
          </w:tcPr>
          <w:p w14:paraId="7400E6C3" w14:textId="77777777" w:rsidR="00640DE4" w:rsidRDefault="00ED2CC6">
            <w:pPr>
              <w:pStyle w:val="TableParagraph"/>
              <w:spacing w:before="27"/>
              <w:ind w:left="124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I.</w:t>
            </w:r>
          </w:p>
        </w:tc>
        <w:tc>
          <w:tcPr>
            <w:tcW w:w="6950" w:type="dxa"/>
          </w:tcPr>
          <w:p w14:paraId="61A1C9BD" w14:textId="77777777" w:rsidR="00640DE4" w:rsidRDefault="00ED2CC6">
            <w:pPr>
              <w:pStyle w:val="TableParagraph"/>
              <w:spacing w:before="27"/>
              <w:ind w:left="115" w:hanging="2"/>
              <w:rPr>
                <w:sz w:val="21"/>
              </w:rPr>
            </w:pPr>
            <w:r>
              <w:rPr>
                <w:sz w:val="21"/>
              </w:rPr>
              <w:t>Activarea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mecanismelor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comnnicare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cu CNCE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actnalizarea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permanentă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  <w:p w14:paraId="16C53E17" w14:textId="77777777" w:rsidR="00640DE4" w:rsidRDefault="00ED2CC6">
            <w:pPr>
              <w:pStyle w:val="TableParagraph"/>
              <w:spacing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datelor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datelor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personale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ale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persoanelor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responsabile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 xml:space="preserve">cu </w:t>
            </w:r>
            <w:proofErr w:type="spellStart"/>
            <w:r>
              <w:rPr>
                <w:sz w:val="21"/>
              </w:rPr>
              <w:t>comnnicarea</w:t>
            </w:r>
            <w:proofErr w:type="spellEnd"/>
            <w:r>
              <w:rPr>
                <w:sz w:val="21"/>
              </w:rPr>
              <w:t xml:space="preserve"> la nivel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judeţean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794" w:type="dxa"/>
          </w:tcPr>
          <w:p w14:paraId="27EBB772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14AD37FD" w14:textId="77777777">
        <w:trPr>
          <w:trHeight w:val="726"/>
        </w:trPr>
        <w:tc>
          <w:tcPr>
            <w:tcW w:w="498" w:type="dxa"/>
          </w:tcPr>
          <w:p w14:paraId="4D47D52A" w14:textId="77777777" w:rsidR="00640DE4" w:rsidRDefault="00ED2CC6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2.</w:t>
            </w:r>
          </w:p>
        </w:tc>
        <w:tc>
          <w:tcPr>
            <w:tcW w:w="6950" w:type="dxa"/>
          </w:tcPr>
          <w:p w14:paraId="57C98E30" w14:textId="77777777" w:rsidR="00640DE4" w:rsidRDefault="00ED2CC6">
            <w:pPr>
              <w:pStyle w:val="TableParagraph"/>
              <w:spacing w:before="10"/>
              <w:ind w:left="121" w:hanging="1"/>
              <w:rPr>
                <w:sz w:val="21"/>
              </w:rPr>
            </w:pPr>
            <w:r>
              <w:rPr>
                <w:sz w:val="21"/>
              </w:rPr>
              <w:t>Verificarea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confirmarea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numărului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elevi</w:t>
            </w:r>
            <w:r>
              <w:rPr>
                <w:spacing w:val="2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participanţi</w:t>
            </w:r>
            <w:proofErr w:type="spellEnd"/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fiecare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evaluare</w:t>
            </w:r>
          </w:p>
          <w:p w14:paraId="6A60B0C9" w14:textId="77777777" w:rsidR="00640DE4" w:rsidRDefault="00ED2CC6">
            <w:pPr>
              <w:pStyle w:val="TableParagraph"/>
              <w:spacing w:line="238" w:lineRule="exact"/>
              <w:ind w:left="116" w:firstLine="4"/>
              <w:rPr>
                <w:sz w:val="21"/>
              </w:rPr>
            </w:pPr>
            <w:r>
              <w:rPr>
                <w:sz w:val="21"/>
              </w:rPr>
              <w:t>naţională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IV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VI)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fiecare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şcoală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participantă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din </w:t>
            </w:r>
            <w:proofErr w:type="spellStart"/>
            <w:r>
              <w:rPr>
                <w:sz w:val="21"/>
              </w:rPr>
              <w:t>judetnl</w:t>
            </w:r>
            <w:proofErr w:type="spellEnd"/>
            <w:r>
              <w:rPr>
                <w:sz w:val="21"/>
              </w:rPr>
              <w:t xml:space="preserve"> respectiv.</w:t>
            </w:r>
          </w:p>
        </w:tc>
        <w:tc>
          <w:tcPr>
            <w:tcW w:w="794" w:type="dxa"/>
          </w:tcPr>
          <w:p w14:paraId="1A6AF7B2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75F6D826" w14:textId="77777777">
        <w:trPr>
          <w:trHeight w:val="516"/>
        </w:trPr>
        <w:tc>
          <w:tcPr>
            <w:tcW w:w="498" w:type="dxa"/>
          </w:tcPr>
          <w:p w14:paraId="5449B3F5" w14:textId="77777777" w:rsidR="00640DE4" w:rsidRDefault="00ED2CC6">
            <w:pPr>
              <w:pStyle w:val="TableParagraph"/>
              <w:spacing w:before="31"/>
              <w:ind w:left="94"/>
              <w:rPr>
                <w:rFonts w:ascii="Courier New"/>
              </w:rPr>
            </w:pPr>
            <w:r>
              <w:rPr>
                <w:rFonts w:ascii="Courier New"/>
                <w:spacing w:val="-5"/>
                <w:w w:val="85"/>
              </w:rPr>
              <w:t>3.</w:t>
            </w:r>
          </w:p>
        </w:tc>
        <w:tc>
          <w:tcPr>
            <w:tcW w:w="6950" w:type="dxa"/>
          </w:tcPr>
          <w:p w14:paraId="2A89B00C" w14:textId="77777777" w:rsidR="00640DE4" w:rsidRDefault="00ED2CC6">
            <w:pPr>
              <w:pStyle w:val="TableParagraph"/>
              <w:spacing w:before="13" w:line="237" w:lineRule="auto"/>
              <w:ind w:left="145" w:hanging="30"/>
              <w:rPr>
                <w:sz w:val="21"/>
              </w:rPr>
            </w:pPr>
            <w:r>
              <w:rPr>
                <w:sz w:val="21"/>
              </w:rPr>
              <w:t>Stabilirea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sesiunilor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fonnare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membrilor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comisiilor,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organizate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nivel </w:t>
            </w:r>
            <w:proofErr w:type="spellStart"/>
            <w:r>
              <w:rPr>
                <w:spacing w:val="-2"/>
                <w:sz w:val="21"/>
              </w:rPr>
              <w:t>judeţean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794" w:type="dxa"/>
          </w:tcPr>
          <w:p w14:paraId="7F33815D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0928C87E" w14:textId="77777777">
        <w:trPr>
          <w:trHeight w:val="965"/>
        </w:trPr>
        <w:tc>
          <w:tcPr>
            <w:tcW w:w="498" w:type="dxa"/>
          </w:tcPr>
          <w:p w14:paraId="19CF2451" w14:textId="77777777" w:rsidR="00640DE4" w:rsidRDefault="00ED2CC6">
            <w:pPr>
              <w:pStyle w:val="TableParagraph"/>
              <w:spacing w:line="252" w:lineRule="exact"/>
              <w:ind w:left="90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w w:val="80"/>
                <w:sz w:val="24"/>
              </w:rPr>
              <w:t>4.</w:t>
            </w:r>
          </w:p>
        </w:tc>
        <w:tc>
          <w:tcPr>
            <w:tcW w:w="6950" w:type="dxa"/>
          </w:tcPr>
          <w:p w14:paraId="3AB0EA4E" w14:textId="77777777" w:rsidR="00640DE4" w:rsidRDefault="00ED2CC6">
            <w:pPr>
              <w:pStyle w:val="TableParagraph"/>
              <w:spacing w:line="222" w:lineRule="exact"/>
              <w:ind w:left="119"/>
              <w:jc w:val="both"/>
              <w:rPr>
                <w:sz w:val="21"/>
              </w:rPr>
            </w:pPr>
            <w:r>
              <w:rPr>
                <w:sz w:val="21"/>
              </w:rPr>
              <w:t>Preluarea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instrumentelor</w:t>
            </w:r>
            <w:r>
              <w:rPr>
                <w:spacing w:val="6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4"/>
                <w:w w:val="150"/>
                <w:sz w:val="21"/>
              </w:rPr>
              <w:t xml:space="preserve"> </w:t>
            </w:r>
            <w:r>
              <w:rPr>
                <w:b/>
                <w:sz w:val="19"/>
              </w:rPr>
              <w:t>evaluare</w:t>
            </w:r>
            <w:r>
              <w:rPr>
                <w:b/>
                <w:spacing w:val="35"/>
                <w:sz w:val="19"/>
              </w:rPr>
              <w:t xml:space="preserve">  </w:t>
            </w:r>
            <w:r>
              <w:rPr>
                <w:sz w:val="21"/>
              </w:rPr>
              <w:t>de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Ia</w:t>
            </w:r>
            <w:r>
              <w:rPr>
                <w:spacing w:val="70"/>
                <w:w w:val="150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CNCE,</w:t>
            </w:r>
            <w:r>
              <w:rPr>
                <w:spacing w:val="74"/>
                <w:w w:val="15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conform</w:t>
            </w:r>
            <w:r>
              <w:rPr>
                <w:spacing w:val="33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procedurii</w:t>
            </w:r>
          </w:p>
          <w:p w14:paraId="301972A0" w14:textId="77777777" w:rsidR="00640DE4" w:rsidRDefault="00ED2CC6">
            <w:pPr>
              <w:pStyle w:val="TableParagraph"/>
              <w:spacing w:line="246" w:lineRule="exact"/>
              <w:ind w:left="113" w:right="59" w:firstLine="9"/>
              <w:jc w:val="both"/>
              <w:rPr>
                <w:sz w:val="21"/>
              </w:rPr>
            </w:pPr>
            <w:r>
              <w:rPr>
                <w:position w:val="1"/>
                <w:sz w:val="21"/>
              </w:rPr>
              <w:t xml:space="preserve">aprobate; </w:t>
            </w:r>
            <w:r>
              <w:rPr>
                <w:b/>
                <w:position w:val="1"/>
                <w:sz w:val="19"/>
              </w:rPr>
              <w:t xml:space="preserve">organizarea </w:t>
            </w:r>
            <w:r>
              <w:rPr>
                <w:sz w:val="21"/>
              </w:rPr>
              <w:t xml:space="preserve">tipăririi instrumentelor de </w:t>
            </w:r>
            <w:r>
              <w:rPr>
                <w:b/>
                <w:position w:val="1"/>
                <w:sz w:val="20"/>
              </w:rPr>
              <w:t xml:space="preserve">evaluare; </w:t>
            </w:r>
            <w:r>
              <w:rPr>
                <w:b/>
                <w:sz w:val="19"/>
              </w:rPr>
              <w:t xml:space="preserve">asigurarea </w:t>
            </w:r>
            <w:r>
              <w:rPr>
                <w:sz w:val="21"/>
              </w:rPr>
              <w:t xml:space="preserve">transportului în condiţii de </w:t>
            </w:r>
            <w:proofErr w:type="spellStart"/>
            <w:r>
              <w:rPr>
                <w:sz w:val="21"/>
              </w:rPr>
              <w:t>siguranţă</w:t>
            </w:r>
            <w:proofErr w:type="spellEnd"/>
            <w:r>
              <w:rPr>
                <w:sz w:val="21"/>
              </w:rPr>
              <w:t xml:space="preserve"> şi de </w:t>
            </w:r>
            <w:proofErr w:type="spellStart"/>
            <w:r>
              <w:rPr>
                <w:sz w:val="21"/>
              </w:rPr>
              <w:t>confidenţialitate</w:t>
            </w:r>
            <w:proofErr w:type="spellEnd"/>
            <w:r>
              <w:rPr>
                <w:sz w:val="21"/>
              </w:rPr>
              <w:t xml:space="preserve"> a instrumentelor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de evaluare către scaii, </w:t>
            </w:r>
            <w:proofErr w:type="spellStart"/>
            <w:r>
              <w:rPr>
                <w:sz w:val="21"/>
              </w:rPr>
              <w:t>duoă</w:t>
            </w:r>
            <w:proofErr w:type="spellEnd"/>
            <w:r>
              <w:rPr>
                <w:sz w:val="21"/>
              </w:rPr>
              <w:t xml:space="preserve"> caz.</w:t>
            </w:r>
          </w:p>
        </w:tc>
        <w:tc>
          <w:tcPr>
            <w:tcW w:w="794" w:type="dxa"/>
          </w:tcPr>
          <w:p w14:paraId="5B4F381E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5A760D40" w14:textId="77777777">
        <w:trPr>
          <w:trHeight w:val="1672"/>
        </w:trPr>
        <w:tc>
          <w:tcPr>
            <w:tcW w:w="498" w:type="dxa"/>
          </w:tcPr>
          <w:p w14:paraId="7CA04B55" w14:textId="77777777" w:rsidR="00640DE4" w:rsidRDefault="00ED2CC6">
            <w:pPr>
              <w:pStyle w:val="TableParagraph"/>
              <w:spacing w:line="225" w:lineRule="exact"/>
              <w:ind w:left="112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5.</w:t>
            </w:r>
          </w:p>
        </w:tc>
        <w:tc>
          <w:tcPr>
            <w:tcW w:w="6950" w:type="dxa"/>
          </w:tcPr>
          <w:p w14:paraId="2C76F99C" w14:textId="77777777" w:rsidR="00640DE4" w:rsidRDefault="00ED2CC6">
            <w:pPr>
              <w:pStyle w:val="TableParagraph"/>
              <w:spacing w:line="244" w:lineRule="auto"/>
              <w:ind w:left="118" w:right="52" w:firstLine="3"/>
              <w:jc w:val="both"/>
              <w:rPr>
                <w:sz w:val="21"/>
              </w:rPr>
            </w:pPr>
            <w:r>
              <w:rPr>
                <w:b/>
                <w:sz w:val="19"/>
              </w:rPr>
              <w:t xml:space="preserve">Coordonarea identificării, de către Comisia de organizare </w:t>
            </w:r>
            <w:r>
              <w:rPr>
                <w:b/>
                <w:sz w:val="20"/>
              </w:rPr>
              <w:t xml:space="preserve">şi </w:t>
            </w:r>
            <w:r>
              <w:rPr>
                <w:b/>
                <w:sz w:val="19"/>
              </w:rPr>
              <w:t>de administrare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21"/>
              </w:rPr>
              <w:t>EN-2025 din unitatea de învăţământ, a administratorilor de test pentru fiecare clasă participantă din fiecare şcoală în care se susţine EN-2025, pe baza programului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stabilit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la nivel </w:t>
            </w:r>
            <w:proofErr w:type="spellStart"/>
            <w:r>
              <w:rPr>
                <w:sz w:val="21"/>
              </w:rPr>
              <w:t>judeţean</w:t>
            </w:r>
            <w:proofErr w:type="spellEnd"/>
            <w:r>
              <w:rPr>
                <w:sz w:val="21"/>
              </w:rPr>
              <w:t xml:space="preserve">. </w:t>
            </w:r>
            <w:r>
              <w:rPr>
                <w:b/>
                <w:sz w:val="19"/>
              </w:rPr>
              <w:t>În acest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21"/>
              </w:rPr>
              <w:t xml:space="preserve">demers se va </w:t>
            </w:r>
            <w:r>
              <w:rPr>
                <w:b/>
                <w:sz w:val="20"/>
              </w:rPr>
              <w:t xml:space="preserve">urmări </w:t>
            </w:r>
            <w:r>
              <w:rPr>
                <w:sz w:val="21"/>
              </w:rPr>
              <w:t>identificarea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administratorilor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asistenţilor</w:t>
            </w:r>
            <w:proofErr w:type="spellEnd"/>
            <w:r>
              <w:rPr>
                <w:spacing w:val="5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fiecare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clasă</w:t>
            </w:r>
          </w:p>
          <w:p w14:paraId="6B52A7B7" w14:textId="77777777" w:rsidR="00640DE4" w:rsidRDefault="00ED2CC6">
            <w:pPr>
              <w:pStyle w:val="TableParagraph"/>
              <w:spacing w:line="238" w:lineRule="exact"/>
              <w:ind w:left="123" w:right="79"/>
              <w:jc w:val="both"/>
              <w:rPr>
                <w:sz w:val="21"/>
              </w:rPr>
            </w:pPr>
            <w:r>
              <w:rPr>
                <w:sz w:val="21"/>
              </w:rPr>
              <w:t>participantă,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precum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şi pregătirea administratorilor de </w:t>
            </w:r>
            <w:r>
              <w:rPr>
                <w:b/>
                <w:sz w:val="19"/>
              </w:rPr>
              <w:t>test,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21"/>
              </w:rPr>
              <w:t>conform precizărilor din Metodologie, pentru fiecare evaluare naţională.</w:t>
            </w:r>
          </w:p>
        </w:tc>
        <w:tc>
          <w:tcPr>
            <w:tcW w:w="794" w:type="dxa"/>
          </w:tcPr>
          <w:p w14:paraId="5CF913B6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6916AFDA" w14:textId="77777777">
        <w:trPr>
          <w:trHeight w:val="459"/>
        </w:trPr>
        <w:tc>
          <w:tcPr>
            <w:tcW w:w="498" w:type="dxa"/>
          </w:tcPr>
          <w:p w14:paraId="7DE72BCF" w14:textId="77777777" w:rsidR="00640DE4" w:rsidRDefault="00ED2CC6">
            <w:pPr>
              <w:pStyle w:val="TableParagraph"/>
              <w:spacing w:line="238" w:lineRule="exact"/>
              <w:ind w:left="113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6.</w:t>
            </w:r>
          </w:p>
        </w:tc>
        <w:tc>
          <w:tcPr>
            <w:tcW w:w="6950" w:type="dxa"/>
          </w:tcPr>
          <w:p w14:paraId="2888A30E" w14:textId="77777777" w:rsidR="00640DE4" w:rsidRDefault="00ED2CC6">
            <w:pPr>
              <w:pStyle w:val="TableParagraph"/>
              <w:spacing w:line="238" w:lineRule="exact"/>
              <w:ind w:left="117"/>
              <w:rPr>
                <w:sz w:val="21"/>
              </w:rPr>
            </w:pPr>
            <w:r>
              <w:rPr>
                <w:b/>
                <w:sz w:val="21"/>
              </w:rPr>
              <w:t>Formarea</w:t>
            </w:r>
            <w:r>
              <w:rPr>
                <w:b/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directă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administratorilor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b/>
                <w:sz w:val="19"/>
              </w:rPr>
              <w:t>test,</w:t>
            </w:r>
            <w:r>
              <w:rPr>
                <w:b/>
                <w:spacing w:val="61"/>
                <w:w w:val="150"/>
                <w:sz w:val="19"/>
              </w:rPr>
              <w:t xml:space="preserve"> </w:t>
            </w:r>
            <w:r>
              <w:rPr>
                <w:sz w:val="21"/>
              </w:rPr>
              <w:t>conform</w:t>
            </w:r>
            <w:r>
              <w:rPr>
                <w:spacing w:val="71"/>
                <w:w w:val="1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instrucţiunilor</w:t>
            </w:r>
            <w:proofErr w:type="spellEnd"/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</w:t>
            </w:r>
            <w:r>
              <w:rPr>
                <w:spacing w:val="-5"/>
                <w:sz w:val="21"/>
              </w:rPr>
              <w:t>in</w:t>
            </w:r>
          </w:p>
          <w:p w14:paraId="1CE4177F" w14:textId="77777777" w:rsidR="00640DE4" w:rsidRDefault="00ED2CC6">
            <w:pPr>
              <w:pStyle w:val="TableParagraph"/>
              <w:spacing w:before="3" w:line="197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manual.</w:t>
            </w:r>
          </w:p>
        </w:tc>
        <w:tc>
          <w:tcPr>
            <w:tcW w:w="794" w:type="dxa"/>
          </w:tcPr>
          <w:p w14:paraId="75661A95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72A86D21" w14:textId="77777777">
        <w:trPr>
          <w:trHeight w:val="727"/>
        </w:trPr>
        <w:tc>
          <w:tcPr>
            <w:tcW w:w="498" w:type="dxa"/>
          </w:tcPr>
          <w:p w14:paraId="2665236D" w14:textId="77777777" w:rsidR="00640DE4" w:rsidRDefault="00ED2CC6">
            <w:pPr>
              <w:pStyle w:val="TableParagraph"/>
              <w:spacing w:before="27"/>
              <w:ind w:left="114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7.</w:t>
            </w:r>
          </w:p>
        </w:tc>
        <w:tc>
          <w:tcPr>
            <w:tcW w:w="6950" w:type="dxa"/>
          </w:tcPr>
          <w:p w14:paraId="110CCF49" w14:textId="77777777" w:rsidR="00640DE4" w:rsidRDefault="00ED2CC6">
            <w:pPr>
              <w:pStyle w:val="TableParagraph"/>
              <w:spacing w:before="19" w:line="237" w:lineRule="auto"/>
              <w:ind w:left="122" w:hanging="3"/>
              <w:rPr>
                <w:sz w:val="21"/>
              </w:rPr>
            </w:pPr>
            <w:r>
              <w:rPr>
                <w:position w:val="1"/>
                <w:sz w:val="21"/>
              </w:rPr>
              <w:t>Monitorizarea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aplicării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19"/>
              </w:rPr>
              <w:t>corecte</w:t>
            </w:r>
            <w:r>
              <w:rPr>
                <w:b/>
                <w:spacing w:val="80"/>
                <w:position w:val="1"/>
                <w:sz w:val="19"/>
              </w:rPr>
              <w:t xml:space="preserve"> </w:t>
            </w:r>
            <w:r>
              <w:rPr>
                <w:position w:val="1"/>
                <w:sz w:val="21"/>
              </w:rPr>
              <w:t>şi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completarea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Raportului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A.T.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 xml:space="preserve">(raportul </w:t>
            </w:r>
            <w:r>
              <w:rPr>
                <w:sz w:val="21"/>
              </w:rPr>
              <w:t>clasei).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Coordonarea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colectării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sintetizarea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tuturor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rapoartelor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A.T.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nivelul</w:t>
            </w:r>
          </w:p>
          <w:p w14:paraId="3378F052" w14:textId="77777777" w:rsidR="00640DE4" w:rsidRDefault="00ED2CC6">
            <w:pPr>
              <w:pStyle w:val="TableParagraph"/>
              <w:spacing w:before="3" w:line="197" w:lineRule="exact"/>
              <w:ind w:left="121"/>
              <w:rPr>
                <w:sz w:val="21"/>
              </w:rPr>
            </w:pPr>
            <w:r>
              <w:rPr>
                <w:sz w:val="21"/>
              </w:rPr>
              <w:t>fiecărei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comisii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nivelul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unităţii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învăţământ.</w:t>
            </w:r>
          </w:p>
        </w:tc>
        <w:tc>
          <w:tcPr>
            <w:tcW w:w="794" w:type="dxa"/>
          </w:tcPr>
          <w:p w14:paraId="41A85A99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25BCBF23" w14:textId="77777777">
        <w:trPr>
          <w:trHeight w:val="735"/>
        </w:trPr>
        <w:tc>
          <w:tcPr>
            <w:tcW w:w="498" w:type="dxa"/>
          </w:tcPr>
          <w:p w14:paraId="426F8B1E" w14:textId="77777777" w:rsidR="00640DE4" w:rsidRDefault="00ED2CC6">
            <w:pPr>
              <w:pStyle w:val="TableParagraph"/>
              <w:spacing w:before="27"/>
              <w:ind w:left="117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8.</w:t>
            </w:r>
          </w:p>
        </w:tc>
        <w:tc>
          <w:tcPr>
            <w:tcW w:w="6950" w:type="dxa"/>
          </w:tcPr>
          <w:p w14:paraId="4C38C8C0" w14:textId="77777777" w:rsidR="00640DE4" w:rsidRDefault="00ED2CC6">
            <w:pPr>
              <w:pStyle w:val="TableParagraph"/>
              <w:spacing w:line="240" w:lineRule="atLeast"/>
              <w:ind w:left="128" w:right="61" w:hanging="2"/>
              <w:jc w:val="both"/>
              <w:rPr>
                <w:sz w:val="21"/>
              </w:rPr>
            </w:pPr>
            <w:r>
              <w:rPr>
                <w:sz w:val="21"/>
              </w:rPr>
              <w:t xml:space="preserve">Monitorizarea administrării EN-2025 la nivelul </w:t>
            </w:r>
            <w:proofErr w:type="spellStart"/>
            <w:r>
              <w:rPr>
                <w:sz w:val="21"/>
              </w:rPr>
              <w:t>judeţului</w:t>
            </w:r>
            <w:proofErr w:type="spellEnd"/>
            <w:r>
              <w:rPr>
                <w:sz w:val="21"/>
              </w:rPr>
              <w:t xml:space="preserve"> respectiv, urmărirea respectării procedurilor de administrare, coordonarea comisiilor de Ia nivelul unităţii de învăţământ.</w:t>
            </w:r>
          </w:p>
        </w:tc>
        <w:tc>
          <w:tcPr>
            <w:tcW w:w="794" w:type="dxa"/>
          </w:tcPr>
          <w:p w14:paraId="397A5933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55A48ACF" w14:textId="77777777">
        <w:trPr>
          <w:trHeight w:val="244"/>
        </w:trPr>
        <w:tc>
          <w:tcPr>
            <w:tcW w:w="498" w:type="dxa"/>
          </w:tcPr>
          <w:p w14:paraId="54FD71BD" w14:textId="77777777" w:rsidR="00640DE4" w:rsidRDefault="00ED2CC6">
            <w:pPr>
              <w:pStyle w:val="TableParagraph"/>
              <w:spacing w:before="20" w:line="205" w:lineRule="exact"/>
              <w:ind w:left="113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950" w:type="dxa"/>
          </w:tcPr>
          <w:p w14:paraId="1A013934" w14:textId="77777777" w:rsidR="00640DE4" w:rsidRDefault="00ED2CC6">
            <w:pPr>
              <w:pStyle w:val="TableParagraph"/>
              <w:spacing w:before="13" w:line="212" w:lineRule="exact"/>
              <w:ind w:left="127"/>
              <w:rPr>
                <w:sz w:val="21"/>
              </w:rPr>
            </w:pPr>
            <w:r>
              <w:rPr>
                <w:sz w:val="21"/>
              </w:rPr>
              <w:t>Analiza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feedback-ului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activitătilor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monitorizare.</w:t>
            </w:r>
          </w:p>
        </w:tc>
        <w:tc>
          <w:tcPr>
            <w:tcW w:w="794" w:type="dxa"/>
          </w:tcPr>
          <w:p w14:paraId="3BFC35B1" w14:textId="77777777" w:rsidR="00640DE4" w:rsidRDefault="00640DE4">
            <w:pPr>
              <w:pStyle w:val="TableParagraph"/>
              <w:rPr>
                <w:sz w:val="16"/>
              </w:rPr>
            </w:pPr>
          </w:p>
        </w:tc>
      </w:tr>
      <w:tr w:rsidR="00640DE4" w14:paraId="27D6A521" w14:textId="77777777">
        <w:trPr>
          <w:trHeight w:val="763"/>
        </w:trPr>
        <w:tc>
          <w:tcPr>
            <w:tcW w:w="498" w:type="dxa"/>
          </w:tcPr>
          <w:p w14:paraId="246E1A4B" w14:textId="77777777" w:rsidR="00640DE4" w:rsidRDefault="00ED2CC6">
            <w:pPr>
              <w:pStyle w:val="TableParagraph"/>
              <w:spacing w:before="13"/>
              <w:ind w:left="119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10.</w:t>
            </w:r>
          </w:p>
        </w:tc>
        <w:tc>
          <w:tcPr>
            <w:tcW w:w="6950" w:type="dxa"/>
          </w:tcPr>
          <w:p w14:paraId="2EF362B9" w14:textId="77777777" w:rsidR="00640DE4" w:rsidRDefault="00ED2CC6">
            <w:pPr>
              <w:pStyle w:val="TableParagraph"/>
              <w:spacing w:before="16" w:line="235" w:lineRule="auto"/>
              <w:ind w:left="127" w:right="46" w:hanging="4"/>
              <w:jc w:val="both"/>
              <w:rPr>
                <w:sz w:val="21"/>
              </w:rPr>
            </w:pPr>
            <w:r>
              <w:rPr>
                <w:sz w:val="21"/>
              </w:rPr>
              <w:t xml:space="preserve">Întocmirea raportului </w:t>
            </w:r>
            <w:proofErr w:type="spellStart"/>
            <w:r>
              <w:rPr>
                <w:sz w:val="21"/>
              </w:rPr>
              <w:t>inspectoratnlui</w:t>
            </w:r>
            <w:proofErr w:type="spellEnd"/>
            <w:r>
              <w:rPr>
                <w:sz w:val="21"/>
              </w:rPr>
              <w:t xml:space="preserve"> şcolar, urmărind aspectele-cheie ale </w:t>
            </w:r>
            <w:r>
              <w:rPr>
                <w:b/>
                <w:position w:val="1"/>
                <w:sz w:val="19"/>
              </w:rPr>
              <w:t>administrării</w:t>
            </w:r>
            <w:r>
              <w:rPr>
                <w:b/>
                <w:spacing w:val="40"/>
                <w:position w:val="1"/>
                <w:sz w:val="19"/>
              </w:rPr>
              <w:t xml:space="preserve"> </w:t>
            </w:r>
            <w:r>
              <w:rPr>
                <w:position w:val="1"/>
                <w:sz w:val="21"/>
              </w:rPr>
              <w:t>EN-2025</w:t>
            </w:r>
            <w:r>
              <w:rPr>
                <w:spacing w:val="40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 xml:space="preserve">de la nivelul </w:t>
            </w:r>
            <w:proofErr w:type="spellStart"/>
            <w:r>
              <w:rPr>
                <w:sz w:val="21"/>
              </w:rPr>
              <w:t>judeţului</w:t>
            </w:r>
            <w:proofErr w:type="spellEnd"/>
            <w:r>
              <w:rPr>
                <w:sz w:val="21"/>
              </w:rPr>
              <w:t xml:space="preserve"> respectiv (se poate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utiliza modelul de </w:t>
            </w:r>
            <w:proofErr w:type="spellStart"/>
            <w:r>
              <w:rPr>
                <w:sz w:val="21"/>
              </w:rPr>
              <w:t>raoortare</w:t>
            </w:r>
            <w:proofErr w:type="spellEnd"/>
            <w:r>
              <w:rPr>
                <w:sz w:val="21"/>
              </w:rPr>
              <w:t xml:space="preserve"> din Anexă).</w:t>
            </w:r>
          </w:p>
        </w:tc>
        <w:tc>
          <w:tcPr>
            <w:tcW w:w="794" w:type="dxa"/>
          </w:tcPr>
          <w:p w14:paraId="4A1F24E1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</w:tbl>
    <w:p w14:paraId="7089B136" w14:textId="77777777" w:rsidR="00640DE4" w:rsidRDefault="00640DE4">
      <w:pPr>
        <w:pStyle w:val="TableParagraph"/>
        <w:rPr>
          <w:sz w:val="20"/>
        </w:rPr>
        <w:sectPr w:rsidR="00640DE4">
          <w:footerReference w:type="default" r:id="rId20"/>
          <w:pgSz w:w="11910" w:h="16850"/>
          <w:pgMar w:top="1940" w:right="425" w:bottom="1980" w:left="992" w:header="0" w:footer="1800" w:gutter="0"/>
          <w:cols w:space="720"/>
        </w:sectPr>
      </w:pPr>
    </w:p>
    <w:p w14:paraId="6D6056BB" w14:textId="77777777" w:rsidR="00640DE4" w:rsidRDefault="00640DE4">
      <w:pPr>
        <w:pStyle w:val="BodyText"/>
        <w:spacing w:before="66"/>
      </w:pPr>
    </w:p>
    <w:p w14:paraId="23EC365A" w14:textId="77777777" w:rsidR="00640DE4" w:rsidRDefault="00ED2CC6">
      <w:pPr>
        <w:pStyle w:val="BodyText"/>
        <w:spacing w:line="244" w:lineRule="auto"/>
        <w:ind w:left="974" w:right="1471" w:hanging="1"/>
      </w:pPr>
      <w:r>
        <w:t>2.1O.</w:t>
      </w:r>
      <w:r>
        <w:rPr>
          <w:spacing w:val="29"/>
        </w:rPr>
        <w:t xml:space="preserve"> </w:t>
      </w:r>
      <w:proofErr w:type="spellStart"/>
      <w:r>
        <w:t>Activităţile</w:t>
      </w:r>
      <w:proofErr w:type="spellEnd"/>
      <w:r>
        <w:rPr>
          <w:spacing w:val="32"/>
        </w:rPr>
        <w:t xml:space="preserve"> </w:t>
      </w:r>
      <w:r>
        <w:t>care sunt</w:t>
      </w:r>
      <w:r>
        <w:rPr>
          <w:spacing w:val="30"/>
        </w:rPr>
        <w:t xml:space="preserve"> </w:t>
      </w:r>
      <w:r>
        <w:t>derulate</w:t>
      </w:r>
      <w:r>
        <w:rPr>
          <w:spacing w:val="39"/>
        </w:rPr>
        <w:t xml:space="preserve"> </w:t>
      </w:r>
      <w:r>
        <w:t>la nivelul</w:t>
      </w:r>
      <w:r>
        <w:rPr>
          <w:spacing w:val="38"/>
        </w:rPr>
        <w:t xml:space="preserve"> </w:t>
      </w:r>
      <w:r>
        <w:t>comisiilor</w:t>
      </w:r>
      <w:r>
        <w:rPr>
          <w:spacing w:val="36"/>
        </w:rPr>
        <w:t xml:space="preserve"> </w:t>
      </w:r>
      <w:r>
        <w:t>de organizare</w:t>
      </w:r>
      <w:r>
        <w:rPr>
          <w:spacing w:val="36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t>de administrare</w:t>
      </w:r>
      <w:r>
        <w:rPr>
          <w:spacing w:val="40"/>
        </w:rPr>
        <w:t xml:space="preserve"> </w:t>
      </w:r>
      <w:r>
        <w:t>a EN-2025 din unităţile de învăţământ sunt sintetizate în Fişa nr. 2.</w:t>
      </w:r>
    </w:p>
    <w:p w14:paraId="37EDDC42" w14:textId="77777777" w:rsidR="00640DE4" w:rsidRDefault="00640DE4">
      <w:pPr>
        <w:pStyle w:val="BodyText"/>
        <w:spacing w:before="4" w:after="1"/>
        <w:rPr>
          <w:sz w:val="19"/>
        </w:rPr>
      </w:pPr>
    </w:p>
    <w:tbl>
      <w:tblPr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6950"/>
        <w:gridCol w:w="794"/>
      </w:tblGrid>
      <w:tr w:rsidR="00640DE4" w14:paraId="21338895" w14:textId="77777777">
        <w:trPr>
          <w:trHeight w:val="453"/>
        </w:trPr>
        <w:tc>
          <w:tcPr>
            <w:tcW w:w="8242" w:type="dxa"/>
            <w:gridSpan w:val="3"/>
          </w:tcPr>
          <w:p w14:paraId="3B27A758" w14:textId="77777777" w:rsidR="00640DE4" w:rsidRDefault="00ED2CC6">
            <w:pPr>
              <w:pStyle w:val="TableParagraph"/>
              <w:tabs>
                <w:tab w:val="left" w:pos="649"/>
              </w:tabs>
              <w:spacing w:line="170" w:lineRule="auto"/>
              <w:ind w:right="27"/>
              <w:jc w:val="right"/>
              <w:rPr>
                <w:position w:val="-2"/>
                <w:sz w:val="14"/>
              </w:rPr>
            </w:pPr>
            <w:r>
              <w:rPr>
                <w:spacing w:val="-10"/>
                <w:w w:val="105"/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position w:val="-2"/>
                <w:sz w:val="14"/>
              </w:rPr>
              <w:t>.</w:t>
            </w:r>
          </w:p>
          <w:p w14:paraId="7B4BACDD" w14:textId="77777777" w:rsidR="00640DE4" w:rsidRDefault="00ED2CC6">
            <w:pPr>
              <w:pStyle w:val="TableParagraph"/>
              <w:spacing w:line="223" w:lineRule="exact"/>
              <w:ind w:left="68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Fişa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nr.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2.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Activităţile</w:t>
            </w:r>
            <w:proofErr w:type="spellEnd"/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comisiilor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organizare şi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 administrare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EN-</w:t>
            </w:r>
            <w:r>
              <w:rPr>
                <w:b/>
                <w:spacing w:val="-4"/>
                <w:w w:val="105"/>
                <w:sz w:val="20"/>
              </w:rPr>
              <w:t>2025</w:t>
            </w:r>
          </w:p>
        </w:tc>
      </w:tr>
      <w:tr w:rsidR="00640DE4" w14:paraId="26135017" w14:textId="77777777">
        <w:trPr>
          <w:trHeight w:val="735"/>
        </w:trPr>
        <w:tc>
          <w:tcPr>
            <w:tcW w:w="498" w:type="dxa"/>
          </w:tcPr>
          <w:p w14:paraId="510B7DFD" w14:textId="77777777" w:rsidR="00640DE4" w:rsidRDefault="00ED2CC6">
            <w:pPr>
              <w:pStyle w:val="TableParagraph"/>
              <w:spacing w:before="13"/>
              <w:ind w:left="26" w:right="100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I.</w:t>
            </w:r>
          </w:p>
        </w:tc>
        <w:tc>
          <w:tcPr>
            <w:tcW w:w="6950" w:type="dxa"/>
          </w:tcPr>
          <w:p w14:paraId="40ED4626" w14:textId="77777777" w:rsidR="00640DE4" w:rsidRDefault="00ED2CC6">
            <w:pPr>
              <w:pStyle w:val="TableParagraph"/>
              <w:spacing w:before="14" w:line="237" w:lineRule="auto"/>
              <w:ind w:left="123" w:hanging="3"/>
              <w:rPr>
                <w:sz w:val="21"/>
              </w:rPr>
            </w:pPr>
            <w:r>
              <w:rPr>
                <w:sz w:val="21"/>
              </w:rPr>
              <w:t>Activarea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mecanismelor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de comunicare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cu CNCE şi ISJ/ISMB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şi actualizarea permanentă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datelor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datelor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personale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ale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persoanelor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69A90794" w14:textId="77777777" w:rsidR="00640DE4" w:rsidRDefault="00ED2CC6">
            <w:pPr>
              <w:pStyle w:val="TableParagraph"/>
              <w:spacing w:before="4" w:line="219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contact.</w:t>
            </w:r>
          </w:p>
        </w:tc>
        <w:tc>
          <w:tcPr>
            <w:tcW w:w="794" w:type="dxa"/>
          </w:tcPr>
          <w:p w14:paraId="1494A890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63F61616" w14:textId="77777777">
        <w:trPr>
          <w:trHeight w:val="468"/>
        </w:trPr>
        <w:tc>
          <w:tcPr>
            <w:tcW w:w="498" w:type="dxa"/>
          </w:tcPr>
          <w:p w14:paraId="4DF44989" w14:textId="77777777" w:rsidR="00640DE4" w:rsidRDefault="00ED2CC6">
            <w:pPr>
              <w:pStyle w:val="TableParagraph"/>
              <w:spacing w:before="5"/>
              <w:ind w:left="26" w:right="10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2.</w:t>
            </w:r>
          </w:p>
        </w:tc>
        <w:tc>
          <w:tcPr>
            <w:tcW w:w="6950" w:type="dxa"/>
          </w:tcPr>
          <w:p w14:paraId="2FB5FC0A" w14:textId="77777777" w:rsidR="00640DE4" w:rsidRDefault="00ED2CC6">
            <w:pPr>
              <w:pStyle w:val="TableParagraph"/>
              <w:spacing w:line="238" w:lineRule="exact"/>
              <w:ind w:left="113" w:firstLine="6"/>
              <w:rPr>
                <w:sz w:val="21"/>
              </w:rPr>
            </w:pPr>
            <w:r>
              <w:rPr>
                <w:sz w:val="21"/>
              </w:rPr>
              <w:t>Verificarea şi confirmarea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nominală a elevilor </w:t>
            </w:r>
            <w:proofErr w:type="spellStart"/>
            <w:r>
              <w:rPr>
                <w:sz w:val="21"/>
              </w:rPr>
              <w:t>participanţi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la fiecare evaluare naţională (EN II, EN IV şi EN VI).</w:t>
            </w:r>
          </w:p>
        </w:tc>
        <w:tc>
          <w:tcPr>
            <w:tcW w:w="794" w:type="dxa"/>
          </w:tcPr>
          <w:p w14:paraId="7392DB5B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438209AC" w14:textId="77777777">
        <w:trPr>
          <w:trHeight w:val="467"/>
        </w:trPr>
        <w:tc>
          <w:tcPr>
            <w:tcW w:w="498" w:type="dxa"/>
          </w:tcPr>
          <w:p w14:paraId="72BA36B6" w14:textId="77777777" w:rsidR="00640DE4" w:rsidRDefault="00ED2CC6">
            <w:pPr>
              <w:pStyle w:val="TableParagraph"/>
              <w:spacing w:before="12"/>
              <w:ind w:left="26" w:right="113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3.</w:t>
            </w:r>
          </w:p>
        </w:tc>
        <w:tc>
          <w:tcPr>
            <w:tcW w:w="6950" w:type="dxa"/>
          </w:tcPr>
          <w:p w14:paraId="6CD1D375" w14:textId="77777777" w:rsidR="00640DE4" w:rsidRDefault="00ED2CC6">
            <w:pPr>
              <w:pStyle w:val="TableParagraph"/>
              <w:spacing w:line="238" w:lineRule="exact"/>
              <w:ind w:left="123" w:hanging="7"/>
              <w:rPr>
                <w:sz w:val="21"/>
              </w:rPr>
            </w:pPr>
            <w:r>
              <w:rPr>
                <w:sz w:val="21"/>
              </w:rPr>
              <w:t>Stabilirea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administratorilor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asistenţilor</w:t>
            </w:r>
            <w:proofErr w:type="spellEnd"/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fiecare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clasă </w:t>
            </w:r>
            <w:r>
              <w:rPr>
                <w:spacing w:val="-2"/>
                <w:sz w:val="21"/>
              </w:rPr>
              <w:t>participantă.</w:t>
            </w:r>
          </w:p>
        </w:tc>
        <w:tc>
          <w:tcPr>
            <w:tcW w:w="794" w:type="dxa"/>
          </w:tcPr>
          <w:p w14:paraId="48AA2CB5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36A24EA1" w14:textId="77777777">
        <w:trPr>
          <w:trHeight w:val="481"/>
        </w:trPr>
        <w:tc>
          <w:tcPr>
            <w:tcW w:w="498" w:type="dxa"/>
          </w:tcPr>
          <w:p w14:paraId="6EB9F73B" w14:textId="77777777" w:rsidR="00640DE4" w:rsidRDefault="00ED2CC6">
            <w:pPr>
              <w:pStyle w:val="TableParagraph"/>
              <w:spacing w:before="19"/>
              <w:ind w:left="26" w:right="99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4.</w:t>
            </w:r>
          </w:p>
        </w:tc>
        <w:tc>
          <w:tcPr>
            <w:tcW w:w="6950" w:type="dxa"/>
          </w:tcPr>
          <w:p w14:paraId="6F4E73EA" w14:textId="77777777" w:rsidR="00640DE4" w:rsidRDefault="00ED2CC6">
            <w:pPr>
              <w:pStyle w:val="TableParagraph"/>
              <w:spacing w:line="240" w:lineRule="atLeast"/>
              <w:ind w:left="115" w:firstLine="1"/>
              <w:rPr>
                <w:sz w:val="21"/>
              </w:rPr>
            </w:pPr>
            <w:r>
              <w:rPr>
                <w:sz w:val="21"/>
              </w:rPr>
              <w:t>Stabilirea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sesiunilor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 formare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membrilor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comisiilor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şi a administratorilor 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test.</w:t>
            </w:r>
          </w:p>
        </w:tc>
        <w:tc>
          <w:tcPr>
            <w:tcW w:w="794" w:type="dxa"/>
          </w:tcPr>
          <w:p w14:paraId="2FC1BDFD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241E251D" w14:textId="77777777">
        <w:trPr>
          <w:trHeight w:val="496"/>
        </w:trPr>
        <w:tc>
          <w:tcPr>
            <w:tcW w:w="498" w:type="dxa"/>
          </w:tcPr>
          <w:p w14:paraId="0BAF476A" w14:textId="77777777" w:rsidR="00640DE4" w:rsidRDefault="00ED2CC6">
            <w:pPr>
              <w:pStyle w:val="TableParagraph"/>
              <w:spacing w:before="26"/>
              <w:ind w:left="26" w:right="10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950" w:type="dxa"/>
          </w:tcPr>
          <w:p w14:paraId="5E536793" w14:textId="77777777" w:rsidR="00640DE4" w:rsidRDefault="00ED2CC6">
            <w:pPr>
              <w:pStyle w:val="TableParagraph"/>
              <w:spacing w:line="238" w:lineRule="exact"/>
              <w:ind w:left="120" w:hanging="2"/>
              <w:rPr>
                <w:sz w:val="21"/>
              </w:rPr>
            </w:pPr>
            <w:r>
              <w:rPr>
                <w:sz w:val="21"/>
              </w:rPr>
              <w:t>Formarea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directă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administratorilor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de</w:t>
            </w:r>
            <w:r>
              <w:rPr>
                <w:spacing w:val="79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test,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conform</w:t>
            </w:r>
            <w:r>
              <w:rPr>
                <w:spacing w:val="8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instrucţiunilor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din </w:t>
            </w:r>
            <w:r>
              <w:rPr>
                <w:spacing w:val="-2"/>
                <w:sz w:val="21"/>
              </w:rPr>
              <w:t>manual.</w:t>
            </w:r>
          </w:p>
        </w:tc>
        <w:tc>
          <w:tcPr>
            <w:tcW w:w="794" w:type="dxa"/>
          </w:tcPr>
          <w:p w14:paraId="40B969D7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22D24E73" w14:textId="77777777">
        <w:trPr>
          <w:trHeight w:val="511"/>
        </w:trPr>
        <w:tc>
          <w:tcPr>
            <w:tcW w:w="498" w:type="dxa"/>
          </w:tcPr>
          <w:p w14:paraId="3382925E" w14:textId="77777777" w:rsidR="00640DE4" w:rsidRDefault="00ED2CC6">
            <w:pPr>
              <w:pStyle w:val="TableParagraph"/>
              <w:spacing w:before="13"/>
              <w:ind w:left="26" w:right="11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6.</w:t>
            </w:r>
          </w:p>
        </w:tc>
        <w:tc>
          <w:tcPr>
            <w:tcW w:w="6950" w:type="dxa"/>
          </w:tcPr>
          <w:p w14:paraId="3335E8E8" w14:textId="77777777" w:rsidR="00640DE4" w:rsidRDefault="00ED2CC6">
            <w:pPr>
              <w:pStyle w:val="TableParagraph"/>
              <w:spacing w:before="15" w:line="238" w:lineRule="exact"/>
              <w:ind w:left="115" w:hanging="4"/>
              <w:rPr>
                <w:sz w:val="21"/>
              </w:rPr>
            </w:pPr>
            <w:r>
              <w:rPr>
                <w:position w:val="1"/>
                <w:sz w:val="21"/>
              </w:rPr>
              <w:t>Preluarea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instrumentelor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evaluare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Ia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CNCE,</w:t>
            </w:r>
            <w:r>
              <w:rPr>
                <w:spacing w:val="80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conform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procedurii aprobate; organizarea tipăririi instrumentelor de evaluare.</w:t>
            </w:r>
          </w:p>
        </w:tc>
        <w:tc>
          <w:tcPr>
            <w:tcW w:w="794" w:type="dxa"/>
          </w:tcPr>
          <w:p w14:paraId="3634CE12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4D532995" w14:textId="77777777">
        <w:trPr>
          <w:trHeight w:val="482"/>
        </w:trPr>
        <w:tc>
          <w:tcPr>
            <w:tcW w:w="498" w:type="dxa"/>
          </w:tcPr>
          <w:p w14:paraId="7918574F" w14:textId="77777777" w:rsidR="00640DE4" w:rsidRDefault="00ED2CC6">
            <w:pPr>
              <w:pStyle w:val="TableParagraph"/>
              <w:spacing w:line="225" w:lineRule="exact"/>
              <w:ind w:left="26" w:right="111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7.</w:t>
            </w:r>
          </w:p>
        </w:tc>
        <w:tc>
          <w:tcPr>
            <w:tcW w:w="6950" w:type="dxa"/>
          </w:tcPr>
          <w:p w14:paraId="35DA611E" w14:textId="77777777" w:rsidR="00640DE4" w:rsidRDefault="00ED2CC6">
            <w:pPr>
              <w:pStyle w:val="TableParagraph"/>
              <w:spacing w:line="220" w:lineRule="exact"/>
              <w:ind w:left="116"/>
              <w:rPr>
                <w:b/>
                <w:sz w:val="21"/>
              </w:rPr>
            </w:pPr>
            <w:r>
              <w:rPr>
                <w:sz w:val="21"/>
              </w:rPr>
              <w:t>Tipărirea</w:t>
            </w:r>
            <w:r>
              <w:rPr>
                <w:spacing w:val="31"/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Instrucţiunilor</w:t>
            </w:r>
            <w:proofErr w:type="spellEnd"/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pentru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fiecare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sz w:val="21"/>
              </w:rPr>
              <w:t>A.T.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7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EN-2025,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monitorizarea</w:t>
            </w:r>
          </w:p>
          <w:p w14:paraId="15CC99A3" w14:textId="77777777" w:rsidR="00640DE4" w:rsidRDefault="00ED2CC6">
            <w:pPr>
              <w:pStyle w:val="TableParagraph"/>
              <w:spacing w:line="236" w:lineRule="exact"/>
              <w:ind w:left="115"/>
              <w:rPr>
                <w:sz w:val="21"/>
              </w:rPr>
            </w:pPr>
            <w:r>
              <w:rPr>
                <w:sz w:val="21"/>
              </w:rPr>
              <w:t>aplicării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corecte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completării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Raportului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A.T.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(raportul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clasei).</w:t>
            </w:r>
          </w:p>
        </w:tc>
        <w:tc>
          <w:tcPr>
            <w:tcW w:w="794" w:type="dxa"/>
          </w:tcPr>
          <w:p w14:paraId="652EBE9B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289CE8EA" w14:textId="77777777">
        <w:trPr>
          <w:trHeight w:val="453"/>
        </w:trPr>
        <w:tc>
          <w:tcPr>
            <w:tcW w:w="498" w:type="dxa"/>
          </w:tcPr>
          <w:p w14:paraId="0A6F1AD7" w14:textId="77777777" w:rsidR="00640DE4" w:rsidRDefault="00ED2CC6">
            <w:pPr>
              <w:pStyle w:val="TableParagraph"/>
              <w:spacing w:line="223" w:lineRule="exact"/>
              <w:ind w:left="26" w:right="1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8.</w:t>
            </w:r>
          </w:p>
        </w:tc>
        <w:tc>
          <w:tcPr>
            <w:tcW w:w="6950" w:type="dxa"/>
          </w:tcPr>
          <w:p w14:paraId="6365582F" w14:textId="77777777" w:rsidR="00640DE4" w:rsidRDefault="00ED2CC6">
            <w:pPr>
              <w:pStyle w:val="TableParagraph"/>
              <w:spacing w:line="224" w:lineRule="exact"/>
              <w:ind w:left="119"/>
              <w:rPr>
                <w:sz w:val="21"/>
              </w:rPr>
            </w:pPr>
            <w:r>
              <w:rPr>
                <w:sz w:val="21"/>
              </w:rPr>
              <w:t>Monitorizarea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administrării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EN-2025,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urmărirea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respectării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procedurilor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41F4F81D" w14:textId="77777777" w:rsidR="00640DE4" w:rsidRDefault="00ED2CC6">
            <w:pPr>
              <w:pStyle w:val="TableParagraph"/>
              <w:spacing w:line="210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administrare.</w:t>
            </w:r>
          </w:p>
        </w:tc>
        <w:tc>
          <w:tcPr>
            <w:tcW w:w="794" w:type="dxa"/>
          </w:tcPr>
          <w:p w14:paraId="6DDF3FBB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5439332A" w14:textId="77777777">
        <w:trPr>
          <w:trHeight w:val="475"/>
        </w:trPr>
        <w:tc>
          <w:tcPr>
            <w:tcW w:w="498" w:type="dxa"/>
          </w:tcPr>
          <w:p w14:paraId="26A015C7" w14:textId="77777777" w:rsidR="00640DE4" w:rsidRDefault="00ED2CC6">
            <w:pPr>
              <w:pStyle w:val="TableParagraph"/>
              <w:spacing w:before="25"/>
              <w:ind w:left="26" w:right="109"/>
              <w:jc w:val="center"/>
              <w:rPr>
                <w:rFonts w:ascii="Courier New"/>
              </w:rPr>
            </w:pPr>
            <w:r>
              <w:rPr>
                <w:rFonts w:ascii="Courier New"/>
                <w:spacing w:val="-5"/>
                <w:w w:val="90"/>
              </w:rPr>
              <w:t>9.</w:t>
            </w:r>
          </w:p>
        </w:tc>
        <w:tc>
          <w:tcPr>
            <w:tcW w:w="6950" w:type="dxa"/>
          </w:tcPr>
          <w:p w14:paraId="667032AE" w14:textId="77777777" w:rsidR="00640DE4" w:rsidRDefault="00ED2CC6">
            <w:pPr>
              <w:pStyle w:val="TableParagraph"/>
              <w:spacing w:line="238" w:lineRule="exact"/>
              <w:ind w:left="114"/>
              <w:rPr>
                <w:sz w:val="21"/>
              </w:rPr>
            </w:pPr>
            <w:r>
              <w:rPr>
                <w:sz w:val="21"/>
              </w:rPr>
              <w:t>Coordonarea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colectării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şi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sintetizarea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tuturor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rapoartelor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A.T.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nivelul fiecărei comisii din unitatea de învăţământ.</w:t>
            </w:r>
          </w:p>
        </w:tc>
        <w:tc>
          <w:tcPr>
            <w:tcW w:w="794" w:type="dxa"/>
          </w:tcPr>
          <w:p w14:paraId="795530AC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  <w:tr w:rsidR="00640DE4" w14:paraId="5E833A0A" w14:textId="77777777">
        <w:trPr>
          <w:trHeight w:val="474"/>
        </w:trPr>
        <w:tc>
          <w:tcPr>
            <w:tcW w:w="498" w:type="dxa"/>
          </w:tcPr>
          <w:p w14:paraId="316CB5B0" w14:textId="77777777" w:rsidR="00640DE4" w:rsidRDefault="00ED2CC6">
            <w:pPr>
              <w:pStyle w:val="TableParagraph"/>
              <w:spacing w:before="19"/>
              <w:ind w:left="26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6950" w:type="dxa"/>
          </w:tcPr>
          <w:p w14:paraId="3282FC34" w14:textId="77777777" w:rsidR="00640DE4" w:rsidRDefault="00ED2CC6">
            <w:pPr>
              <w:pStyle w:val="TableParagraph"/>
              <w:spacing w:line="238" w:lineRule="exact"/>
              <w:ind w:left="115" w:firstLine="2"/>
              <w:rPr>
                <w:sz w:val="21"/>
              </w:rPr>
            </w:pPr>
            <w:r>
              <w:rPr>
                <w:sz w:val="21"/>
              </w:rPr>
              <w:t>Întocmirea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raportului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unităţii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învăţământ,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urmărind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toate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aspectele administrării EN-2025 </w:t>
            </w:r>
            <w:r>
              <w:rPr>
                <w:i/>
                <w:sz w:val="21"/>
              </w:rPr>
              <w:t>(</w:t>
            </w:r>
            <w:r>
              <w:rPr>
                <w:sz w:val="21"/>
              </w:rPr>
              <w:t>se poate utiliza modelul de raportare din Anexă).</w:t>
            </w:r>
          </w:p>
        </w:tc>
        <w:tc>
          <w:tcPr>
            <w:tcW w:w="794" w:type="dxa"/>
          </w:tcPr>
          <w:p w14:paraId="66121381" w14:textId="77777777" w:rsidR="00640DE4" w:rsidRDefault="00640DE4">
            <w:pPr>
              <w:pStyle w:val="TableParagraph"/>
              <w:rPr>
                <w:sz w:val="20"/>
              </w:rPr>
            </w:pPr>
          </w:p>
        </w:tc>
      </w:tr>
    </w:tbl>
    <w:p w14:paraId="6B568D56" w14:textId="77777777" w:rsidR="00640DE4" w:rsidRDefault="00640DE4">
      <w:pPr>
        <w:pStyle w:val="TableParagraph"/>
        <w:rPr>
          <w:sz w:val="20"/>
        </w:rPr>
        <w:sectPr w:rsidR="00640DE4">
          <w:footerReference w:type="default" r:id="rId21"/>
          <w:pgSz w:w="11910" w:h="16850"/>
          <w:pgMar w:top="1940" w:right="425" w:bottom="1980" w:left="992" w:header="0" w:footer="1793" w:gutter="0"/>
          <w:cols w:space="720"/>
        </w:sectPr>
      </w:pPr>
    </w:p>
    <w:p w14:paraId="7279182C" w14:textId="77777777" w:rsidR="00640DE4" w:rsidRDefault="00640DE4">
      <w:pPr>
        <w:pStyle w:val="BodyText"/>
        <w:rPr>
          <w:sz w:val="24"/>
        </w:rPr>
      </w:pPr>
    </w:p>
    <w:p w14:paraId="2AA13A9C" w14:textId="77777777" w:rsidR="00640DE4" w:rsidRDefault="00640DE4">
      <w:pPr>
        <w:pStyle w:val="BodyText"/>
        <w:spacing w:before="110"/>
        <w:rPr>
          <w:sz w:val="24"/>
        </w:rPr>
      </w:pPr>
    </w:p>
    <w:p w14:paraId="0652386F" w14:textId="77777777" w:rsidR="00640DE4" w:rsidRDefault="00ED2CC6">
      <w:pPr>
        <w:pStyle w:val="Heading2"/>
        <w:tabs>
          <w:tab w:val="left" w:pos="1616"/>
          <w:tab w:val="left" w:pos="9025"/>
        </w:tabs>
        <w:ind w:left="971"/>
      </w:pPr>
      <w:r>
        <w:rPr>
          <w:u w:val="single"/>
        </w:rPr>
        <w:tab/>
        <w:t>3.</w:t>
      </w:r>
      <w:r>
        <w:rPr>
          <w:spacing w:val="16"/>
          <w:u w:val="single"/>
        </w:rPr>
        <w:t xml:space="preserve"> </w:t>
      </w:r>
      <w:proofErr w:type="spellStart"/>
      <w:r>
        <w:rPr>
          <w:u w:val="single"/>
        </w:rPr>
        <w:t>Instrucţiuni</w:t>
      </w:r>
      <w:proofErr w:type="spellEnd"/>
      <w:r>
        <w:rPr>
          <w:spacing w:val="64"/>
          <w:u w:val="single"/>
        </w:rPr>
        <w:t xml:space="preserve"> </w:t>
      </w:r>
      <w:r>
        <w:rPr>
          <w:u w:val="single"/>
        </w:rPr>
        <w:t>pentru</w:t>
      </w:r>
      <w:r>
        <w:rPr>
          <w:spacing w:val="24"/>
          <w:u w:val="single"/>
        </w:rPr>
        <w:t xml:space="preserve"> </w:t>
      </w:r>
      <w:r>
        <w:rPr>
          <w:u w:val="single"/>
        </w:rPr>
        <w:t>administratorul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5"/>
          <w:u w:val="single"/>
        </w:rPr>
        <w:t xml:space="preserve"> </w:t>
      </w:r>
      <w:r>
        <w:rPr>
          <w:u w:val="single"/>
        </w:rPr>
        <w:t>test</w:t>
      </w:r>
      <w:r>
        <w:rPr>
          <w:spacing w:val="16"/>
          <w:u w:val="single"/>
        </w:rPr>
        <w:t xml:space="preserve"> </w:t>
      </w:r>
      <w:r>
        <w:rPr>
          <w:u w:val="single"/>
        </w:rPr>
        <w:t>pentru</w:t>
      </w:r>
      <w:r>
        <w:rPr>
          <w:spacing w:val="23"/>
          <w:u w:val="single"/>
        </w:rPr>
        <w:t xml:space="preserve"> </w:t>
      </w:r>
      <w:r>
        <w:rPr>
          <w:u w:val="single"/>
        </w:rPr>
        <w:t>EN-</w:t>
      </w:r>
      <w:r>
        <w:rPr>
          <w:spacing w:val="-4"/>
          <w:u w:val="single"/>
        </w:rPr>
        <w:t>2025</w:t>
      </w:r>
      <w:r>
        <w:rPr>
          <w:u w:val="single"/>
        </w:rPr>
        <w:tab/>
      </w:r>
    </w:p>
    <w:p w14:paraId="1B4BB1EC" w14:textId="77777777" w:rsidR="00640DE4" w:rsidRDefault="00640DE4">
      <w:pPr>
        <w:pStyle w:val="BodyText"/>
        <w:spacing w:before="111"/>
        <w:rPr>
          <w:b/>
          <w:sz w:val="24"/>
        </w:rPr>
      </w:pPr>
    </w:p>
    <w:p w14:paraId="41F57C08" w14:textId="77777777" w:rsidR="00640DE4" w:rsidRDefault="00ED2CC6">
      <w:pPr>
        <w:pStyle w:val="ListParagraph"/>
        <w:numPr>
          <w:ilvl w:val="1"/>
          <w:numId w:val="16"/>
        </w:numPr>
        <w:tabs>
          <w:tab w:val="left" w:pos="979"/>
          <w:tab w:val="left" w:pos="1357"/>
        </w:tabs>
        <w:spacing w:line="374" w:lineRule="auto"/>
        <w:ind w:right="1469" w:hanging="3"/>
        <w:jc w:val="both"/>
        <w:rPr>
          <w:b/>
          <w:sz w:val="19"/>
        </w:rPr>
      </w:pPr>
      <w:r>
        <w:rPr>
          <w:sz w:val="21"/>
        </w:rPr>
        <w:t xml:space="preserve">Administrarea instrumentelor de evaluare urmăreşte evaluarea, reglementată de un set de proceduri standard, a performanţelor elevilor </w:t>
      </w:r>
      <w:proofErr w:type="spellStart"/>
      <w:r>
        <w:rPr>
          <w:sz w:val="21"/>
        </w:rPr>
        <w:t>aflaţi</w:t>
      </w:r>
      <w:proofErr w:type="spellEnd"/>
      <w:r>
        <w:rPr>
          <w:sz w:val="21"/>
        </w:rPr>
        <w:t xml:space="preserve"> în clasele a II-a, a IV-a şi a VI-a, pe baza </w:t>
      </w:r>
      <w:r>
        <w:rPr>
          <w:b/>
          <w:sz w:val="19"/>
        </w:rPr>
        <w:t>unor teste scrise.</w:t>
      </w:r>
    </w:p>
    <w:p w14:paraId="01A41BD2" w14:textId="77777777" w:rsidR="00640DE4" w:rsidRDefault="00ED2CC6">
      <w:pPr>
        <w:pStyle w:val="ListParagraph"/>
        <w:numPr>
          <w:ilvl w:val="1"/>
          <w:numId w:val="16"/>
        </w:numPr>
        <w:tabs>
          <w:tab w:val="left" w:pos="983"/>
          <w:tab w:val="left" w:pos="1465"/>
        </w:tabs>
        <w:spacing w:before="168" w:line="364" w:lineRule="auto"/>
        <w:ind w:left="983" w:right="1471" w:hanging="7"/>
        <w:jc w:val="both"/>
        <w:rPr>
          <w:sz w:val="21"/>
        </w:rPr>
      </w:pPr>
      <w:r>
        <w:rPr>
          <w:sz w:val="21"/>
        </w:rPr>
        <w:t xml:space="preserve">Algoritmul administrării testelor </w:t>
      </w:r>
      <w:r>
        <w:rPr>
          <w:sz w:val="21"/>
        </w:rPr>
        <w:t>scrise urmăreşte distribuirea unitară a testelor multiplicate</w:t>
      </w:r>
      <w:r>
        <w:rPr>
          <w:spacing w:val="30"/>
          <w:sz w:val="21"/>
        </w:rPr>
        <w:t xml:space="preserve"> </w:t>
      </w:r>
      <w:r>
        <w:rPr>
          <w:sz w:val="21"/>
        </w:rPr>
        <w:t>pentru fiecare evaluare</w:t>
      </w:r>
      <w:r>
        <w:rPr>
          <w:spacing w:val="30"/>
          <w:sz w:val="21"/>
        </w:rPr>
        <w:t xml:space="preserve"> </w:t>
      </w:r>
      <w:r>
        <w:rPr>
          <w:sz w:val="21"/>
        </w:rPr>
        <w:t>naţională, în fiecare clasă testată, din fiecare şcoală</w:t>
      </w:r>
      <w:r>
        <w:rPr>
          <w:spacing w:val="33"/>
          <w:sz w:val="21"/>
        </w:rPr>
        <w:t xml:space="preserve"> </w:t>
      </w:r>
      <w:r>
        <w:rPr>
          <w:sz w:val="21"/>
        </w:rPr>
        <w:t>care are elevi în clasele a II-a, a IV-a şi a VI-a.</w:t>
      </w:r>
    </w:p>
    <w:p w14:paraId="0FCC03C2" w14:textId="77777777" w:rsidR="00640DE4" w:rsidRDefault="00ED2CC6">
      <w:pPr>
        <w:pStyle w:val="ListParagraph"/>
        <w:numPr>
          <w:ilvl w:val="1"/>
          <w:numId w:val="16"/>
        </w:numPr>
        <w:tabs>
          <w:tab w:val="left" w:pos="1349"/>
        </w:tabs>
        <w:spacing w:before="168"/>
        <w:ind w:left="1349" w:hanging="372"/>
        <w:jc w:val="both"/>
        <w:rPr>
          <w:sz w:val="21"/>
        </w:rPr>
      </w:pPr>
      <w:r>
        <w:rPr>
          <w:sz w:val="21"/>
        </w:rPr>
        <w:t>Principii</w:t>
      </w:r>
      <w:r>
        <w:rPr>
          <w:spacing w:val="16"/>
          <w:sz w:val="21"/>
        </w:rPr>
        <w:t xml:space="preserve"> </w:t>
      </w:r>
      <w:r>
        <w:rPr>
          <w:sz w:val="21"/>
        </w:rPr>
        <w:t>pentru</w:t>
      </w:r>
      <w:r>
        <w:rPr>
          <w:spacing w:val="8"/>
          <w:sz w:val="21"/>
        </w:rPr>
        <w:t xml:space="preserve"> </w:t>
      </w:r>
      <w:r>
        <w:rPr>
          <w:sz w:val="21"/>
        </w:rPr>
        <w:t>administrarea</w:t>
      </w:r>
      <w:r>
        <w:rPr>
          <w:spacing w:val="12"/>
          <w:sz w:val="21"/>
        </w:rPr>
        <w:t xml:space="preserve"> </w:t>
      </w:r>
      <w:r>
        <w:rPr>
          <w:sz w:val="21"/>
        </w:rPr>
        <w:t>instrumentelor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evaluare:</w:t>
      </w:r>
    </w:p>
    <w:p w14:paraId="20B8F35C" w14:textId="77777777" w:rsidR="00640DE4" w:rsidRDefault="00ED2CC6">
      <w:pPr>
        <w:pStyle w:val="ListParagraph"/>
        <w:numPr>
          <w:ilvl w:val="0"/>
          <w:numId w:val="14"/>
        </w:numPr>
        <w:tabs>
          <w:tab w:val="left" w:pos="1299"/>
        </w:tabs>
        <w:spacing w:before="126" w:line="364" w:lineRule="auto"/>
        <w:ind w:right="1469" w:firstLine="0"/>
        <w:jc w:val="both"/>
        <w:rPr>
          <w:sz w:val="21"/>
        </w:rPr>
      </w:pPr>
      <w:r>
        <w:rPr>
          <w:sz w:val="21"/>
        </w:rPr>
        <w:t xml:space="preserve">Administrarea instrumentelor de evaluare este proiectată, în EN-2025, conform </w:t>
      </w:r>
      <w:r>
        <w:rPr>
          <w:i/>
          <w:sz w:val="21"/>
        </w:rPr>
        <w:t xml:space="preserve">Metodologiei, </w:t>
      </w:r>
      <w:r>
        <w:rPr>
          <w:sz w:val="21"/>
        </w:rPr>
        <w:t xml:space="preserve">ca un proces moderat, din punctul de vedere al calităţii, la nivelul unităţii de învăţământ, cu ajutorul administratorilor de test </w:t>
      </w:r>
      <w:proofErr w:type="spellStart"/>
      <w:r>
        <w:rPr>
          <w:sz w:val="21"/>
        </w:rPr>
        <w:t>formaţi</w:t>
      </w:r>
      <w:proofErr w:type="spellEnd"/>
      <w:r>
        <w:rPr>
          <w:sz w:val="21"/>
        </w:rPr>
        <w:t xml:space="preserve"> în acest scop, </w:t>
      </w:r>
      <w:r>
        <w:rPr>
          <w:sz w:val="21"/>
        </w:rPr>
        <w:t xml:space="preserve">aceştia având responsabilitatea de a asigura condiţiile standardizate de testare pentru toţi elevii </w:t>
      </w:r>
      <w:proofErr w:type="spellStart"/>
      <w:r>
        <w:rPr>
          <w:sz w:val="21"/>
        </w:rPr>
        <w:t>participanţi</w:t>
      </w:r>
      <w:proofErr w:type="spellEnd"/>
      <w:r>
        <w:rPr>
          <w:sz w:val="21"/>
        </w:rPr>
        <w:t>.</w:t>
      </w:r>
    </w:p>
    <w:p w14:paraId="725CD325" w14:textId="77777777" w:rsidR="00640DE4" w:rsidRDefault="00ED2CC6">
      <w:pPr>
        <w:pStyle w:val="ListParagraph"/>
        <w:numPr>
          <w:ilvl w:val="0"/>
          <w:numId w:val="14"/>
        </w:numPr>
        <w:tabs>
          <w:tab w:val="left" w:pos="1212"/>
        </w:tabs>
        <w:spacing w:line="364" w:lineRule="auto"/>
        <w:ind w:left="982" w:right="1457" w:firstLine="10"/>
        <w:jc w:val="both"/>
        <w:rPr>
          <w:sz w:val="21"/>
        </w:rPr>
      </w:pPr>
      <w:r>
        <w:rPr>
          <w:sz w:val="21"/>
        </w:rPr>
        <w:t>Administratorii de test (A.T.) sunt membri ai Comisiei de organizare şi de administrare a EN-2025 din unitatea de învăţământ</w:t>
      </w:r>
      <w:r>
        <w:rPr>
          <w:spacing w:val="29"/>
          <w:sz w:val="21"/>
        </w:rPr>
        <w:t xml:space="preserve"> </w:t>
      </w:r>
      <w:r>
        <w:rPr>
          <w:sz w:val="21"/>
        </w:rPr>
        <w:t xml:space="preserve">şi sunt </w:t>
      </w:r>
      <w:proofErr w:type="spellStart"/>
      <w:r>
        <w:rPr>
          <w:sz w:val="21"/>
        </w:rPr>
        <w:t>nominaliz</w:t>
      </w:r>
      <w:r>
        <w:rPr>
          <w:sz w:val="21"/>
        </w:rPr>
        <w:t>aţi</w:t>
      </w:r>
      <w:proofErr w:type="spellEnd"/>
      <w:r>
        <w:rPr>
          <w:spacing w:val="31"/>
          <w:sz w:val="21"/>
        </w:rPr>
        <w:t xml:space="preserve"> </w:t>
      </w:r>
      <w:r>
        <w:rPr>
          <w:sz w:val="21"/>
        </w:rPr>
        <w:t>în conformitate</w:t>
      </w:r>
      <w:r>
        <w:rPr>
          <w:spacing w:val="33"/>
          <w:sz w:val="21"/>
        </w:rPr>
        <w:t xml:space="preserve"> </w:t>
      </w:r>
      <w:r>
        <w:rPr>
          <w:sz w:val="21"/>
        </w:rPr>
        <w:t>cu prevederile</w:t>
      </w:r>
      <w:r>
        <w:rPr>
          <w:spacing w:val="35"/>
          <w:sz w:val="21"/>
        </w:rPr>
        <w:t xml:space="preserve"> </w:t>
      </w:r>
      <w:r>
        <w:rPr>
          <w:sz w:val="21"/>
        </w:rPr>
        <w:t>Art. 15, (5),</w:t>
      </w:r>
      <w:r>
        <w:rPr>
          <w:spacing w:val="40"/>
          <w:sz w:val="21"/>
        </w:rPr>
        <w:t xml:space="preserve"> </w:t>
      </w:r>
      <w:r>
        <w:rPr>
          <w:sz w:val="21"/>
        </w:rPr>
        <w:t>(6)</w:t>
      </w:r>
      <w:r>
        <w:rPr>
          <w:spacing w:val="40"/>
          <w:sz w:val="21"/>
        </w:rPr>
        <w:t xml:space="preserve"> </w:t>
      </w:r>
      <w:r>
        <w:rPr>
          <w:sz w:val="21"/>
        </w:rPr>
        <w:t>şi</w:t>
      </w:r>
      <w:r>
        <w:rPr>
          <w:spacing w:val="40"/>
          <w:sz w:val="21"/>
        </w:rPr>
        <w:t xml:space="preserve"> </w:t>
      </w:r>
      <w:r>
        <w:rPr>
          <w:sz w:val="21"/>
        </w:rPr>
        <w:t>(7).</w:t>
      </w:r>
      <w:r>
        <w:rPr>
          <w:spacing w:val="40"/>
          <w:sz w:val="21"/>
        </w:rPr>
        <w:t xml:space="preserve"> </w:t>
      </w:r>
      <w:r>
        <w:rPr>
          <w:sz w:val="21"/>
        </w:rPr>
        <w:t>Pe toată</w:t>
      </w:r>
      <w:r>
        <w:rPr>
          <w:spacing w:val="40"/>
          <w:sz w:val="21"/>
        </w:rPr>
        <w:t xml:space="preserve"> </w:t>
      </w:r>
      <w:r>
        <w:rPr>
          <w:sz w:val="21"/>
        </w:rPr>
        <w:t>durata</w:t>
      </w:r>
      <w:r>
        <w:rPr>
          <w:spacing w:val="40"/>
          <w:sz w:val="21"/>
        </w:rPr>
        <w:t xml:space="preserve"> </w:t>
      </w:r>
      <w:r>
        <w:rPr>
          <w:sz w:val="21"/>
        </w:rPr>
        <w:t>administrării</w:t>
      </w:r>
      <w:r>
        <w:rPr>
          <w:spacing w:val="40"/>
          <w:sz w:val="21"/>
        </w:rPr>
        <w:t xml:space="preserve"> </w:t>
      </w:r>
      <w:r>
        <w:rPr>
          <w:sz w:val="21"/>
        </w:rPr>
        <w:t>testelor,</w:t>
      </w:r>
      <w:r>
        <w:rPr>
          <w:spacing w:val="40"/>
          <w:sz w:val="21"/>
        </w:rPr>
        <w:t xml:space="preserve"> </w:t>
      </w:r>
      <w:r>
        <w:rPr>
          <w:sz w:val="21"/>
        </w:rPr>
        <w:t>fiecare</w:t>
      </w:r>
      <w:r>
        <w:rPr>
          <w:spacing w:val="40"/>
          <w:sz w:val="21"/>
        </w:rPr>
        <w:t xml:space="preserve"> </w:t>
      </w:r>
      <w:r>
        <w:rPr>
          <w:sz w:val="21"/>
        </w:rPr>
        <w:t>administrator</w:t>
      </w:r>
      <w:r>
        <w:rPr>
          <w:spacing w:val="40"/>
          <w:sz w:val="21"/>
        </w:rPr>
        <w:t xml:space="preserve"> </w:t>
      </w:r>
      <w:r>
        <w:rPr>
          <w:sz w:val="21"/>
        </w:rPr>
        <w:t>de test</w:t>
      </w:r>
      <w:r>
        <w:rPr>
          <w:spacing w:val="40"/>
          <w:sz w:val="21"/>
        </w:rPr>
        <w:t xml:space="preserve"> </w:t>
      </w:r>
      <w:r>
        <w:rPr>
          <w:sz w:val="21"/>
        </w:rPr>
        <w:t>este asistat de un al doilea cadru didactic, care nu predă la clasa respectivă şi care are rolul de a susţine procesul de adm</w:t>
      </w:r>
      <w:r>
        <w:rPr>
          <w:sz w:val="21"/>
        </w:rPr>
        <w:t>inistrare a instrumentelor de evaluare la nivelul clasei.</w:t>
      </w:r>
    </w:p>
    <w:p w14:paraId="6E1D15E8" w14:textId="77777777" w:rsidR="00640DE4" w:rsidRDefault="00ED2CC6">
      <w:pPr>
        <w:pStyle w:val="ListParagraph"/>
        <w:numPr>
          <w:ilvl w:val="0"/>
          <w:numId w:val="14"/>
        </w:numPr>
        <w:tabs>
          <w:tab w:val="left" w:pos="1211"/>
        </w:tabs>
        <w:spacing w:line="362" w:lineRule="auto"/>
        <w:ind w:left="988" w:right="1453" w:firstLine="4"/>
        <w:jc w:val="both"/>
        <w:rPr>
          <w:i/>
          <w:sz w:val="21"/>
        </w:rPr>
      </w:pPr>
      <w:r>
        <w:rPr>
          <w:sz w:val="21"/>
        </w:rPr>
        <w:t>Formarea A.T. este asigurată la nivelul Comisiei de organizare</w:t>
      </w:r>
      <w:r>
        <w:rPr>
          <w:spacing w:val="40"/>
          <w:sz w:val="21"/>
        </w:rPr>
        <w:t xml:space="preserve"> </w:t>
      </w:r>
      <w:r>
        <w:rPr>
          <w:sz w:val="21"/>
        </w:rPr>
        <w:t>şi de administrare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a EN- 2025 din unitatea de învăţământ, pe baza </w:t>
      </w:r>
      <w:r>
        <w:rPr>
          <w:i/>
          <w:sz w:val="21"/>
        </w:rPr>
        <w:t xml:space="preserve">Manualului de proceduri. </w:t>
      </w:r>
      <w:r>
        <w:rPr>
          <w:sz w:val="21"/>
        </w:rPr>
        <w:t>Condiţiile pentru administrarea instrumentel</w:t>
      </w:r>
      <w:r>
        <w:rPr>
          <w:sz w:val="21"/>
        </w:rPr>
        <w:t xml:space="preserve">or de evaluare în EN-2025 sunt cele precizate în </w:t>
      </w:r>
      <w:r>
        <w:rPr>
          <w:i/>
          <w:sz w:val="21"/>
        </w:rPr>
        <w:t>Metodologie.</w:t>
      </w:r>
    </w:p>
    <w:p w14:paraId="6CDE573F" w14:textId="77777777" w:rsidR="00640DE4" w:rsidRDefault="00ED2CC6">
      <w:pPr>
        <w:pStyle w:val="ListParagraph"/>
        <w:numPr>
          <w:ilvl w:val="0"/>
          <w:numId w:val="14"/>
        </w:numPr>
        <w:tabs>
          <w:tab w:val="left" w:pos="1203"/>
        </w:tabs>
        <w:spacing w:before="10" w:line="364" w:lineRule="auto"/>
        <w:ind w:left="989" w:right="1464" w:firstLine="3"/>
        <w:jc w:val="both"/>
        <w:rPr>
          <w:sz w:val="21"/>
        </w:rPr>
      </w:pPr>
      <w:r>
        <w:rPr>
          <w:sz w:val="21"/>
        </w:rPr>
        <w:t>Rolul A.T.</w:t>
      </w:r>
      <w:r>
        <w:rPr>
          <w:spacing w:val="-3"/>
          <w:sz w:val="21"/>
        </w:rPr>
        <w:t xml:space="preserve"> </w:t>
      </w:r>
      <w:r>
        <w:rPr>
          <w:sz w:val="21"/>
        </w:rPr>
        <w:t>este de a asigura condiţiile standardizate de testare pentru toţi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elevii </w:t>
      </w:r>
      <w:proofErr w:type="spellStart"/>
      <w:r>
        <w:rPr>
          <w:sz w:val="21"/>
        </w:rPr>
        <w:t>participanţi</w:t>
      </w:r>
      <w:proofErr w:type="spellEnd"/>
      <w:r>
        <w:rPr>
          <w:sz w:val="21"/>
        </w:rPr>
        <w:t>, iar acest lucru va</w:t>
      </w:r>
      <w:r>
        <w:rPr>
          <w:spacing w:val="-12"/>
          <w:sz w:val="21"/>
        </w:rPr>
        <w:t xml:space="preserve"> </w:t>
      </w:r>
      <w:r>
        <w:rPr>
          <w:sz w:val="21"/>
        </w:rPr>
        <w:t>fi</w:t>
      </w:r>
      <w:r>
        <w:rPr>
          <w:spacing w:val="-3"/>
          <w:sz w:val="21"/>
        </w:rPr>
        <w:t xml:space="preserve"> </w:t>
      </w:r>
      <w:r>
        <w:rPr>
          <w:sz w:val="21"/>
        </w:rPr>
        <w:t>documentat atât</w:t>
      </w:r>
      <w:r>
        <w:rPr>
          <w:spacing w:val="-1"/>
          <w:sz w:val="21"/>
        </w:rPr>
        <w:t xml:space="preserve"> </w:t>
      </w:r>
      <w:r>
        <w:rPr>
          <w:sz w:val="21"/>
        </w:rPr>
        <w:t>în rapoartele</w:t>
      </w:r>
      <w:r>
        <w:rPr>
          <w:spacing w:val="22"/>
          <w:sz w:val="21"/>
        </w:rPr>
        <w:t xml:space="preserve"> </w:t>
      </w:r>
      <w:r>
        <w:rPr>
          <w:sz w:val="21"/>
        </w:rPr>
        <w:t>întocmite de</w:t>
      </w:r>
      <w:r>
        <w:rPr>
          <w:spacing w:val="-3"/>
          <w:sz w:val="21"/>
        </w:rPr>
        <w:t xml:space="preserve"> </w:t>
      </w:r>
      <w:r>
        <w:rPr>
          <w:sz w:val="21"/>
        </w:rPr>
        <w:t>către aceştia,</w:t>
      </w:r>
      <w:r>
        <w:rPr>
          <w:spacing w:val="-1"/>
          <w:sz w:val="21"/>
        </w:rPr>
        <w:t xml:space="preserve"> </w:t>
      </w:r>
      <w:r>
        <w:rPr>
          <w:sz w:val="21"/>
        </w:rPr>
        <w:t>cât şi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în rapoartele </w:t>
      </w:r>
      <w:proofErr w:type="spellStart"/>
      <w:r>
        <w:rPr>
          <w:sz w:val="21"/>
        </w:rPr>
        <w:t>şcolilor</w:t>
      </w:r>
      <w:proofErr w:type="spellEnd"/>
      <w:r>
        <w:rPr>
          <w:sz w:val="21"/>
        </w:rPr>
        <w:t xml:space="preserve"> şi în cele ale inspectoratelor şcolare.</w:t>
      </w:r>
    </w:p>
    <w:p w14:paraId="28C5F05E" w14:textId="77777777" w:rsidR="00640DE4" w:rsidRDefault="00ED2CC6">
      <w:pPr>
        <w:pStyle w:val="ListParagraph"/>
        <w:numPr>
          <w:ilvl w:val="0"/>
          <w:numId w:val="14"/>
        </w:numPr>
        <w:tabs>
          <w:tab w:val="left" w:pos="992"/>
          <w:tab w:val="left" w:pos="1218"/>
        </w:tabs>
        <w:spacing w:line="364" w:lineRule="auto"/>
        <w:ind w:left="992" w:right="1447" w:hanging="1"/>
        <w:jc w:val="both"/>
        <w:rPr>
          <w:sz w:val="21"/>
        </w:rPr>
      </w:pPr>
      <w:r>
        <w:rPr>
          <w:sz w:val="21"/>
        </w:rPr>
        <w:t>Fiecare elev participant la EN-2025 susţine testele conform calendarului de administrare aprobat, testele fiind individuale. AT.</w:t>
      </w:r>
      <w:r>
        <w:rPr>
          <w:spacing w:val="40"/>
          <w:sz w:val="21"/>
        </w:rPr>
        <w:t xml:space="preserve"> </w:t>
      </w:r>
      <w:r>
        <w:rPr>
          <w:sz w:val="21"/>
        </w:rPr>
        <w:t>distribuie fiecărui elev câte un</w:t>
      </w:r>
      <w:r>
        <w:rPr>
          <w:spacing w:val="-1"/>
          <w:sz w:val="21"/>
        </w:rPr>
        <w:t xml:space="preserve"> </w:t>
      </w:r>
      <w:r>
        <w:rPr>
          <w:sz w:val="21"/>
        </w:rPr>
        <w:t>test, conform planificării din</w:t>
      </w:r>
      <w:r>
        <w:rPr>
          <w:spacing w:val="40"/>
          <w:sz w:val="21"/>
        </w:rPr>
        <w:t xml:space="preserve"> </w:t>
      </w:r>
      <w:r>
        <w:rPr>
          <w:sz w:val="21"/>
        </w:rPr>
        <w:t>Calendarul</w:t>
      </w:r>
      <w:r>
        <w:rPr>
          <w:spacing w:val="40"/>
          <w:sz w:val="21"/>
        </w:rPr>
        <w:t xml:space="preserve"> </w:t>
      </w:r>
      <w:r>
        <w:rPr>
          <w:sz w:val="21"/>
        </w:rPr>
        <w:t>Evaluărilor</w:t>
      </w:r>
      <w:r>
        <w:rPr>
          <w:spacing w:val="40"/>
          <w:sz w:val="21"/>
        </w:rPr>
        <w:t xml:space="preserve"> </w:t>
      </w:r>
      <w:r>
        <w:rPr>
          <w:sz w:val="21"/>
        </w:rPr>
        <w:t>naţionale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la finalul</w:t>
      </w:r>
      <w:r>
        <w:rPr>
          <w:spacing w:val="40"/>
          <w:sz w:val="21"/>
        </w:rPr>
        <w:t xml:space="preserve"> </w:t>
      </w:r>
      <w:r>
        <w:rPr>
          <w:sz w:val="21"/>
        </w:rPr>
        <w:t>claselor</w:t>
      </w:r>
      <w:r>
        <w:rPr>
          <w:spacing w:val="40"/>
          <w:sz w:val="21"/>
        </w:rPr>
        <w:t xml:space="preserve"> </w:t>
      </w:r>
      <w:r>
        <w:rPr>
          <w:sz w:val="21"/>
        </w:rPr>
        <w:t>a II-a,</w:t>
      </w:r>
      <w:r>
        <w:rPr>
          <w:spacing w:val="40"/>
          <w:sz w:val="21"/>
        </w:rPr>
        <w:t xml:space="preserve"> </w:t>
      </w:r>
      <w:r>
        <w:rPr>
          <w:sz w:val="21"/>
        </w:rPr>
        <w:t>a IV-a</w:t>
      </w:r>
      <w:r>
        <w:rPr>
          <w:spacing w:val="40"/>
          <w:sz w:val="21"/>
        </w:rPr>
        <w:t xml:space="preserve"> </w:t>
      </w:r>
      <w:r>
        <w:rPr>
          <w:sz w:val="21"/>
        </w:rPr>
        <w:t>şi</w:t>
      </w:r>
      <w:r>
        <w:rPr>
          <w:spacing w:val="40"/>
          <w:sz w:val="21"/>
        </w:rPr>
        <w:t xml:space="preserve"> </w:t>
      </w:r>
      <w:r>
        <w:rPr>
          <w:sz w:val="21"/>
        </w:rPr>
        <w:t>a VI-a</w:t>
      </w:r>
      <w:r>
        <w:rPr>
          <w:spacing w:val="40"/>
          <w:sz w:val="21"/>
        </w:rPr>
        <w:t xml:space="preserve"> </w:t>
      </w:r>
      <w:r>
        <w:rPr>
          <w:sz w:val="21"/>
        </w:rPr>
        <w:t>2025, urmând</w:t>
      </w:r>
      <w:r>
        <w:rPr>
          <w:spacing w:val="40"/>
          <w:sz w:val="21"/>
        </w:rPr>
        <w:t xml:space="preserve"> </w:t>
      </w:r>
      <w:r>
        <w:rPr>
          <w:sz w:val="21"/>
        </w:rPr>
        <w:t>procedura</w:t>
      </w:r>
      <w:r>
        <w:rPr>
          <w:spacing w:val="40"/>
          <w:sz w:val="21"/>
        </w:rPr>
        <w:t xml:space="preserve"> </w:t>
      </w:r>
      <w:r>
        <w:rPr>
          <w:sz w:val="21"/>
        </w:rPr>
        <w:t>specifică,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şi </w:t>
      </w:r>
      <w:proofErr w:type="spellStart"/>
      <w:r>
        <w:rPr>
          <w:sz w:val="21"/>
        </w:rPr>
        <w:t>citeşte</w:t>
      </w:r>
      <w:proofErr w:type="spellEnd"/>
      <w:r>
        <w:rPr>
          <w:spacing w:val="37"/>
          <w:sz w:val="21"/>
        </w:rPr>
        <w:t xml:space="preserve"> </w:t>
      </w:r>
      <w:r>
        <w:rPr>
          <w:sz w:val="21"/>
        </w:rPr>
        <w:t>scenariul</w:t>
      </w:r>
      <w:r>
        <w:rPr>
          <w:spacing w:val="39"/>
          <w:sz w:val="21"/>
        </w:rPr>
        <w:t xml:space="preserve"> </w:t>
      </w:r>
      <w:r>
        <w:rPr>
          <w:sz w:val="21"/>
        </w:rPr>
        <w:t>standard</w:t>
      </w:r>
      <w:r>
        <w:rPr>
          <w:spacing w:val="40"/>
          <w:sz w:val="21"/>
        </w:rPr>
        <w:t xml:space="preserve"> </w:t>
      </w:r>
      <w:r>
        <w:rPr>
          <w:sz w:val="21"/>
        </w:rPr>
        <w:t>al testării</w:t>
      </w:r>
      <w:r>
        <w:rPr>
          <w:spacing w:val="40"/>
          <w:sz w:val="21"/>
        </w:rPr>
        <w:t xml:space="preserve"> </w:t>
      </w:r>
      <w:r>
        <w:rPr>
          <w:sz w:val="21"/>
        </w:rPr>
        <w:t>pentru</w:t>
      </w:r>
      <w:r>
        <w:rPr>
          <w:spacing w:val="40"/>
          <w:sz w:val="21"/>
        </w:rPr>
        <w:t xml:space="preserve"> </w:t>
      </w:r>
      <w:r>
        <w:rPr>
          <w:sz w:val="21"/>
        </w:rPr>
        <w:t>fiecare</w:t>
      </w:r>
      <w:r>
        <w:rPr>
          <w:spacing w:val="40"/>
          <w:sz w:val="21"/>
        </w:rPr>
        <w:t xml:space="preserve"> </w:t>
      </w:r>
      <w:r>
        <w:rPr>
          <w:sz w:val="21"/>
        </w:rPr>
        <w:t>clasă de elevi în care se administrează testarea.</w:t>
      </w:r>
    </w:p>
    <w:p w14:paraId="4CA30FF4" w14:textId="77777777" w:rsidR="00640DE4" w:rsidRDefault="00ED2CC6">
      <w:pPr>
        <w:pStyle w:val="ListParagraph"/>
        <w:numPr>
          <w:ilvl w:val="1"/>
          <w:numId w:val="16"/>
        </w:numPr>
        <w:tabs>
          <w:tab w:val="left" w:pos="1000"/>
          <w:tab w:val="left" w:pos="1379"/>
        </w:tabs>
        <w:spacing w:before="165" w:line="364" w:lineRule="auto"/>
        <w:ind w:left="1000" w:right="1438" w:hanging="2"/>
        <w:jc w:val="both"/>
        <w:rPr>
          <w:sz w:val="21"/>
        </w:rPr>
      </w:pPr>
      <w:r>
        <w:rPr>
          <w:sz w:val="21"/>
        </w:rPr>
        <w:t>Administratorul de test (A.T.)</w:t>
      </w:r>
      <w:r>
        <w:rPr>
          <w:spacing w:val="26"/>
          <w:sz w:val="21"/>
        </w:rPr>
        <w:t xml:space="preserve"> </w:t>
      </w:r>
      <w:r>
        <w:rPr>
          <w:sz w:val="21"/>
        </w:rPr>
        <w:t>est</w:t>
      </w:r>
      <w:r>
        <w:rPr>
          <w:sz w:val="21"/>
        </w:rPr>
        <w:t>e persoana formată la nivelul Comisiei</w:t>
      </w:r>
      <w:r>
        <w:rPr>
          <w:spacing w:val="31"/>
          <w:sz w:val="21"/>
        </w:rPr>
        <w:t xml:space="preserve"> </w:t>
      </w:r>
      <w:r>
        <w:rPr>
          <w:sz w:val="21"/>
        </w:rPr>
        <w:t>de organizare şi de administrare a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EN-2025 din unitatea de învăţământ, care </w:t>
      </w:r>
      <w:proofErr w:type="spellStart"/>
      <w:r>
        <w:rPr>
          <w:sz w:val="21"/>
        </w:rPr>
        <w:t>îndeplineşte</w:t>
      </w:r>
      <w:proofErr w:type="spellEnd"/>
      <w:r>
        <w:rPr>
          <w:sz w:val="21"/>
        </w:rPr>
        <w:t xml:space="preserve"> următoarele acţiuni:</w:t>
      </w:r>
    </w:p>
    <w:p w14:paraId="26A7DA42" w14:textId="77777777" w:rsidR="00640DE4" w:rsidRDefault="00640DE4">
      <w:pPr>
        <w:pStyle w:val="ListParagraph"/>
        <w:spacing w:line="364" w:lineRule="auto"/>
        <w:rPr>
          <w:sz w:val="21"/>
        </w:rPr>
        <w:sectPr w:rsidR="00640DE4">
          <w:pgSz w:w="11910" w:h="16850"/>
          <w:pgMar w:top="1940" w:right="425" w:bottom="1980" w:left="992" w:header="0" w:footer="1793" w:gutter="0"/>
          <w:cols w:space="720"/>
        </w:sectPr>
      </w:pPr>
    </w:p>
    <w:p w14:paraId="106CEEEB" w14:textId="77777777" w:rsidR="00640DE4" w:rsidRDefault="00640DE4">
      <w:pPr>
        <w:pStyle w:val="BodyText"/>
        <w:spacing w:before="59"/>
      </w:pPr>
    </w:p>
    <w:p w14:paraId="3E167826" w14:textId="77777777" w:rsidR="00640DE4" w:rsidRDefault="00ED2CC6">
      <w:pPr>
        <w:pStyle w:val="ListParagraph"/>
        <w:numPr>
          <w:ilvl w:val="2"/>
          <w:numId w:val="16"/>
        </w:numPr>
        <w:tabs>
          <w:tab w:val="left" w:pos="1630"/>
          <w:tab w:val="left" w:pos="1633"/>
        </w:tabs>
        <w:spacing w:line="364" w:lineRule="auto"/>
        <w:ind w:right="1436" w:hanging="323"/>
        <w:jc w:val="both"/>
        <w:rPr>
          <w:sz w:val="21"/>
        </w:rPr>
      </w:pPr>
      <w:r>
        <w:rPr>
          <w:sz w:val="21"/>
        </w:rPr>
        <w:t>Participă la</w:t>
      </w:r>
      <w:r>
        <w:rPr>
          <w:spacing w:val="-3"/>
          <w:sz w:val="21"/>
        </w:rPr>
        <w:t xml:space="preserve"> </w:t>
      </w:r>
      <w:r>
        <w:rPr>
          <w:sz w:val="21"/>
        </w:rPr>
        <w:t>sesiunea de</w:t>
      </w:r>
      <w:r>
        <w:rPr>
          <w:spacing w:val="-5"/>
          <w:sz w:val="21"/>
        </w:rPr>
        <w:t xml:space="preserve"> </w:t>
      </w:r>
      <w:r>
        <w:rPr>
          <w:sz w:val="21"/>
        </w:rPr>
        <w:t>formare a A.T., în vederea respectării procedurilor standard de</w:t>
      </w:r>
      <w:r>
        <w:rPr>
          <w:sz w:val="21"/>
        </w:rPr>
        <w:t xml:space="preserve"> testare a tuturor elevilor din şcoală, sesiune organizată</w:t>
      </w:r>
      <w:r>
        <w:rPr>
          <w:spacing w:val="27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nivelul unităţii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învăţământ.</w:t>
      </w:r>
    </w:p>
    <w:p w14:paraId="7F0C2E48" w14:textId="77777777" w:rsidR="00640DE4" w:rsidRDefault="00ED2CC6">
      <w:pPr>
        <w:pStyle w:val="ListParagraph"/>
        <w:numPr>
          <w:ilvl w:val="2"/>
          <w:numId w:val="16"/>
        </w:numPr>
        <w:tabs>
          <w:tab w:val="left" w:pos="1629"/>
          <w:tab w:val="left" w:pos="1634"/>
        </w:tabs>
        <w:spacing w:before="2" w:line="364" w:lineRule="auto"/>
        <w:ind w:left="1634" w:right="1474" w:hanging="317"/>
        <w:jc w:val="both"/>
        <w:rPr>
          <w:sz w:val="21"/>
        </w:rPr>
      </w:pPr>
      <w:r>
        <w:rPr>
          <w:sz w:val="21"/>
        </w:rPr>
        <w:t xml:space="preserve">Respectă data şi ora de testare, conform calendarului metodologiei şi planificării Comisiei judeţene/a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>.</w:t>
      </w:r>
    </w:p>
    <w:p w14:paraId="11587041" w14:textId="77777777" w:rsidR="00640DE4" w:rsidRDefault="00ED2CC6">
      <w:pPr>
        <w:pStyle w:val="ListParagraph"/>
        <w:numPr>
          <w:ilvl w:val="2"/>
          <w:numId w:val="16"/>
        </w:numPr>
        <w:tabs>
          <w:tab w:val="left" w:pos="1624"/>
          <w:tab w:val="left" w:pos="1629"/>
        </w:tabs>
        <w:spacing w:before="1" w:line="364" w:lineRule="auto"/>
        <w:ind w:left="1624" w:right="1461" w:hanging="315"/>
        <w:jc w:val="both"/>
        <w:rPr>
          <w:sz w:val="21"/>
        </w:rPr>
      </w:pPr>
      <w:proofErr w:type="spellStart"/>
      <w:r>
        <w:rPr>
          <w:sz w:val="21"/>
        </w:rPr>
        <w:t>Primeşte</w:t>
      </w:r>
      <w:proofErr w:type="spellEnd"/>
      <w:r>
        <w:rPr>
          <w:sz w:val="21"/>
        </w:rPr>
        <w:t xml:space="preserve"> testele pentru elevi, în </w:t>
      </w:r>
      <w:proofErr w:type="spellStart"/>
      <w:r>
        <w:rPr>
          <w:sz w:val="21"/>
        </w:rPr>
        <w:t>concordanţă</w:t>
      </w:r>
      <w:proofErr w:type="spellEnd"/>
      <w:r>
        <w:rPr>
          <w:sz w:val="21"/>
        </w:rPr>
        <w:t xml:space="preserve"> cu </w:t>
      </w:r>
      <w:proofErr w:type="spellStart"/>
      <w:r>
        <w:rPr>
          <w:sz w:val="21"/>
        </w:rPr>
        <w:t>cerinţele</w:t>
      </w:r>
      <w:proofErr w:type="spellEnd"/>
      <w:r>
        <w:rPr>
          <w:sz w:val="21"/>
        </w:rPr>
        <w:t xml:space="preserve"> specifice clasei şi, respectiv, şcolii, după modelul stabilit la </w:t>
      </w:r>
      <w:proofErr w:type="spellStart"/>
      <w:r>
        <w:rPr>
          <w:sz w:val="21"/>
        </w:rPr>
        <w:t>şedin</w:t>
      </w:r>
      <w:r>
        <w:rPr>
          <w:sz w:val="21"/>
        </w:rPr>
        <w:t>ţa</w:t>
      </w:r>
      <w:proofErr w:type="spellEnd"/>
      <w:r>
        <w:rPr>
          <w:sz w:val="21"/>
        </w:rPr>
        <w:t xml:space="preserve"> de instruire.</w:t>
      </w:r>
    </w:p>
    <w:p w14:paraId="08D716E7" w14:textId="77777777" w:rsidR="00640DE4" w:rsidRDefault="00ED2CC6">
      <w:pPr>
        <w:pStyle w:val="ListParagraph"/>
        <w:numPr>
          <w:ilvl w:val="2"/>
          <w:numId w:val="16"/>
        </w:numPr>
        <w:tabs>
          <w:tab w:val="left" w:pos="1631"/>
          <w:tab w:val="left" w:pos="1635"/>
        </w:tabs>
        <w:spacing w:line="364" w:lineRule="auto"/>
        <w:ind w:left="1635" w:right="1449" w:hanging="326"/>
        <w:jc w:val="both"/>
        <w:rPr>
          <w:i/>
          <w:sz w:val="21"/>
        </w:rPr>
      </w:pPr>
      <w:r>
        <w:rPr>
          <w:sz w:val="21"/>
        </w:rPr>
        <w:t xml:space="preserve">Asigură desfăşurarea testării elevilor în condiţii standard, conform </w:t>
      </w:r>
      <w:proofErr w:type="spellStart"/>
      <w:r>
        <w:rPr>
          <w:sz w:val="21"/>
        </w:rPr>
        <w:t>instrucţiunilor</w:t>
      </w:r>
      <w:proofErr w:type="spellEnd"/>
      <w:r>
        <w:rPr>
          <w:sz w:val="21"/>
        </w:rPr>
        <w:t xml:space="preserve"> primite, pe baza </w:t>
      </w:r>
      <w:r>
        <w:rPr>
          <w:i/>
          <w:sz w:val="21"/>
        </w:rPr>
        <w:t>Scenariului testării pentru EN-2025.</w:t>
      </w:r>
    </w:p>
    <w:p w14:paraId="3E96529E" w14:textId="77777777" w:rsidR="00640DE4" w:rsidRDefault="00ED2CC6">
      <w:pPr>
        <w:pStyle w:val="ListParagraph"/>
        <w:numPr>
          <w:ilvl w:val="2"/>
          <w:numId w:val="16"/>
        </w:numPr>
        <w:tabs>
          <w:tab w:val="left" w:pos="1627"/>
          <w:tab w:val="left" w:pos="1630"/>
        </w:tabs>
        <w:spacing w:line="364" w:lineRule="auto"/>
        <w:ind w:left="1627" w:right="1455" w:hanging="318"/>
        <w:jc w:val="both"/>
        <w:rPr>
          <w:sz w:val="21"/>
        </w:rPr>
      </w:pPr>
      <w:r>
        <w:rPr>
          <w:sz w:val="21"/>
        </w:rPr>
        <w:t>Returnează</w:t>
      </w:r>
      <w:r>
        <w:rPr>
          <w:sz w:val="21"/>
        </w:rPr>
        <w:t xml:space="preserve"> testele elevilor </w:t>
      </w:r>
      <w:proofErr w:type="spellStart"/>
      <w:r>
        <w:rPr>
          <w:sz w:val="21"/>
        </w:rPr>
        <w:t>participanţi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preşedintelui</w:t>
      </w:r>
      <w:proofErr w:type="spellEnd"/>
      <w:r>
        <w:rPr>
          <w:sz w:val="21"/>
        </w:rPr>
        <w:t xml:space="preserve"> Comisiei de organizare şi de administrare a EN-2025 din</w:t>
      </w:r>
      <w:r>
        <w:rPr>
          <w:spacing w:val="-6"/>
          <w:sz w:val="21"/>
        </w:rPr>
        <w:t xml:space="preserve"> </w:t>
      </w:r>
      <w:r>
        <w:rPr>
          <w:sz w:val="21"/>
        </w:rPr>
        <w:t>unitatea de</w:t>
      </w:r>
      <w:r>
        <w:rPr>
          <w:spacing w:val="-6"/>
          <w:sz w:val="21"/>
        </w:rPr>
        <w:t xml:space="preserve"> </w:t>
      </w:r>
      <w:r>
        <w:rPr>
          <w:sz w:val="21"/>
        </w:rPr>
        <w:t>învăţământ, conform planificării de la</w:t>
      </w:r>
      <w:r>
        <w:rPr>
          <w:spacing w:val="-11"/>
          <w:sz w:val="21"/>
        </w:rPr>
        <w:t xml:space="preserve"> </w:t>
      </w:r>
      <w:r>
        <w:rPr>
          <w:sz w:val="21"/>
        </w:rPr>
        <w:t>sesiunea de instruire a A.T., în vederea organizării</w:t>
      </w:r>
      <w:r>
        <w:rPr>
          <w:spacing w:val="40"/>
          <w:sz w:val="21"/>
        </w:rPr>
        <w:t xml:space="preserve"> </w:t>
      </w:r>
      <w:r>
        <w:rPr>
          <w:sz w:val="21"/>
        </w:rPr>
        <w:t>procesului de evaluare a</w:t>
      </w:r>
      <w:r>
        <w:rPr>
          <w:spacing w:val="-2"/>
          <w:sz w:val="21"/>
        </w:rPr>
        <w:t xml:space="preserve"> </w:t>
      </w:r>
      <w:r>
        <w:rPr>
          <w:sz w:val="21"/>
        </w:rPr>
        <w:t>testelor.</w:t>
      </w:r>
    </w:p>
    <w:p w14:paraId="27EC41CE" w14:textId="77777777" w:rsidR="00640DE4" w:rsidRDefault="00ED2CC6">
      <w:pPr>
        <w:pStyle w:val="ListParagraph"/>
        <w:numPr>
          <w:ilvl w:val="2"/>
          <w:numId w:val="16"/>
        </w:numPr>
        <w:tabs>
          <w:tab w:val="left" w:pos="1625"/>
        </w:tabs>
        <w:ind w:left="1625" w:hanging="316"/>
        <w:jc w:val="both"/>
        <w:rPr>
          <w:sz w:val="21"/>
        </w:rPr>
      </w:pPr>
      <w:r>
        <w:rPr>
          <w:sz w:val="21"/>
        </w:rPr>
        <w:t>Completează,</w:t>
      </w:r>
      <w:r>
        <w:rPr>
          <w:spacing w:val="58"/>
          <w:sz w:val="21"/>
        </w:rPr>
        <w:t xml:space="preserve"> </w:t>
      </w:r>
      <w:r>
        <w:rPr>
          <w:sz w:val="21"/>
        </w:rPr>
        <w:t>în</w:t>
      </w:r>
      <w:r>
        <w:rPr>
          <w:spacing w:val="26"/>
          <w:sz w:val="21"/>
        </w:rPr>
        <w:t xml:space="preserve"> </w:t>
      </w:r>
      <w:r>
        <w:rPr>
          <w:sz w:val="21"/>
        </w:rPr>
        <w:t>format</w:t>
      </w:r>
      <w:r>
        <w:rPr>
          <w:spacing w:val="45"/>
          <w:sz w:val="21"/>
        </w:rPr>
        <w:t xml:space="preserve"> </w:t>
      </w:r>
      <w:r>
        <w:rPr>
          <w:sz w:val="21"/>
        </w:rPr>
        <w:t>electronic,</w:t>
      </w:r>
      <w:r>
        <w:rPr>
          <w:spacing w:val="45"/>
          <w:sz w:val="21"/>
        </w:rPr>
        <w:t xml:space="preserve"> </w:t>
      </w:r>
      <w:r>
        <w:rPr>
          <w:sz w:val="21"/>
        </w:rPr>
        <w:t>raportul</w:t>
      </w:r>
      <w:r>
        <w:rPr>
          <w:spacing w:val="41"/>
          <w:sz w:val="21"/>
        </w:rPr>
        <w:t xml:space="preserve"> </w:t>
      </w:r>
      <w:r>
        <w:rPr>
          <w:sz w:val="21"/>
        </w:rPr>
        <w:t>clasei</w:t>
      </w:r>
      <w:r>
        <w:rPr>
          <w:spacing w:val="35"/>
          <w:sz w:val="21"/>
        </w:rPr>
        <w:t xml:space="preserve"> </w:t>
      </w:r>
      <w:r>
        <w:rPr>
          <w:sz w:val="21"/>
        </w:rPr>
        <w:t>(întocmit</w:t>
      </w:r>
      <w:r>
        <w:rPr>
          <w:spacing w:val="44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către</w:t>
      </w:r>
      <w:r>
        <w:rPr>
          <w:spacing w:val="49"/>
          <w:sz w:val="21"/>
        </w:rPr>
        <w:t xml:space="preserve"> </w:t>
      </w:r>
      <w:r>
        <w:rPr>
          <w:sz w:val="21"/>
        </w:rPr>
        <w:t>A.T.,</w:t>
      </w:r>
      <w:r>
        <w:rPr>
          <w:spacing w:val="36"/>
          <w:sz w:val="21"/>
        </w:rPr>
        <w:t xml:space="preserve"> </w:t>
      </w:r>
      <w:r>
        <w:rPr>
          <w:spacing w:val="-2"/>
          <w:sz w:val="21"/>
        </w:rPr>
        <w:t>conform</w:t>
      </w:r>
    </w:p>
    <w:p w14:paraId="2DA53D79" w14:textId="77777777" w:rsidR="00640DE4" w:rsidRDefault="00ED2CC6">
      <w:pPr>
        <w:pStyle w:val="BodyText"/>
        <w:spacing w:before="125"/>
        <w:ind w:left="-1" w:right="207"/>
        <w:jc w:val="center"/>
      </w:pPr>
      <w:r>
        <w:rPr>
          <w:i/>
        </w:rPr>
        <w:t>Metodologiei,</w:t>
      </w:r>
      <w:r>
        <w:rPr>
          <w:i/>
          <w:spacing w:val="-1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fiecare</w:t>
      </w:r>
      <w:r>
        <w:rPr>
          <w:spacing w:val="9"/>
        </w:rPr>
        <w:t xml:space="preserve"> </w:t>
      </w:r>
      <w:r>
        <w:t>clasă</w:t>
      </w:r>
      <w:r>
        <w:rPr>
          <w:spacing w:val="-1"/>
        </w:rPr>
        <w:t xml:space="preserve"> </w:t>
      </w:r>
      <w:r>
        <w:t>testată,</w:t>
      </w:r>
      <w:r>
        <w:rPr>
          <w:spacing w:val="5"/>
        </w:rPr>
        <w:t xml:space="preserve"> </w:t>
      </w:r>
      <w:r>
        <w:t>după încheierea</w:t>
      </w:r>
      <w:r>
        <w:rPr>
          <w:spacing w:val="26"/>
        </w:rPr>
        <w:t xml:space="preserve"> </w:t>
      </w:r>
      <w:r>
        <w:t>procesului</w:t>
      </w:r>
      <w:r>
        <w:rPr>
          <w:spacing w:val="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evaluare).</w:t>
      </w:r>
    </w:p>
    <w:p w14:paraId="3734294B" w14:textId="77777777" w:rsidR="00640DE4" w:rsidRDefault="00640DE4">
      <w:pPr>
        <w:pStyle w:val="BodyText"/>
        <w:spacing w:before="50"/>
      </w:pPr>
    </w:p>
    <w:p w14:paraId="6720F005" w14:textId="77777777" w:rsidR="00640DE4" w:rsidRDefault="00ED2CC6">
      <w:pPr>
        <w:pStyle w:val="ListParagraph"/>
        <w:numPr>
          <w:ilvl w:val="1"/>
          <w:numId w:val="16"/>
        </w:numPr>
        <w:tabs>
          <w:tab w:val="left" w:pos="1366"/>
        </w:tabs>
        <w:spacing w:before="1"/>
        <w:ind w:left="1366" w:hanging="382"/>
        <w:jc w:val="both"/>
        <w:rPr>
          <w:sz w:val="21"/>
        </w:rPr>
      </w:pPr>
      <w:r>
        <w:rPr>
          <w:sz w:val="21"/>
        </w:rPr>
        <w:t>Organizarea</w:t>
      </w:r>
      <w:r>
        <w:rPr>
          <w:spacing w:val="-2"/>
          <w:sz w:val="21"/>
        </w:rPr>
        <w:t xml:space="preserve"> testării:</w:t>
      </w:r>
    </w:p>
    <w:p w14:paraId="75A4DE7C" w14:textId="77777777" w:rsidR="00640DE4" w:rsidRDefault="00ED2CC6">
      <w:pPr>
        <w:pStyle w:val="ListParagraph"/>
        <w:numPr>
          <w:ilvl w:val="0"/>
          <w:numId w:val="13"/>
        </w:numPr>
        <w:tabs>
          <w:tab w:val="left" w:pos="987"/>
          <w:tab w:val="left" w:pos="1194"/>
        </w:tabs>
        <w:spacing w:before="126" w:line="362" w:lineRule="auto"/>
        <w:ind w:right="1442" w:hanging="3"/>
        <w:jc w:val="both"/>
        <w:rPr>
          <w:sz w:val="21"/>
        </w:rPr>
      </w:pPr>
      <w:r>
        <w:rPr>
          <w:sz w:val="21"/>
        </w:rPr>
        <w:t xml:space="preserve">În fiecare şcoală vor fi </w:t>
      </w:r>
      <w:proofErr w:type="spellStart"/>
      <w:r>
        <w:rPr>
          <w:sz w:val="21"/>
        </w:rPr>
        <w:t>testaţi</w:t>
      </w:r>
      <w:proofErr w:type="spellEnd"/>
      <w:r>
        <w:rPr>
          <w:sz w:val="21"/>
        </w:rPr>
        <w:t xml:space="preserve">, conform </w:t>
      </w:r>
      <w:r>
        <w:rPr>
          <w:i/>
          <w:sz w:val="21"/>
        </w:rPr>
        <w:t xml:space="preserve">Calendarului </w:t>
      </w:r>
      <w:r>
        <w:rPr>
          <w:sz w:val="21"/>
        </w:rPr>
        <w:t xml:space="preserve">aprobat, toţi elevii din clasele a II-a, a IV-a şi a VI-a şi fiecare A.T. va primi, de la un membru al comisiei, nominalizat de către </w:t>
      </w:r>
      <w:proofErr w:type="spellStart"/>
      <w:r>
        <w:rPr>
          <w:sz w:val="21"/>
        </w:rPr>
        <w:t>preşedinte</w:t>
      </w:r>
      <w:proofErr w:type="spellEnd"/>
      <w:r>
        <w:rPr>
          <w:sz w:val="21"/>
        </w:rPr>
        <w:t>, numărul de teste adecvat pentru fiecare clasă de elevi.</w:t>
      </w:r>
    </w:p>
    <w:p w14:paraId="50F81FC0" w14:textId="77777777" w:rsidR="00640DE4" w:rsidRDefault="00ED2CC6">
      <w:pPr>
        <w:pStyle w:val="ListParagraph"/>
        <w:numPr>
          <w:ilvl w:val="0"/>
          <w:numId w:val="13"/>
        </w:numPr>
        <w:tabs>
          <w:tab w:val="left" w:pos="1226"/>
        </w:tabs>
        <w:spacing w:before="2" w:line="364" w:lineRule="auto"/>
        <w:ind w:left="992" w:right="1456" w:firstLine="1"/>
        <w:jc w:val="both"/>
        <w:rPr>
          <w:sz w:val="21"/>
        </w:rPr>
      </w:pPr>
      <w:r>
        <w:rPr>
          <w:sz w:val="21"/>
        </w:rPr>
        <w:t xml:space="preserve">Fiecare elev susţine testele conform </w:t>
      </w:r>
      <w:r>
        <w:rPr>
          <w:i/>
          <w:sz w:val="21"/>
        </w:rPr>
        <w:t xml:space="preserve">Calendarului, </w:t>
      </w:r>
      <w:r>
        <w:rPr>
          <w:sz w:val="21"/>
        </w:rPr>
        <w:t>pe baza planificării realizate la nivelul Comisiei de organizare şi de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administrare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EN-2025 din unitatea de învăţământ.</w:t>
      </w:r>
    </w:p>
    <w:p w14:paraId="59E6E762" w14:textId="77777777" w:rsidR="00640DE4" w:rsidRDefault="00ED2CC6">
      <w:pPr>
        <w:pStyle w:val="ListParagraph"/>
        <w:numPr>
          <w:ilvl w:val="1"/>
          <w:numId w:val="16"/>
        </w:numPr>
        <w:tabs>
          <w:tab w:val="left" w:pos="1363"/>
        </w:tabs>
        <w:spacing w:before="168"/>
        <w:ind w:left="1363" w:hanging="372"/>
        <w:jc w:val="both"/>
        <w:rPr>
          <w:sz w:val="21"/>
        </w:rPr>
      </w:pPr>
      <w:r>
        <w:rPr>
          <w:sz w:val="21"/>
        </w:rPr>
        <w:t>Distribuirea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testelor:</w:t>
      </w:r>
    </w:p>
    <w:p w14:paraId="0A478441" w14:textId="77777777" w:rsidR="00640DE4" w:rsidRDefault="00ED2CC6">
      <w:pPr>
        <w:pStyle w:val="ListParagraph"/>
        <w:numPr>
          <w:ilvl w:val="0"/>
          <w:numId w:val="12"/>
        </w:numPr>
        <w:tabs>
          <w:tab w:val="left" w:pos="1216"/>
        </w:tabs>
        <w:spacing w:before="126" w:line="374" w:lineRule="auto"/>
        <w:ind w:right="1440" w:firstLine="3"/>
        <w:jc w:val="both"/>
        <w:rPr>
          <w:b/>
          <w:sz w:val="19"/>
        </w:rPr>
      </w:pPr>
      <w:r>
        <w:rPr>
          <w:sz w:val="21"/>
        </w:rPr>
        <w:t xml:space="preserve">În fiecare clasă elevii vor fi </w:t>
      </w:r>
      <w:proofErr w:type="spellStart"/>
      <w:r>
        <w:rPr>
          <w:sz w:val="21"/>
        </w:rPr>
        <w:t>aşezaţi</w:t>
      </w:r>
      <w:proofErr w:type="spellEnd"/>
      <w:r>
        <w:rPr>
          <w:sz w:val="21"/>
        </w:rPr>
        <w:t xml:space="preserve"> în bănci câte doi sau conform </w:t>
      </w:r>
      <w:proofErr w:type="spellStart"/>
      <w:r>
        <w:rPr>
          <w:sz w:val="21"/>
        </w:rPr>
        <w:t>aşezării</w:t>
      </w:r>
      <w:proofErr w:type="spellEnd"/>
      <w:r>
        <w:rPr>
          <w:sz w:val="21"/>
        </w:rPr>
        <w:t xml:space="preserve"> lor </w:t>
      </w:r>
      <w:proofErr w:type="spellStart"/>
      <w:r>
        <w:rPr>
          <w:sz w:val="21"/>
        </w:rPr>
        <w:t>obişnuite</w:t>
      </w:r>
      <w:proofErr w:type="spellEnd"/>
      <w:r>
        <w:rPr>
          <w:sz w:val="21"/>
        </w:rPr>
        <w:t>. Distribuirea</w:t>
      </w:r>
      <w:r>
        <w:rPr>
          <w:spacing w:val="40"/>
          <w:sz w:val="21"/>
        </w:rPr>
        <w:t xml:space="preserve"> </w:t>
      </w:r>
      <w:r>
        <w:rPr>
          <w:sz w:val="21"/>
        </w:rPr>
        <w:t>testelor</w:t>
      </w:r>
      <w:r>
        <w:rPr>
          <w:spacing w:val="40"/>
          <w:sz w:val="21"/>
        </w:rPr>
        <w:t xml:space="preserve"> </w:t>
      </w:r>
      <w:r>
        <w:rPr>
          <w:sz w:val="21"/>
        </w:rPr>
        <w:t>se</w:t>
      </w:r>
      <w:r>
        <w:rPr>
          <w:spacing w:val="27"/>
          <w:sz w:val="21"/>
        </w:rPr>
        <w:t xml:space="preserve"> </w:t>
      </w:r>
      <w:r>
        <w:rPr>
          <w:sz w:val="21"/>
        </w:rPr>
        <w:t>va face</w:t>
      </w:r>
      <w:r>
        <w:rPr>
          <w:spacing w:val="32"/>
          <w:sz w:val="21"/>
        </w:rPr>
        <w:t xml:space="preserve"> </w:t>
      </w:r>
      <w:r>
        <w:rPr>
          <w:sz w:val="21"/>
        </w:rPr>
        <w:t>controlat,</w:t>
      </w:r>
      <w:r>
        <w:rPr>
          <w:spacing w:val="39"/>
          <w:sz w:val="21"/>
        </w:rPr>
        <w:t xml:space="preserve"> </w:t>
      </w:r>
      <w:r>
        <w:rPr>
          <w:sz w:val="21"/>
        </w:rPr>
        <w:t>astfel</w:t>
      </w:r>
      <w:r>
        <w:rPr>
          <w:spacing w:val="38"/>
          <w:sz w:val="21"/>
        </w:rPr>
        <w:t xml:space="preserve"> </w:t>
      </w:r>
      <w:r>
        <w:rPr>
          <w:sz w:val="21"/>
        </w:rPr>
        <w:t>încât</w:t>
      </w:r>
      <w:r>
        <w:rPr>
          <w:spacing w:val="33"/>
          <w:sz w:val="21"/>
        </w:rPr>
        <w:t xml:space="preserve"> </w:t>
      </w:r>
      <w:r>
        <w:rPr>
          <w:sz w:val="21"/>
        </w:rPr>
        <w:t>fiecare</w:t>
      </w:r>
      <w:r>
        <w:rPr>
          <w:spacing w:val="33"/>
          <w:sz w:val="21"/>
        </w:rPr>
        <w:t xml:space="preserve"> </w:t>
      </w:r>
      <w:r>
        <w:rPr>
          <w:sz w:val="21"/>
        </w:rPr>
        <w:t>elev</w:t>
      </w:r>
      <w:r>
        <w:rPr>
          <w:spacing w:val="32"/>
          <w:sz w:val="21"/>
        </w:rPr>
        <w:t xml:space="preserve"> </w:t>
      </w:r>
      <w:r>
        <w:rPr>
          <w:sz w:val="21"/>
        </w:rPr>
        <w:t>să îşi</w:t>
      </w:r>
      <w:r>
        <w:rPr>
          <w:spacing w:val="30"/>
          <w:sz w:val="21"/>
        </w:rPr>
        <w:t xml:space="preserve"> </w:t>
      </w:r>
      <w:r>
        <w:rPr>
          <w:sz w:val="21"/>
        </w:rPr>
        <w:t>primească</w:t>
      </w:r>
      <w:r>
        <w:rPr>
          <w:spacing w:val="40"/>
          <w:sz w:val="21"/>
        </w:rPr>
        <w:t xml:space="preserve"> </w:t>
      </w:r>
      <w:r>
        <w:rPr>
          <w:sz w:val="21"/>
        </w:rPr>
        <w:t>testul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pe </w:t>
      </w:r>
      <w:r>
        <w:rPr>
          <w:b/>
          <w:sz w:val="19"/>
        </w:rPr>
        <w:t>care trebuie să lucreze;</w:t>
      </w:r>
    </w:p>
    <w:p w14:paraId="74A9696F" w14:textId="77777777" w:rsidR="00640DE4" w:rsidRDefault="00ED2CC6">
      <w:pPr>
        <w:pStyle w:val="ListParagraph"/>
        <w:numPr>
          <w:ilvl w:val="0"/>
          <w:numId w:val="12"/>
        </w:numPr>
        <w:tabs>
          <w:tab w:val="left" w:pos="1296"/>
        </w:tabs>
        <w:spacing w:before="2" w:line="364" w:lineRule="auto"/>
        <w:ind w:left="992" w:right="1438" w:firstLine="58"/>
        <w:jc w:val="both"/>
        <w:rPr>
          <w:sz w:val="21"/>
        </w:rPr>
      </w:pPr>
      <w:r>
        <w:rPr>
          <w:sz w:val="21"/>
        </w:rPr>
        <w:t>În cazul în care un elev este absent, tes</w:t>
      </w:r>
      <w:r>
        <w:rPr>
          <w:sz w:val="21"/>
        </w:rPr>
        <w:t>tul corespunzător</w:t>
      </w:r>
      <w:r>
        <w:rPr>
          <w:spacing w:val="40"/>
          <w:sz w:val="21"/>
        </w:rPr>
        <w:t xml:space="preserve"> </w:t>
      </w:r>
      <w:r>
        <w:rPr>
          <w:sz w:val="21"/>
        </w:rPr>
        <w:t>lui nu va fi distribuit. Se va continua distribuirea testelor, iar la final elevul va fi raportat "ABSENT";</w:t>
      </w:r>
    </w:p>
    <w:p w14:paraId="223EAD87" w14:textId="77777777" w:rsidR="00640DE4" w:rsidRDefault="00ED2CC6">
      <w:pPr>
        <w:pStyle w:val="ListParagraph"/>
        <w:numPr>
          <w:ilvl w:val="0"/>
          <w:numId w:val="12"/>
        </w:numPr>
        <w:tabs>
          <w:tab w:val="left" w:pos="1000"/>
          <w:tab w:val="left" w:pos="1209"/>
        </w:tabs>
        <w:spacing w:before="2" w:line="372" w:lineRule="auto"/>
        <w:ind w:left="1000" w:right="1441" w:hanging="9"/>
        <w:jc w:val="both"/>
        <w:rPr>
          <w:sz w:val="21"/>
        </w:rPr>
      </w:pPr>
      <w:r>
        <w:rPr>
          <w:sz w:val="21"/>
        </w:rPr>
        <w:t>La expirarea timpului</w:t>
      </w:r>
      <w:r>
        <w:rPr>
          <w:spacing w:val="20"/>
          <w:sz w:val="21"/>
        </w:rPr>
        <w:t xml:space="preserve"> </w:t>
      </w:r>
      <w:r>
        <w:rPr>
          <w:sz w:val="21"/>
        </w:rPr>
        <w:t>de lucru, testele vor fi recuperate</w:t>
      </w:r>
      <w:r>
        <w:rPr>
          <w:spacing w:val="26"/>
          <w:sz w:val="21"/>
        </w:rPr>
        <w:t xml:space="preserve"> </w:t>
      </w:r>
      <w:r>
        <w:rPr>
          <w:sz w:val="21"/>
        </w:rPr>
        <w:t>şi sortate</w:t>
      </w:r>
      <w:r>
        <w:rPr>
          <w:spacing w:val="22"/>
          <w:sz w:val="21"/>
        </w:rPr>
        <w:t xml:space="preserve"> </w:t>
      </w:r>
      <w:r>
        <w:rPr>
          <w:sz w:val="21"/>
        </w:rPr>
        <w:t>în ordinea distribuirii</w:t>
      </w:r>
      <w:r>
        <w:rPr>
          <w:spacing w:val="30"/>
          <w:sz w:val="21"/>
        </w:rPr>
        <w:t xml:space="preserve"> </w:t>
      </w:r>
      <w:r>
        <w:rPr>
          <w:sz w:val="21"/>
        </w:rPr>
        <w:t>lor pe fiecare clasă şi organizate în pachete.</w:t>
      </w:r>
    </w:p>
    <w:p w14:paraId="5993E497" w14:textId="77777777" w:rsidR="00640DE4" w:rsidRDefault="00ED2CC6">
      <w:pPr>
        <w:pStyle w:val="ListParagraph"/>
        <w:numPr>
          <w:ilvl w:val="0"/>
          <w:numId w:val="12"/>
        </w:numPr>
        <w:tabs>
          <w:tab w:val="left" w:pos="995"/>
          <w:tab w:val="left" w:pos="1225"/>
        </w:tabs>
        <w:spacing w:line="364" w:lineRule="auto"/>
        <w:ind w:left="995" w:right="1435" w:hanging="3"/>
        <w:jc w:val="both"/>
        <w:rPr>
          <w:sz w:val="21"/>
        </w:rPr>
      </w:pPr>
      <w:r>
        <w:rPr>
          <w:sz w:val="21"/>
        </w:rPr>
        <w:t>Pachetele astfel constituite vor fi aduse la Comisia de organizare şi de administrare a EN- 2025 din unitatea de învăţământ.</w:t>
      </w:r>
    </w:p>
    <w:p w14:paraId="19B558D0" w14:textId="77777777" w:rsidR="00640DE4" w:rsidRDefault="00640DE4">
      <w:pPr>
        <w:pStyle w:val="ListParagraph"/>
        <w:spacing w:line="364" w:lineRule="auto"/>
        <w:rPr>
          <w:sz w:val="21"/>
        </w:rPr>
        <w:sectPr w:rsidR="00640DE4">
          <w:pgSz w:w="11910" w:h="16850"/>
          <w:pgMar w:top="1940" w:right="425" w:bottom="1980" w:left="992" w:header="0" w:footer="1793" w:gutter="0"/>
          <w:cols w:space="720"/>
        </w:sectPr>
      </w:pPr>
    </w:p>
    <w:p w14:paraId="5D1CE2E0" w14:textId="77777777" w:rsidR="00640DE4" w:rsidRDefault="00640DE4">
      <w:pPr>
        <w:pStyle w:val="BodyText"/>
        <w:spacing w:before="141"/>
        <w:rPr>
          <w:sz w:val="24"/>
        </w:rPr>
      </w:pPr>
    </w:p>
    <w:p w14:paraId="383897DF" w14:textId="77777777" w:rsidR="00640DE4" w:rsidRDefault="00ED2CC6">
      <w:pPr>
        <w:pStyle w:val="Heading2"/>
        <w:tabs>
          <w:tab w:val="left" w:pos="9054"/>
        </w:tabs>
        <w:ind w:left="1000"/>
        <w:jc w:val="both"/>
      </w:pPr>
      <w:r>
        <w:rPr>
          <w:spacing w:val="78"/>
          <w:w w:val="150"/>
          <w:u w:val="single"/>
        </w:rPr>
        <w:t xml:space="preserve">    </w:t>
      </w:r>
      <w:r>
        <w:rPr>
          <w:u w:val="single"/>
        </w:rPr>
        <w:t>4.</w:t>
      </w:r>
      <w:r>
        <w:rPr>
          <w:spacing w:val="2"/>
          <w:u w:val="single"/>
        </w:rPr>
        <w:t xml:space="preserve"> </w:t>
      </w:r>
      <w:r>
        <w:rPr>
          <w:u w:val="single"/>
        </w:rPr>
        <w:t>Scenariul</w:t>
      </w:r>
      <w:r>
        <w:rPr>
          <w:spacing w:val="18"/>
          <w:u w:val="single"/>
        </w:rPr>
        <w:t xml:space="preserve"> </w:t>
      </w:r>
      <w:r>
        <w:rPr>
          <w:u w:val="single"/>
        </w:rPr>
        <w:t>testării</w:t>
      </w:r>
      <w:r>
        <w:rPr>
          <w:spacing w:val="17"/>
          <w:u w:val="single"/>
        </w:rPr>
        <w:t xml:space="preserve"> </w:t>
      </w:r>
      <w:r>
        <w:rPr>
          <w:u w:val="single"/>
        </w:rPr>
        <w:t>pentru</w:t>
      </w:r>
      <w:r>
        <w:rPr>
          <w:spacing w:val="6"/>
          <w:u w:val="single"/>
        </w:rPr>
        <w:t xml:space="preserve"> </w:t>
      </w:r>
      <w:r>
        <w:rPr>
          <w:u w:val="single"/>
        </w:rPr>
        <w:t>EN-</w:t>
      </w:r>
      <w:r>
        <w:rPr>
          <w:spacing w:val="-4"/>
          <w:u w:val="single"/>
        </w:rPr>
        <w:t>2025</w:t>
      </w:r>
      <w:r>
        <w:rPr>
          <w:u w:val="single"/>
        </w:rPr>
        <w:tab/>
      </w:r>
    </w:p>
    <w:p w14:paraId="6E272073" w14:textId="77777777" w:rsidR="00640DE4" w:rsidRDefault="00640DE4">
      <w:pPr>
        <w:pStyle w:val="BodyText"/>
        <w:spacing w:before="31"/>
        <w:rPr>
          <w:b/>
          <w:sz w:val="24"/>
        </w:rPr>
      </w:pPr>
    </w:p>
    <w:p w14:paraId="6E14BED4" w14:textId="77777777" w:rsidR="00640DE4" w:rsidRDefault="00ED2CC6">
      <w:pPr>
        <w:pStyle w:val="ListParagraph"/>
        <w:numPr>
          <w:ilvl w:val="1"/>
          <w:numId w:val="11"/>
        </w:numPr>
        <w:tabs>
          <w:tab w:val="left" w:pos="996"/>
          <w:tab w:val="left" w:pos="1406"/>
        </w:tabs>
        <w:spacing w:line="372" w:lineRule="auto"/>
        <w:ind w:right="1454" w:hanging="1"/>
        <w:jc w:val="both"/>
        <w:rPr>
          <w:i/>
          <w:sz w:val="21"/>
        </w:rPr>
      </w:pPr>
      <w:r>
        <w:rPr>
          <w:sz w:val="21"/>
        </w:rPr>
        <w:t xml:space="preserve">După ce elevii au fost </w:t>
      </w:r>
      <w:proofErr w:type="spellStart"/>
      <w:r>
        <w:rPr>
          <w:sz w:val="21"/>
        </w:rPr>
        <w:t>aşezaţi</w:t>
      </w:r>
      <w:proofErr w:type="spellEnd"/>
      <w:r>
        <w:rPr>
          <w:sz w:val="21"/>
        </w:rPr>
        <w:t xml:space="preserve"> în bănci, li se distribuie testele, conform </w:t>
      </w:r>
      <w:proofErr w:type="spellStart"/>
      <w:r>
        <w:rPr>
          <w:sz w:val="21"/>
        </w:rPr>
        <w:t>instrucţiunilor</w:t>
      </w:r>
      <w:proofErr w:type="spellEnd"/>
      <w:r>
        <w:rPr>
          <w:sz w:val="21"/>
        </w:rPr>
        <w:t xml:space="preserve"> </w:t>
      </w:r>
      <w:r>
        <w:rPr>
          <w:b/>
          <w:sz w:val="20"/>
        </w:rPr>
        <w:t xml:space="preserve">anterioare. Apoi administratorul de test va citi, pas cu pas, scenariul următor, adaptându-se </w:t>
      </w:r>
      <w:proofErr w:type="spellStart"/>
      <w:r>
        <w:rPr>
          <w:sz w:val="21"/>
        </w:rPr>
        <w:t>spaţiile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punctate</w:t>
      </w:r>
      <w:r>
        <w:rPr>
          <w:spacing w:val="40"/>
          <w:sz w:val="21"/>
        </w:rPr>
        <w:t xml:space="preserve"> </w:t>
      </w:r>
      <w:r>
        <w:rPr>
          <w:sz w:val="21"/>
        </w:rPr>
        <w:t>în funcţie de caracteristicile fiecărei evaluări</w:t>
      </w:r>
      <w:r>
        <w:rPr>
          <w:spacing w:val="40"/>
          <w:sz w:val="21"/>
        </w:rPr>
        <w:t xml:space="preserve"> </w:t>
      </w:r>
      <w:r>
        <w:rPr>
          <w:sz w:val="21"/>
        </w:rPr>
        <w:t>naţi</w:t>
      </w:r>
      <w:r>
        <w:rPr>
          <w:sz w:val="21"/>
        </w:rPr>
        <w:t>onale,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confonn</w:t>
      </w:r>
      <w:proofErr w:type="spellEnd"/>
      <w:r>
        <w:rPr>
          <w:sz w:val="21"/>
        </w:rPr>
        <w:t xml:space="preserve"> </w:t>
      </w:r>
      <w:r>
        <w:rPr>
          <w:i/>
          <w:spacing w:val="-2"/>
          <w:sz w:val="21"/>
        </w:rPr>
        <w:t>Metodologiei:</w:t>
      </w:r>
    </w:p>
    <w:p w14:paraId="2CE9D051" w14:textId="77777777" w:rsidR="00640DE4" w:rsidRDefault="00ED2CC6">
      <w:pPr>
        <w:pStyle w:val="Heading5"/>
        <w:spacing w:before="144"/>
      </w:pPr>
      <w:r>
        <w:t xml:space="preserve">"Bună </w:t>
      </w:r>
      <w:r>
        <w:rPr>
          <w:spacing w:val="-2"/>
        </w:rPr>
        <w:t>ziua!</w:t>
      </w:r>
    </w:p>
    <w:p w14:paraId="20E96C4C" w14:textId="77777777" w:rsidR="00640DE4" w:rsidRDefault="00ED2CC6">
      <w:pPr>
        <w:spacing w:before="133" w:line="364" w:lineRule="auto"/>
        <w:ind w:left="1001" w:right="1437" w:hanging="5"/>
        <w:jc w:val="both"/>
        <w:rPr>
          <w:b/>
          <w:i/>
          <w:sz w:val="21"/>
        </w:rPr>
      </w:pPr>
      <w:r>
        <w:rPr>
          <w:b/>
          <w:i/>
          <w:sz w:val="21"/>
        </w:rPr>
        <w:t xml:space="preserve">Astăzi </w:t>
      </w:r>
      <w:proofErr w:type="spellStart"/>
      <w:r>
        <w:rPr>
          <w:b/>
          <w:i/>
          <w:sz w:val="21"/>
        </w:rPr>
        <w:t>vefi</w:t>
      </w:r>
      <w:proofErr w:type="spellEnd"/>
      <w:r>
        <w:rPr>
          <w:b/>
          <w:i/>
          <w:spacing w:val="24"/>
          <w:sz w:val="21"/>
        </w:rPr>
        <w:t xml:space="preserve"> </w:t>
      </w:r>
      <w:r>
        <w:rPr>
          <w:b/>
          <w:i/>
          <w:sz w:val="21"/>
        </w:rPr>
        <w:t>participa la Evaluarea</w:t>
      </w:r>
      <w:r>
        <w:rPr>
          <w:b/>
          <w:i/>
          <w:spacing w:val="33"/>
          <w:sz w:val="21"/>
        </w:rPr>
        <w:t xml:space="preserve"> </w:t>
      </w:r>
      <w:r>
        <w:rPr>
          <w:b/>
          <w:i/>
          <w:sz w:val="21"/>
        </w:rPr>
        <w:t>Naţională</w:t>
      </w:r>
      <w:r>
        <w:rPr>
          <w:b/>
          <w:i/>
          <w:spacing w:val="27"/>
          <w:sz w:val="21"/>
        </w:rPr>
        <w:t xml:space="preserve"> </w:t>
      </w:r>
      <w:r>
        <w:rPr>
          <w:b/>
          <w:i/>
          <w:sz w:val="21"/>
        </w:rPr>
        <w:t>la finalul</w:t>
      </w:r>
      <w:r>
        <w:rPr>
          <w:b/>
          <w:i/>
          <w:spacing w:val="28"/>
          <w:sz w:val="21"/>
        </w:rPr>
        <w:t xml:space="preserve"> </w:t>
      </w:r>
      <w:r>
        <w:rPr>
          <w:b/>
          <w:i/>
          <w:sz w:val="21"/>
        </w:rPr>
        <w:t>clasei</w:t>
      </w:r>
      <w:r>
        <w:rPr>
          <w:b/>
          <w:i/>
          <w:spacing w:val="24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4"/>
          <w:sz w:val="21"/>
        </w:rPr>
        <w:t xml:space="preserve"> </w:t>
      </w:r>
      <w:r>
        <w:rPr>
          <w:sz w:val="21"/>
        </w:rPr>
        <w:t>.....</w:t>
      </w:r>
      <w:r>
        <w:rPr>
          <w:spacing w:val="27"/>
          <w:sz w:val="21"/>
        </w:rPr>
        <w:t xml:space="preserve"> </w:t>
      </w:r>
      <w:r>
        <w:rPr>
          <w:b/>
          <w:i/>
          <w:sz w:val="21"/>
        </w:rPr>
        <w:t>care urmăreşte</w:t>
      </w:r>
      <w:r>
        <w:rPr>
          <w:b/>
          <w:i/>
          <w:spacing w:val="30"/>
          <w:sz w:val="21"/>
        </w:rPr>
        <w:t xml:space="preserve"> </w:t>
      </w:r>
      <w:r>
        <w:rPr>
          <w:b/>
          <w:i/>
          <w:sz w:val="21"/>
        </w:rPr>
        <w:t>să vadă</w:t>
      </w:r>
      <w:r>
        <w:rPr>
          <w:b/>
          <w:i/>
          <w:sz w:val="21"/>
        </w:rPr>
        <w:t xml:space="preserve"> cât de bine </w:t>
      </w:r>
      <w:proofErr w:type="spellStart"/>
      <w:r>
        <w:rPr>
          <w:b/>
          <w:i/>
          <w:sz w:val="21"/>
        </w:rPr>
        <w:t>putefi</w:t>
      </w:r>
      <w:proofErr w:type="spellEnd"/>
      <w:r>
        <w:rPr>
          <w:b/>
          <w:i/>
          <w:sz w:val="21"/>
        </w:rPr>
        <w:t xml:space="preserve"> să </w:t>
      </w:r>
      <w:proofErr w:type="spellStart"/>
      <w:r>
        <w:rPr>
          <w:b/>
          <w:i/>
          <w:sz w:val="21"/>
        </w:rPr>
        <w:t>răspundefi</w:t>
      </w:r>
      <w:proofErr w:type="spellEnd"/>
      <w:r>
        <w:rPr>
          <w:b/>
          <w:i/>
          <w:sz w:val="21"/>
        </w:rPr>
        <w:t xml:space="preserve"> unor întrebări, </w:t>
      </w:r>
      <w:proofErr w:type="spellStart"/>
      <w:r>
        <w:rPr>
          <w:b/>
          <w:i/>
          <w:sz w:val="21"/>
        </w:rPr>
        <w:t>exercifii</w:t>
      </w:r>
      <w:proofErr w:type="spellEnd"/>
      <w:r>
        <w:rPr>
          <w:b/>
          <w:i/>
          <w:sz w:val="21"/>
        </w:rPr>
        <w:t xml:space="preserve"> şi probleme care reflectă nu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numai pregătirea</w:t>
      </w:r>
      <w:r>
        <w:rPr>
          <w:b/>
          <w:i/>
          <w:spacing w:val="33"/>
          <w:sz w:val="21"/>
        </w:rPr>
        <w:t xml:space="preserve"> </w:t>
      </w:r>
      <w:r>
        <w:rPr>
          <w:b/>
          <w:i/>
          <w:sz w:val="21"/>
        </w:rPr>
        <w:t>voastră,</w:t>
      </w:r>
      <w:r>
        <w:rPr>
          <w:b/>
          <w:i/>
          <w:spacing w:val="33"/>
          <w:sz w:val="21"/>
        </w:rPr>
        <w:t xml:space="preserve"> </w:t>
      </w:r>
      <w:r>
        <w:rPr>
          <w:b/>
          <w:i/>
          <w:sz w:val="21"/>
        </w:rPr>
        <w:t>ci şi</w:t>
      </w:r>
      <w:r>
        <w:rPr>
          <w:b/>
          <w:i/>
          <w:spacing w:val="27"/>
          <w:sz w:val="21"/>
        </w:rPr>
        <w:t xml:space="preserve"> </w:t>
      </w:r>
      <w:proofErr w:type="spellStart"/>
      <w:r>
        <w:rPr>
          <w:b/>
          <w:i/>
          <w:sz w:val="21"/>
        </w:rPr>
        <w:t>dorinfa</w:t>
      </w:r>
      <w:proofErr w:type="spellEnd"/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de</w:t>
      </w:r>
      <w:r>
        <w:rPr>
          <w:b/>
          <w:i/>
          <w:spacing w:val="28"/>
          <w:sz w:val="21"/>
        </w:rPr>
        <w:t xml:space="preserve"> </w:t>
      </w:r>
      <w:r>
        <w:rPr>
          <w:b/>
          <w:i/>
          <w:sz w:val="21"/>
        </w:rPr>
        <w:t>a le</w:t>
      </w:r>
      <w:r>
        <w:rPr>
          <w:b/>
          <w:i/>
          <w:spacing w:val="28"/>
          <w:sz w:val="21"/>
        </w:rPr>
        <w:t xml:space="preserve"> </w:t>
      </w:r>
      <w:r>
        <w:rPr>
          <w:b/>
          <w:i/>
          <w:sz w:val="21"/>
        </w:rPr>
        <w:t>rezolva.</w:t>
      </w:r>
      <w:r>
        <w:rPr>
          <w:b/>
          <w:i/>
          <w:spacing w:val="39"/>
          <w:sz w:val="21"/>
        </w:rPr>
        <w:t xml:space="preserve"> </w:t>
      </w:r>
      <w:r>
        <w:rPr>
          <w:b/>
          <w:i/>
          <w:sz w:val="21"/>
        </w:rPr>
        <w:t>Este foarte</w:t>
      </w:r>
      <w:r>
        <w:rPr>
          <w:b/>
          <w:i/>
          <w:spacing w:val="38"/>
          <w:sz w:val="21"/>
        </w:rPr>
        <w:t xml:space="preserve"> </w:t>
      </w:r>
      <w:r>
        <w:rPr>
          <w:b/>
          <w:i/>
          <w:sz w:val="21"/>
        </w:rPr>
        <w:t>important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să</w:t>
      </w:r>
      <w:r>
        <w:rPr>
          <w:b/>
          <w:i/>
          <w:spacing w:val="27"/>
          <w:sz w:val="21"/>
        </w:rPr>
        <w:t xml:space="preserve"> </w:t>
      </w:r>
      <w:proofErr w:type="spellStart"/>
      <w:r>
        <w:rPr>
          <w:b/>
          <w:i/>
          <w:sz w:val="21"/>
        </w:rPr>
        <w:t>rezolvaţi</w:t>
      </w:r>
      <w:proofErr w:type="spellEnd"/>
      <w:r>
        <w:rPr>
          <w:b/>
          <w:i/>
          <w:spacing w:val="36"/>
          <w:sz w:val="21"/>
        </w:rPr>
        <w:t xml:space="preserve"> </w:t>
      </w:r>
      <w:r>
        <w:rPr>
          <w:b/>
          <w:i/>
          <w:sz w:val="21"/>
        </w:rPr>
        <w:t>cât</w:t>
      </w:r>
      <w:r>
        <w:rPr>
          <w:b/>
          <w:i/>
          <w:spacing w:val="32"/>
          <w:sz w:val="21"/>
        </w:rPr>
        <w:t xml:space="preserve"> </w:t>
      </w:r>
      <w:r>
        <w:rPr>
          <w:b/>
          <w:i/>
          <w:sz w:val="21"/>
        </w:rPr>
        <w:t xml:space="preserve">de bine </w:t>
      </w:r>
      <w:proofErr w:type="spellStart"/>
      <w:r>
        <w:rPr>
          <w:b/>
          <w:i/>
          <w:sz w:val="21"/>
        </w:rPr>
        <w:t>putefi</w:t>
      </w:r>
      <w:proofErr w:type="spellEnd"/>
      <w:r>
        <w:rPr>
          <w:b/>
          <w:i/>
          <w:sz w:val="21"/>
        </w:rPr>
        <w:t xml:space="preserve"> fiecare test. Vă rog să </w:t>
      </w:r>
      <w:proofErr w:type="spellStart"/>
      <w:r>
        <w:rPr>
          <w:b/>
          <w:i/>
          <w:sz w:val="21"/>
        </w:rPr>
        <w:t>citifi</w:t>
      </w:r>
      <w:proofErr w:type="spellEnd"/>
      <w:r>
        <w:rPr>
          <w:b/>
          <w:i/>
          <w:sz w:val="21"/>
        </w:rPr>
        <w:t xml:space="preserve"> cu </w:t>
      </w:r>
      <w:proofErr w:type="spellStart"/>
      <w:r>
        <w:rPr>
          <w:b/>
          <w:i/>
          <w:sz w:val="21"/>
        </w:rPr>
        <w:t>atenJie</w:t>
      </w:r>
      <w:proofErr w:type="spellEnd"/>
      <w:r>
        <w:rPr>
          <w:b/>
          <w:i/>
          <w:sz w:val="21"/>
        </w:rPr>
        <w:t xml:space="preserve"> fiecare întreb</w:t>
      </w:r>
      <w:r>
        <w:rPr>
          <w:b/>
          <w:i/>
          <w:sz w:val="21"/>
        </w:rPr>
        <w:t xml:space="preserve">are, problemă sau </w:t>
      </w:r>
      <w:proofErr w:type="spellStart"/>
      <w:r>
        <w:rPr>
          <w:b/>
          <w:i/>
          <w:sz w:val="21"/>
        </w:rPr>
        <w:t>exerciJiu</w:t>
      </w:r>
      <w:proofErr w:type="spellEnd"/>
      <w:r>
        <w:rPr>
          <w:b/>
          <w:i/>
          <w:sz w:val="21"/>
        </w:rPr>
        <w:t xml:space="preserve"> din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test înainte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de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a răspunde.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Pentru fiecare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întrebare,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problemă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 xml:space="preserve">sau </w:t>
      </w:r>
      <w:proofErr w:type="spellStart"/>
      <w:r>
        <w:rPr>
          <w:b/>
          <w:i/>
          <w:sz w:val="21"/>
        </w:rPr>
        <w:t>exerciţiu</w:t>
      </w:r>
      <w:proofErr w:type="spellEnd"/>
      <w:r>
        <w:rPr>
          <w:b/>
          <w:i/>
          <w:sz w:val="21"/>
        </w:rPr>
        <w:t xml:space="preserve"> se precizează foarte clar </w:t>
      </w:r>
      <w:r>
        <w:rPr>
          <w:i/>
          <w:sz w:val="21"/>
        </w:rPr>
        <w:t xml:space="preserve">ce </w:t>
      </w:r>
      <w:r>
        <w:rPr>
          <w:b/>
          <w:i/>
          <w:sz w:val="21"/>
        </w:rPr>
        <w:t xml:space="preserve">trebuie să </w:t>
      </w:r>
      <w:proofErr w:type="spellStart"/>
      <w:r>
        <w:rPr>
          <w:b/>
          <w:i/>
          <w:sz w:val="21"/>
        </w:rPr>
        <w:t>faceJi</w:t>
      </w:r>
      <w:proofErr w:type="spellEnd"/>
      <w:r>
        <w:rPr>
          <w:b/>
          <w:i/>
          <w:sz w:val="21"/>
        </w:rPr>
        <w:t xml:space="preserve">: să </w:t>
      </w:r>
      <w:proofErr w:type="spellStart"/>
      <w:r>
        <w:rPr>
          <w:b/>
          <w:i/>
          <w:sz w:val="21"/>
        </w:rPr>
        <w:t>scrieţi</w:t>
      </w:r>
      <w:proofErr w:type="spellEnd"/>
      <w:r>
        <w:rPr>
          <w:b/>
          <w:i/>
          <w:sz w:val="21"/>
        </w:rPr>
        <w:t xml:space="preserve"> un "X" în </w:t>
      </w:r>
      <w:proofErr w:type="spellStart"/>
      <w:r>
        <w:rPr>
          <w:b/>
          <w:i/>
          <w:sz w:val="21"/>
        </w:rPr>
        <w:t>căsuJa</w:t>
      </w:r>
      <w:proofErr w:type="spellEnd"/>
      <w:r>
        <w:rPr>
          <w:b/>
          <w:i/>
          <w:sz w:val="21"/>
        </w:rPr>
        <w:t xml:space="preserve"> corespunzătoare răspunsului vostru, să </w:t>
      </w:r>
      <w:proofErr w:type="spellStart"/>
      <w:r>
        <w:rPr>
          <w:b/>
          <w:i/>
          <w:sz w:val="21"/>
        </w:rPr>
        <w:t>încercuiJi</w:t>
      </w:r>
      <w:proofErr w:type="spellEnd"/>
      <w:r>
        <w:rPr>
          <w:b/>
          <w:i/>
          <w:sz w:val="21"/>
        </w:rPr>
        <w:t xml:space="preserve"> răspunsul considerat </w:t>
      </w:r>
      <w:r>
        <w:rPr>
          <w:b/>
          <w:i/>
          <w:sz w:val="21"/>
        </w:rPr>
        <w:t xml:space="preserve">corect, să </w:t>
      </w:r>
      <w:proofErr w:type="spellStart"/>
      <w:r>
        <w:rPr>
          <w:b/>
          <w:i/>
          <w:sz w:val="21"/>
        </w:rPr>
        <w:t>scrieJi</w:t>
      </w:r>
      <w:proofErr w:type="spellEnd"/>
      <w:r>
        <w:rPr>
          <w:b/>
          <w:i/>
          <w:sz w:val="21"/>
        </w:rPr>
        <w:t xml:space="preserve"> în casetă, să </w:t>
      </w:r>
      <w:proofErr w:type="spellStart"/>
      <w:r>
        <w:rPr>
          <w:b/>
          <w:i/>
          <w:sz w:val="21"/>
        </w:rPr>
        <w:t>rezolvafi</w:t>
      </w:r>
      <w:proofErr w:type="spellEnd"/>
      <w:r>
        <w:rPr>
          <w:b/>
          <w:i/>
          <w:sz w:val="21"/>
        </w:rPr>
        <w:t xml:space="preserve"> </w:t>
      </w:r>
      <w:proofErr w:type="spellStart"/>
      <w:r>
        <w:rPr>
          <w:b/>
          <w:i/>
          <w:sz w:val="21"/>
        </w:rPr>
        <w:t>exerciJiul</w:t>
      </w:r>
      <w:proofErr w:type="spellEnd"/>
      <w:r>
        <w:rPr>
          <w:b/>
          <w:i/>
          <w:sz w:val="21"/>
        </w:rPr>
        <w:t xml:space="preserve"> sau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 xml:space="preserve">problema în </w:t>
      </w:r>
      <w:proofErr w:type="spellStart"/>
      <w:r>
        <w:rPr>
          <w:b/>
          <w:i/>
          <w:sz w:val="21"/>
        </w:rPr>
        <w:t>spafiul</w:t>
      </w:r>
      <w:proofErr w:type="spellEnd"/>
      <w:r>
        <w:rPr>
          <w:b/>
          <w:i/>
          <w:sz w:val="21"/>
        </w:rPr>
        <w:t xml:space="preserve"> prev,1zut sau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s,1</w:t>
      </w:r>
      <w:r>
        <w:rPr>
          <w:b/>
          <w:i/>
          <w:spacing w:val="-11"/>
          <w:sz w:val="21"/>
        </w:rPr>
        <w:t xml:space="preserve"> </w:t>
      </w:r>
      <w:proofErr w:type="spellStart"/>
      <w:r>
        <w:rPr>
          <w:b/>
          <w:i/>
          <w:sz w:val="21"/>
        </w:rPr>
        <w:t>scrieJi</w:t>
      </w:r>
      <w:proofErr w:type="spellEnd"/>
      <w:r>
        <w:rPr>
          <w:b/>
          <w:i/>
          <w:sz w:val="21"/>
        </w:rPr>
        <w:t xml:space="preserve"> rt1spunsul pe rândurile marcate. </w:t>
      </w:r>
      <w:proofErr w:type="spellStart"/>
      <w:r>
        <w:rPr>
          <w:b/>
          <w:i/>
          <w:sz w:val="21"/>
        </w:rPr>
        <w:t>PuteJi</w:t>
      </w:r>
      <w:proofErr w:type="spellEnd"/>
      <w:r>
        <w:rPr>
          <w:b/>
          <w:i/>
          <w:sz w:val="21"/>
        </w:rPr>
        <w:t xml:space="preserve"> folosi stiloul, pixul, creionul, echerul, raportorul sau rigla. Vă rog să </w:t>
      </w:r>
      <w:proofErr w:type="spellStart"/>
      <w:r>
        <w:rPr>
          <w:b/>
          <w:i/>
          <w:sz w:val="21"/>
        </w:rPr>
        <w:t>începefi</w:t>
      </w:r>
      <w:proofErr w:type="spellEnd"/>
      <w:r>
        <w:rPr>
          <w:b/>
          <w:i/>
          <w:sz w:val="21"/>
        </w:rPr>
        <w:t xml:space="preserve"> şi să </w:t>
      </w:r>
      <w:proofErr w:type="spellStart"/>
      <w:r>
        <w:rPr>
          <w:b/>
          <w:i/>
          <w:sz w:val="21"/>
        </w:rPr>
        <w:t>completaţi</w:t>
      </w:r>
      <w:proofErr w:type="spellEnd"/>
      <w:r>
        <w:rPr>
          <w:b/>
          <w:i/>
          <w:sz w:val="21"/>
        </w:rPr>
        <w:t xml:space="preserve"> datele cerute, de pe prima pagină a testului. Aţi terminat? Din momentul în care </w:t>
      </w:r>
      <w:proofErr w:type="spellStart"/>
      <w:r>
        <w:rPr>
          <w:b/>
          <w:i/>
          <w:sz w:val="21"/>
        </w:rPr>
        <w:t>începeţi</w:t>
      </w:r>
      <w:proofErr w:type="spellEnd"/>
      <w:r>
        <w:rPr>
          <w:b/>
          <w:i/>
          <w:sz w:val="21"/>
        </w:rPr>
        <w:t xml:space="preserve"> să </w:t>
      </w:r>
      <w:proofErr w:type="spellStart"/>
      <w:r>
        <w:rPr>
          <w:b/>
          <w:i/>
          <w:sz w:val="21"/>
        </w:rPr>
        <w:t>lucrafi</w:t>
      </w:r>
      <w:proofErr w:type="spellEnd"/>
      <w:r>
        <w:rPr>
          <w:b/>
          <w:i/>
          <w:sz w:val="21"/>
        </w:rPr>
        <w:t xml:space="preserve"> efectiv</w:t>
      </w:r>
      <w:r>
        <w:rPr>
          <w:b/>
          <w:i/>
          <w:sz w:val="21"/>
        </w:rPr>
        <w:t xml:space="preserve">, </w:t>
      </w:r>
      <w:proofErr w:type="spellStart"/>
      <w:r>
        <w:rPr>
          <w:b/>
          <w:i/>
          <w:sz w:val="21"/>
        </w:rPr>
        <w:t>aveţi</w:t>
      </w:r>
      <w:proofErr w:type="spellEnd"/>
      <w:r>
        <w:rPr>
          <w:b/>
          <w:i/>
          <w:sz w:val="21"/>
        </w:rPr>
        <w:t xml:space="preserve"> </w:t>
      </w:r>
      <w:r>
        <w:rPr>
          <w:sz w:val="21"/>
        </w:rPr>
        <w:t xml:space="preserve">......... </w:t>
      </w:r>
      <w:r>
        <w:rPr>
          <w:b/>
          <w:i/>
          <w:sz w:val="21"/>
        </w:rPr>
        <w:t xml:space="preserve">de minute la </w:t>
      </w:r>
      <w:proofErr w:type="spellStart"/>
      <w:r>
        <w:rPr>
          <w:b/>
          <w:i/>
          <w:sz w:val="21"/>
        </w:rPr>
        <w:t>dispoziJie</w:t>
      </w:r>
      <w:proofErr w:type="spellEnd"/>
      <w:r>
        <w:rPr>
          <w:b/>
          <w:i/>
          <w:sz w:val="21"/>
        </w:rPr>
        <w:t xml:space="preserve"> pentru rezolvarea testului. Vă doresc succes!"</w:t>
      </w:r>
    </w:p>
    <w:p w14:paraId="35EC7447" w14:textId="77777777" w:rsidR="00640DE4" w:rsidRDefault="00ED2CC6">
      <w:pPr>
        <w:pStyle w:val="ListParagraph"/>
        <w:numPr>
          <w:ilvl w:val="1"/>
          <w:numId w:val="11"/>
        </w:numPr>
        <w:tabs>
          <w:tab w:val="left" w:pos="1374"/>
        </w:tabs>
        <w:spacing w:before="168"/>
        <w:ind w:left="1374" w:hanging="371"/>
        <w:jc w:val="both"/>
        <w:rPr>
          <w:sz w:val="21"/>
        </w:rPr>
      </w:pPr>
      <w:r>
        <w:rPr>
          <w:sz w:val="21"/>
        </w:rPr>
        <w:t>Timpul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lucru</w:t>
      </w:r>
      <w:r>
        <w:rPr>
          <w:spacing w:val="19"/>
          <w:sz w:val="21"/>
        </w:rPr>
        <w:t xml:space="preserve"> </w:t>
      </w:r>
      <w:r>
        <w:rPr>
          <w:sz w:val="21"/>
        </w:rPr>
        <w:t>pentru</w:t>
      </w:r>
      <w:r>
        <w:rPr>
          <w:spacing w:val="10"/>
          <w:sz w:val="21"/>
        </w:rPr>
        <w:t xml:space="preserve"> </w:t>
      </w:r>
      <w:r>
        <w:rPr>
          <w:sz w:val="21"/>
        </w:rPr>
        <w:t>fiecare</w:t>
      </w:r>
      <w:r>
        <w:rPr>
          <w:spacing w:val="13"/>
          <w:sz w:val="21"/>
        </w:rPr>
        <w:t xml:space="preserve"> </w:t>
      </w:r>
      <w:r>
        <w:rPr>
          <w:sz w:val="21"/>
        </w:rPr>
        <w:t>Evaluare</w:t>
      </w:r>
      <w:r>
        <w:rPr>
          <w:spacing w:val="14"/>
          <w:sz w:val="21"/>
        </w:rPr>
        <w:t xml:space="preserve"> </w:t>
      </w:r>
      <w:r>
        <w:rPr>
          <w:sz w:val="21"/>
        </w:rPr>
        <w:t>Naţională,</w:t>
      </w:r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confonn</w:t>
      </w:r>
      <w:proofErr w:type="spellEnd"/>
      <w:r>
        <w:rPr>
          <w:spacing w:val="15"/>
          <w:sz w:val="21"/>
        </w:rPr>
        <w:t xml:space="preserve"> </w:t>
      </w:r>
      <w:r>
        <w:rPr>
          <w:i/>
          <w:sz w:val="21"/>
        </w:rPr>
        <w:t>Metodologiei,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este</w:t>
      </w:r>
      <w:r>
        <w:rPr>
          <w:spacing w:val="3"/>
          <w:sz w:val="21"/>
        </w:rPr>
        <w:t xml:space="preserve"> </w:t>
      </w:r>
      <w:r>
        <w:rPr>
          <w:sz w:val="21"/>
        </w:rPr>
        <w:t>după</w:t>
      </w:r>
      <w:r>
        <w:rPr>
          <w:spacing w:val="13"/>
          <w:sz w:val="21"/>
        </w:rPr>
        <w:t xml:space="preserve"> </w:t>
      </w:r>
      <w:r>
        <w:rPr>
          <w:spacing w:val="-5"/>
          <w:sz w:val="21"/>
        </w:rPr>
        <w:t>cum</w:t>
      </w:r>
    </w:p>
    <w:p w14:paraId="4B35AB5F" w14:textId="77777777" w:rsidR="00640DE4" w:rsidRDefault="00ED2CC6">
      <w:pPr>
        <w:spacing w:before="136"/>
        <w:ind w:left="1001"/>
        <w:rPr>
          <w:b/>
          <w:sz w:val="20"/>
        </w:rPr>
      </w:pPr>
      <w:r>
        <w:rPr>
          <w:b/>
          <w:spacing w:val="-2"/>
          <w:sz w:val="20"/>
        </w:rPr>
        <w:t>um1ează:</w:t>
      </w:r>
    </w:p>
    <w:p w14:paraId="64FC44B6" w14:textId="77777777" w:rsidR="00640DE4" w:rsidRDefault="00ED2CC6">
      <w:pPr>
        <w:pStyle w:val="ListParagraph"/>
        <w:numPr>
          <w:ilvl w:val="2"/>
          <w:numId w:val="11"/>
        </w:numPr>
        <w:tabs>
          <w:tab w:val="left" w:pos="1143"/>
        </w:tabs>
        <w:spacing w:before="121"/>
        <w:ind w:left="1143" w:hanging="138"/>
        <w:jc w:val="left"/>
        <w:rPr>
          <w:sz w:val="21"/>
        </w:rPr>
      </w:pP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câte</w:t>
      </w:r>
      <w:r>
        <w:rPr>
          <w:spacing w:val="5"/>
          <w:sz w:val="21"/>
        </w:rPr>
        <w:t xml:space="preserve"> </w:t>
      </w:r>
      <w:r>
        <w:rPr>
          <w:sz w:val="21"/>
        </w:rPr>
        <w:t>45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minute</w:t>
      </w:r>
      <w:r>
        <w:rPr>
          <w:spacing w:val="19"/>
          <w:sz w:val="21"/>
        </w:rPr>
        <w:t xml:space="preserve"> </w:t>
      </w:r>
      <w:r>
        <w:rPr>
          <w:sz w:val="21"/>
        </w:rPr>
        <w:t>pentru</w:t>
      </w:r>
      <w:r>
        <w:rPr>
          <w:spacing w:val="15"/>
          <w:sz w:val="21"/>
        </w:rPr>
        <w:t xml:space="preserve"> </w:t>
      </w:r>
      <w:r>
        <w:rPr>
          <w:sz w:val="21"/>
        </w:rPr>
        <w:t>fiecare</w:t>
      </w:r>
      <w:r>
        <w:rPr>
          <w:spacing w:val="19"/>
          <w:sz w:val="21"/>
        </w:rPr>
        <w:t xml:space="preserve"> </w:t>
      </w:r>
      <w:r>
        <w:rPr>
          <w:sz w:val="21"/>
        </w:rPr>
        <w:t>test</w:t>
      </w:r>
      <w:r>
        <w:rPr>
          <w:spacing w:val="14"/>
          <w:sz w:val="21"/>
        </w:rPr>
        <w:t xml:space="preserve"> </w:t>
      </w:r>
      <w:r>
        <w:rPr>
          <w:sz w:val="21"/>
        </w:rPr>
        <w:t>administrat</w:t>
      </w:r>
      <w:r>
        <w:rPr>
          <w:spacing w:val="29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10"/>
          <w:sz w:val="21"/>
        </w:rPr>
        <w:t xml:space="preserve"> </w:t>
      </w:r>
      <w:r>
        <w:rPr>
          <w:sz w:val="21"/>
        </w:rPr>
        <w:t>II;</w:t>
      </w:r>
      <w:r>
        <w:rPr>
          <w:spacing w:val="11"/>
          <w:sz w:val="21"/>
        </w:rPr>
        <w:t xml:space="preserve"> </w:t>
      </w:r>
      <w:r>
        <w:rPr>
          <w:sz w:val="21"/>
        </w:rPr>
        <w:t>Ora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începere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testării:</w:t>
      </w:r>
      <w:r>
        <w:rPr>
          <w:spacing w:val="16"/>
          <w:sz w:val="21"/>
        </w:rPr>
        <w:t xml:space="preserve"> </w:t>
      </w:r>
      <w:r>
        <w:rPr>
          <w:spacing w:val="-5"/>
          <w:sz w:val="21"/>
        </w:rPr>
        <w:t>ora</w:t>
      </w:r>
    </w:p>
    <w:p w14:paraId="3CE4D4DB" w14:textId="77777777" w:rsidR="00640DE4" w:rsidRDefault="00ED2CC6">
      <w:pPr>
        <w:pStyle w:val="BodyText"/>
        <w:spacing w:before="134"/>
        <w:ind w:left="1004"/>
        <w:jc w:val="both"/>
      </w:pPr>
      <w:r>
        <w:t>10.00</w:t>
      </w:r>
      <w:r>
        <w:rPr>
          <w:spacing w:val="10"/>
        </w:rPr>
        <w:t xml:space="preserve"> </w:t>
      </w:r>
      <w:r>
        <w:rPr>
          <w:spacing w:val="-4"/>
        </w:rPr>
        <w:t>a.m.</w:t>
      </w:r>
    </w:p>
    <w:p w14:paraId="31C6AE20" w14:textId="77777777" w:rsidR="00640DE4" w:rsidRDefault="00ED2CC6">
      <w:pPr>
        <w:pStyle w:val="ListParagraph"/>
        <w:numPr>
          <w:ilvl w:val="2"/>
          <w:numId w:val="11"/>
        </w:numPr>
        <w:tabs>
          <w:tab w:val="left" w:pos="1136"/>
        </w:tabs>
        <w:spacing w:before="119"/>
        <w:ind w:left="1136" w:hanging="131"/>
        <w:jc w:val="left"/>
        <w:rPr>
          <w:sz w:val="21"/>
        </w:rPr>
      </w:pP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câte</w:t>
      </w:r>
      <w:r>
        <w:rPr>
          <w:spacing w:val="7"/>
          <w:sz w:val="21"/>
        </w:rPr>
        <w:t xml:space="preserve"> </w:t>
      </w:r>
      <w:r>
        <w:rPr>
          <w:sz w:val="21"/>
        </w:rPr>
        <w:t>60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minute</w:t>
      </w:r>
      <w:r>
        <w:rPr>
          <w:spacing w:val="14"/>
          <w:sz w:val="21"/>
        </w:rPr>
        <w:t xml:space="preserve"> </w:t>
      </w:r>
      <w:r>
        <w:rPr>
          <w:sz w:val="21"/>
        </w:rPr>
        <w:t>pentru</w:t>
      </w:r>
      <w:r>
        <w:rPr>
          <w:spacing w:val="10"/>
          <w:sz w:val="21"/>
        </w:rPr>
        <w:t xml:space="preserve"> </w:t>
      </w:r>
      <w:r>
        <w:rPr>
          <w:sz w:val="21"/>
        </w:rPr>
        <w:t>fiecare</w:t>
      </w:r>
      <w:r>
        <w:rPr>
          <w:spacing w:val="9"/>
          <w:sz w:val="21"/>
        </w:rPr>
        <w:t xml:space="preserve"> </w:t>
      </w:r>
      <w:r>
        <w:rPr>
          <w:sz w:val="21"/>
        </w:rPr>
        <w:t>test</w:t>
      </w:r>
      <w:r>
        <w:rPr>
          <w:spacing w:val="8"/>
          <w:sz w:val="21"/>
        </w:rPr>
        <w:t xml:space="preserve"> </w:t>
      </w:r>
      <w:r>
        <w:rPr>
          <w:sz w:val="21"/>
        </w:rPr>
        <w:t>administrat</w:t>
      </w:r>
      <w:r>
        <w:rPr>
          <w:spacing w:val="32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IV;</w:t>
      </w:r>
      <w:r>
        <w:rPr>
          <w:spacing w:val="6"/>
          <w:sz w:val="21"/>
        </w:rPr>
        <w:t xml:space="preserve"> </w:t>
      </w:r>
      <w:r>
        <w:rPr>
          <w:sz w:val="21"/>
        </w:rPr>
        <w:t>Ora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începere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testării:</w:t>
      </w:r>
      <w:r>
        <w:rPr>
          <w:spacing w:val="10"/>
          <w:sz w:val="21"/>
        </w:rPr>
        <w:t xml:space="preserve"> </w:t>
      </w:r>
      <w:r>
        <w:rPr>
          <w:spacing w:val="-5"/>
          <w:sz w:val="21"/>
        </w:rPr>
        <w:t>ora</w:t>
      </w:r>
    </w:p>
    <w:p w14:paraId="2E12CFED" w14:textId="77777777" w:rsidR="00640DE4" w:rsidRDefault="00ED2CC6">
      <w:pPr>
        <w:pStyle w:val="BodyText"/>
        <w:spacing w:before="126"/>
        <w:ind w:left="1004"/>
        <w:jc w:val="both"/>
      </w:pPr>
      <w:r>
        <w:t>10.00</w:t>
      </w:r>
      <w:r>
        <w:rPr>
          <w:spacing w:val="10"/>
        </w:rPr>
        <w:t xml:space="preserve"> </w:t>
      </w:r>
      <w:r>
        <w:rPr>
          <w:spacing w:val="-4"/>
        </w:rPr>
        <w:t>a.m.</w:t>
      </w:r>
    </w:p>
    <w:p w14:paraId="22BF89D2" w14:textId="77777777" w:rsidR="00640DE4" w:rsidRDefault="00ED2CC6">
      <w:pPr>
        <w:pStyle w:val="ListParagraph"/>
        <w:numPr>
          <w:ilvl w:val="2"/>
          <w:numId w:val="11"/>
        </w:numPr>
        <w:tabs>
          <w:tab w:val="left" w:pos="1136"/>
        </w:tabs>
        <w:spacing w:before="127"/>
        <w:ind w:left="1136" w:hanging="131"/>
        <w:jc w:val="left"/>
        <w:rPr>
          <w:sz w:val="21"/>
        </w:rPr>
      </w:pP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câte</w:t>
      </w:r>
      <w:r>
        <w:rPr>
          <w:spacing w:val="7"/>
          <w:sz w:val="21"/>
        </w:rPr>
        <w:t xml:space="preserve"> </w:t>
      </w:r>
      <w:r>
        <w:rPr>
          <w:sz w:val="21"/>
        </w:rPr>
        <w:t>60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minute</w:t>
      </w:r>
      <w:r>
        <w:rPr>
          <w:spacing w:val="21"/>
          <w:sz w:val="21"/>
        </w:rPr>
        <w:t xml:space="preserve"> </w:t>
      </w:r>
      <w:r>
        <w:rPr>
          <w:sz w:val="21"/>
        </w:rPr>
        <w:t>pentru</w:t>
      </w:r>
      <w:r>
        <w:rPr>
          <w:spacing w:val="8"/>
          <w:sz w:val="21"/>
        </w:rPr>
        <w:t xml:space="preserve"> </w:t>
      </w:r>
      <w:r>
        <w:rPr>
          <w:sz w:val="21"/>
        </w:rPr>
        <w:t>fiecare</w:t>
      </w:r>
      <w:r>
        <w:rPr>
          <w:spacing w:val="9"/>
          <w:sz w:val="21"/>
        </w:rPr>
        <w:t xml:space="preserve"> </w:t>
      </w:r>
      <w:r>
        <w:rPr>
          <w:sz w:val="21"/>
        </w:rPr>
        <w:t>test</w:t>
      </w:r>
      <w:r>
        <w:rPr>
          <w:spacing w:val="8"/>
          <w:sz w:val="21"/>
        </w:rPr>
        <w:t xml:space="preserve"> </w:t>
      </w:r>
      <w:r>
        <w:rPr>
          <w:sz w:val="21"/>
        </w:rPr>
        <w:t>administrat</w:t>
      </w:r>
      <w:r>
        <w:rPr>
          <w:spacing w:val="2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VI; Ora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începere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testării:</w:t>
      </w:r>
      <w:r>
        <w:rPr>
          <w:spacing w:val="9"/>
          <w:sz w:val="21"/>
        </w:rPr>
        <w:t xml:space="preserve"> </w:t>
      </w:r>
      <w:r>
        <w:rPr>
          <w:spacing w:val="-5"/>
          <w:sz w:val="21"/>
        </w:rPr>
        <w:t>ora</w:t>
      </w:r>
    </w:p>
    <w:p w14:paraId="29170526" w14:textId="77777777" w:rsidR="00640DE4" w:rsidRDefault="00ED2CC6">
      <w:pPr>
        <w:pStyle w:val="BodyText"/>
        <w:spacing w:before="126"/>
        <w:ind w:left="1004"/>
        <w:jc w:val="both"/>
      </w:pPr>
      <w:r>
        <w:t>13.00</w:t>
      </w:r>
      <w:r>
        <w:rPr>
          <w:spacing w:val="17"/>
        </w:rPr>
        <w:t xml:space="preserve"> </w:t>
      </w:r>
      <w:r>
        <w:rPr>
          <w:spacing w:val="-4"/>
        </w:rPr>
        <w:t>a.m.</w:t>
      </w:r>
    </w:p>
    <w:p w14:paraId="732D3DB2" w14:textId="77777777" w:rsidR="00640DE4" w:rsidRDefault="00ED2CC6">
      <w:pPr>
        <w:pStyle w:val="BodyText"/>
        <w:spacing w:before="126" w:line="364" w:lineRule="auto"/>
        <w:ind w:left="1011" w:right="1380" w:hanging="3"/>
        <w:jc w:val="both"/>
      </w:pPr>
      <w:r>
        <w:t>În cazul în</w:t>
      </w:r>
      <w:r>
        <w:rPr>
          <w:spacing w:val="-5"/>
        </w:rPr>
        <w:t xml:space="preserve"> </w:t>
      </w:r>
      <w:r>
        <w:t xml:space="preserve">care, din motive obiective, proba nu se poate </w:t>
      </w:r>
      <w:proofErr w:type="spellStart"/>
      <w:r>
        <w:t>desfăşura</w:t>
      </w:r>
      <w:proofErr w:type="spellEnd"/>
      <w:r>
        <w:t xml:space="preserve"> începând cu orele precizate, se poate decala începerea</w:t>
      </w:r>
      <w:r>
        <w:rPr>
          <w:spacing w:val="40"/>
        </w:rPr>
        <w:t xml:space="preserve"> </w:t>
      </w:r>
      <w:r>
        <w:t>probei cu informarea Comisiei judeţene.</w:t>
      </w:r>
    </w:p>
    <w:p w14:paraId="29A4CD07" w14:textId="77777777" w:rsidR="00640DE4" w:rsidRDefault="00640DE4">
      <w:pPr>
        <w:pStyle w:val="BodyText"/>
        <w:spacing w:line="364" w:lineRule="auto"/>
        <w:jc w:val="both"/>
        <w:sectPr w:rsidR="00640DE4">
          <w:pgSz w:w="11910" w:h="16850"/>
          <w:pgMar w:top="1940" w:right="425" w:bottom="1980" w:left="992" w:header="0" w:footer="1793" w:gutter="0"/>
          <w:cols w:space="720"/>
        </w:sectPr>
      </w:pPr>
    </w:p>
    <w:p w14:paraId="325A46A8" w14:textId="77777777" w:rsidR="00640DE4" w:rsidRDefault="00640DE4">
      <w:pPr>
        <w:pStyle w:val="BodyText"/>
        <w:spacing w:before="45"/>
      </w:pPr>
    </w:p>
    <w:p w14:paraId="4C556EF3" w14:textId="77777777" w:rsidR="00640DE4" w:rsidRDefault="00ED2CC6">
      <w:pPr>
        <w:pStyle w:val="ListParagraph"/>
        <w:numPr>
          <w:ilvl w:val="1"/>
          <w:numId w:val="11"/>
        </w:numPr>
        <w:tabs>
          <w:tab w:val="left" w:pos="1372"/>
        </w:tabs>
        <w:ind w:left="1372" w:hanging="383"/>
        <w:jc w:val="both"/>
        <w:rPr>
          <w:sz w:val="21"/>
        </w:rPr>
      </w:pPr>
      <w:r>
        <w:rPr>
          <w:sz w:val="21"/>
        </w:rPr>
        <w:t>A.T.</w:t>
      </w:r>
      <w:r>
        <w:rPr>
          <w:spacing w:val="-1"/>
          <w:sz w:val="21"/>
        </w:rPr>
        <w:t xml:space="preserve"> </w:t>
      </w:r>
      <w:r>
        <w:rPr>
          <w:sz w:val="21"/>
        </w:rPr>
        <w:t>va</w:t>
      </w:r>
      <w:r>
        <w:rPr>
          <w:spacing w:val="-9"/>
          <w:sz w:val="21"/>
        </w:rPr>
        <w:t xml:space="preserve"> </w:t>
      </w:r>
      <w:r>
        <w:rPr>
          <w:sz w:val="21"/>
        </w:rPr>
        <w:t>nota</w:t>
      </w:r>
      <w:r>
        <w:rPr>
          <w:spacing w:val="4"/>
          <w:sz w:val="21"/>
        </w:rPr>
        <w:t xml:space="preserve"> </w:t>
      </w:r>
      <w:r>
        <w:rPr>
          <w:sz w:val="21"/>
        </w:rPr>
        <w:t>pe</w:t>
      </w:r>
      <w:r>
        <w:rPr>
          <w:spacing w:val="-8"/>
          <w:sz w:val="21"/>
        </w:rPr>
        <w:t xml:space="preserve"> </w:t>
      </w:r>
      <w:r>
        <w:rPr>
          <w:sz w:val="21"/>
        </w:rPr>
        <w:t>tablă</w:t>
      </w:r>
      <w:r>
        <w:rPr>
          <w:spacing w:val="-4"/>
          <w:sz w:val="21"/>
        </w:rPr>
        <w:t xml:space="preserve"> </w:t>
      </w:r>
      <w:r>
        <w:rPr>
          <w:sz w:val="21"/>
        </w:rPr>
        <w:t>ora</w:t>
      </w:r>
      <w:r>
        <w:rPr>
          <w:spacing w:val="1"/>
          <w:sz w:val="21"/>
        </w:rPr>
        <w:t xml:space="preserve"> </w:t>
      </w:r>
      <w:r>
        <w:rPr>
          <w:sz w:val="21"/>
        </w:rPr>
        <w:t>începerii</w:t>
      </w:r>
      <w:r>
        <w:rPr>
          <w:spacing w:val="4"/>
          <w:sz w:val="21"/>
        </w:rPr>
        <w:t xml:space="preserve"> </w:t>
      </w:r>
      <w:r>
        <w:rPr>
          <w:sz w:val="21"/>
        </w:rPr>
        <w:t>efective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rezolvării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testului.</w:t>
      </w:r>
    </w:p>
    <w:p w14:paraId="048E4AE7" w14:textId="77777777" w:rsidR="00640DE4" w:rsidRDefault="00640DE4">
      <w:pPr>
        <w:pStyle w:val="BodyText"/>
        <w:spacing w:before="79"/>
      </w:pPr>
    </w:p>
    <w:p w14:paraId="61DC4599" w14:textId="77777777" w:rsidR="00640DE4" w:rsidRDefault="00ED2CC6">
      <w:pPr>
        <w:pStyle w:val="ListParagraph"/>
        <w:numPr>
          <w:ilvl w:val="1"/>
          <w:numId w:val="11"/>
        </w:numPr>
        <w:tabs>
          <w:tab w:val="left" w:pos="1385"/>
        </w:tabs>
        <w:spacing w:line="422" w:lineRule="auto"/>
        <w:ind w:left="983" w:right="1445" w:firstLine="6"/>
        <w:jc w:val="both"/>
        <w:rPr>
          <w:b/>
          <w:i/>
          <w:sz w:val="21"/>
        </w:rPr>
      </w:pPr>
      <w:r>
        <w:rPr>
          <w:w w:val="110"/>
          <w:sz w:val="21"/>
        </w:rPr>
        <w:t>După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ce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trecut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jumătate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din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timpul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lucru,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A.T.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va</w:t>
      </w:r>
      <w:r>
        <w:rPr>
          <w:spacing w:val="-14"/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anunţa</w:t>
      </w:r>
      <w:proofErr w:type="spellEnd"/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elevii:</w:t>
      </w:r>
      <w:r>
        <w:rPr>
          <w:spacing w:val="-12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,,</w:t>
      </w:r>
      <w:proofErr w:type="spellStart"/>
      <w:r>
        <w:rPr>
          <w:b/>
          <w:i/>
          <w:w w:val="110"/>
          <w:sz w:val="21"/>
        </w:rPr>
        <w:t>AJi</w:t>
      </w:r>
      <w:proofErr w:type="spellEnd"/>
      <w:r>
        <w:rPr>
          <w:b/>
          <w:i/>
          <w:spacing w:val="-6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ajuns</w:t>
      </w:r>
      <w:r>
        <w:rPr>
          <w:b/>
          <w:i/>
          <w:spacing w:val="-8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la jumătatea</w:t>
      </w:r>
      <w:r>
        <w:rPr>
          <w:b/>
          <w:i/>
          <w:spacing w:val="40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timpului</w:t>
      </w:r>
      <w:r>
        <w:rPr>
          <w:b/>
          <w:i/>
          <w:spacing w:val="40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efectiv</w:t>
      </w:r>
      <w:r>
        <w:rPr>
          <w:b/>
          <w:i/>
          <w:spacing w:val="40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de</w:t>
      </w:r>
      <w:r>
        <w:rPr>
          <w:b/>
          <w:i/>
          <w:spacing w:val="40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lucru."</w:t>
      </w:r>
    </w:p>
    <w:p w14:paraId="5A66FBF0" w14:textId="77777777" w:rsidR="00640DE4" w:rsidRDefault="00ED2CC6">
      <w:pPr>
        <w:pStyle w:val="ListParagraph"/>
        <w:numPr>
          <w:ilvl w:val="1"/>
          <w:numId w:val="11"/>
        </w:numPr>
        <w:tabs>
          <w:tab w:val="left" w:pos="995"/>
          <w:tab w:val="left" w:pos="1387"/>
        </w:tabs>
        <w:spacing w:before="175" w:line="422" w:lineRule="auto"/>
        <w:ind w:left="995" w:right="1459" w:hanging="7"/>
        <w:jc w:val="both"/>
        <w:rPr>
          <w:b/>
          <w:i/>
          <w:sz w:val="21"/>
        </w:rPr>
      </w:pPr>
      <w:r>
        <w:rPr>
          <w:w w:val="110"/>
          <w:sz w:val="21"/>
        </w:rPr>
        <w:t>Când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au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mai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rămas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5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minute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din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timpul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efectiv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lucru,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A.T.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va</w:t>
      </w:r>
      <w:r>
        <w:rPr>
          <w:spacing w:val="-14"/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anunţa</w:t>
      </w:r>
      <w:proofErr w:type="spellEnd"/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elevii:</w:t>
      </w:r>
      <w:r>
        <w:rPr>
          <w:spacing w:val="-14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 xml:space="preserve">,,Mai </w:t>
      </w:r>
      <w:proofErr w:type="spellStart"/>
      <w:r>
        <w:rPr>
          <w:b/>
          <w:i/>
          <w:w w:val="110"/>
          <w:sz w:val="21"/>
        </w:rPr>
        <w:t>aveJi</w:t>
      </w:r>
      <w:proofErr w:type="spellEnd"/>
      <w:r>
        <w:rPr>
          <w:b/>
          <w:i/>
          <w:w w:val="110"/>
          <w:sz w:val="21"/>
        </w:rPr>
        <w:t xml:space="preserve"> 5</w:t>
      </w:r>
      <w:r>
        <w:rPr>
          <w:b/>
          <w:i/>
          <w:spacing w:val="40"/>
          <w:w w:val="110"/>
          <w:sz w:val="21"/>
        </w:rPr>
        <w:t xml:space="preserve"> </w:t>
      </w:r>
      <w:r>
        <w:rPr>
          <w:b/>
          <w:i/>
          <w:w w:val="110"/>
          <w:sz w:val="21"/>
        </w:rPr>
        <w:t>minute timp efectiv de lucru."</w:t>
      </w:r>
    </w:p>
    <w:p w14:paraId="3BDBFB9B" w14:textId="77777777" w:rsidR="00640DE4" w:rsidRDefault="00ED2CC6">
      <w:pPr>
        <w:pStyle w:val="Heading5"/>
        <w:numPr>
          <w:ilvl w:val="1"/>
          <w:numId w:val="11"/>
        </w:numPr>
        <w:tabs>
          <w:tab w:val="left" w:pos="1387"/>
        </w:tabs>
        <w:spacing w:before="166" w:line="427" w:lineRule="auto"/>
        <w:ind w:left="988" w:right="1451" w:firstLine="0"/>
        <w:jc w:val="both"/>
      </w:pPr>
      <w:r>
        <w:rPr>
          <w:b w:val="0"/>
          <w:i w:val="0"/>
          <w:w w:val="115"/>
        </w:rPr>
        <w:t>Când</w:t>
      </w:r>
      <w:r>
        <w:rPr>
          <w:b w:val="0"/>
          <w:i w:val="0"/>
          <w:spacing w:val="-16"/>
          <w:w w:val="115"/>
        </w:rPr>
        <w:t xml:space="preserve"> </w:t>
      </w:r>
      <w:r>
        <w:rPr>
          <w:b w:val="0"/>
          <w:i w:val="0"/>
          <w:w w:val="115"/>
        </w:rPr>
        <w:t>timpul</w:t>
      </w:r>
      <w:r>
        <w:rPr>
          <w:b w:val="0"/>
          <w:i w:val="0"/>
          <w:spacing w:val="-15"/>
          <w:w w:val="115"/>
        </w:rPr>
        <w:t xml:space="preserve"> </w:t>
      </w:r>
      <w:r>
        <w:rPr>
          <w:b w:val="0"/>
          <w:i w:val="0"/>
          <w:w w:val="115"/>
        </w:rPr>
        <w:t>de</w:t>
      </w:r>
      <w:r>
        <w:rPr>
          <w:b w:val="0"/>
          <w:i w:val="0"/>
          <w:spacing w:val="-15"/>
          <w:w w:val="115"/>
        </w:rPr>
        <w:t xml:space="preserve"> </w:t>
      </w:r>
      <w:r>
        <w:rPr>
          <w:b w:val="0"/>
          <w:i w:val="0"/>
          <w:w w:val="115"/>
        </w:rPr>
        <w:t>lucru</w:t>
      </w:r>
      <w:r>
        <w:rPr>
          <w:b w:val="0"/>
          <w:i w:val="0"/>
          <w:spacing w:val="-15"/>
          <w:w w:val="115"/>
        </w:rPr>
        <w:t xml:space="preserve"> </w:t>
      </w:r>
      <w:r>
        <w:rPr>
          <w:b w:val="0"/>
          <w:i w:val="0"/>
          <w:w w:val="115"/>
        </w:rPr>
        <w:t>a</w:t>
      </w:r>
      <w:r>
        <w:rPr>
          <w:b w:val="0"/>
          <w:i w:val="0"/>
          <w:spacing w:val="-15"/>
          <w:w w:val="115"/>
        </w:rPr>
        <w:t xml:space="preserve"> </w:t>
      </w:r>
      <w:r>
        <w:rPr>
          <w:b w:val="0"/>
          <w:i w:val="0"/>
          <w:w w:val="115"/>
        </w:rPr>
        <w:t>expirat,</w:t>
      </w:r>
      <w:r>
        <w:rPr>
          <w:b w:val="0"/>
          <w:i w:val="0"/>
          <w:spacing w:val="-15"/>
          <w:w w:val="115"/>
        </w:rPr>
        <w:t xml:space="preserve"> </w:t>
      </w:r>
      <w:r>
        <w:rPr>
          <w:b w:val="0"/>
          <w:i w:val="0"/>
          <w:w w:val="115"/>
        </w:rPr>
        <w:t>A.T.</w:t>
      </w:r>
      <w:r>
        <w:rPr>
          <w:b w:val="0"/>
          <w:i w:val="0"/>
          <w:spacing w:val="-15"/>
          <w:w w:val="115"/>
        </w:rPr>
        <w:t xml:space="preserve"> </w:t>
      </w:r>
      <w:r>
        <w:rPr>
          <w:b w:val="0"/>
          <w:i w:val="0"/>
          <w:w w:val="115"/>
        </w:rPr>
        <w:t>spune:</w:t>
      </w:r>
      <w:r>
        <w:rPr>
          <w:b w:val="0"/>
          <w:i w:val="0"/>
          <w:spacing w:val="-15"/>
          <w:w w:val="115"/>
        </w:rPr>
        <w:t xml:space="preserve"> </w:t>
      </w:r>
      <w:r>
        <w:rPr>
          <w:w w:val="115"/>
        </w:rPr>
        <w:t>,,Din</w:t>
      </w:r>
      <w:r>
        <w:rPr>
          <w:spacing w:val="-15"/>
          <w:w w:val="115"/>
        </w:rPr>
        <w:t xml:space="preserve"> </w:t>
      </w:r>
      <w:r>
        <w:rPr>
          <w:w w:val="115"/>
        </w:rPr>
        <w:t>acest</w:t>
      </w:r>
      <w:r>
        <w:rPr>
          <w:spacing w:val="-15"/>
          <w:w w:val="115"/>
        </w:rPr>
        <w:t xml:space="preserve"> </w:t>
      </w:r>
      <w:r>
        <w:rPr>
          <w:w w:val="115"/>
        </w:rPr>
        <w:t>moment,</w:t>
      </w:r>
      <w:r>
        <w:rPr>
          <w:spacing w:val="-16"/>
          <w:w w:val="115"/>
        </w:rPr>
        <w:t xml:space="preserve"> </w:t>
      </w:r>
      <w:r>
        <w:rPr>
          <w:w w:val="115"/>
        </w:rPr>
        <w:t>vă</w:t>
      </w:r>
      <w:r>
        <w:rPr>
          <w:spacing w:val="-15"/>
          <w:w w:val="115"/>
        </w:rPr>
        <w:t xml:space="preserve"> </w:t>
      </w:r>
      <w:r>
        <w:rPr>
          <w:w w:val="115"/>
        </w:rPr>
        <w:t>rog</w:t>
      </w:r>
      <w:r>
        <w:rPr>
          <w:spacing w:val="-15"/>
          <w:w w:val="115"/>
        </w:rPr>
        <w:t xml:space="preserve"> </w:t>
      </w:r>
      <w:r>
        <w:rPr>
          <w:w w:val="115"/>
        </w:rPr>
        <w:t>să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lăsaJi</w:t>
      </w:r>
      <w:proofErr w:type="spellEnd"/>
      <w:r>
        <w:rPr>
          <w:w w:val="115"/>
        </w:rPr>
        <w:t xml:space="preserve"> pe bancă stiloul sau pixul; timpul a expirat. </w:t>
      </w:r>
      <w:proofErr w:type="spellStart"/>
      <w:r>
        <w:rPr>
          <w:w w:val="115"/>
        </w:rPr>
        <w:t>LăsaJi</w:t>
      </w:r>
      <w:proofErr w:type="spellEnd"/>
      <w:r>
        <w:rPr>
          <w:w w:val="115"/>
        </w:rPr>
        <w:t xml:space="preserve"> testele închise, la</w:t>
      </w:r>
      <w:r>
        <w:rPr>
          <w:w w:val="115"/>
        </w:rPr>
        <w:t xml:space="preserve"> capătul băncii. </w:t>
      </w:r>
      <w:proofErr w:type="spellStart"/>
      <w:r>
        <w:rPr>
          <w:w w:val="115"/>
        </w:rPr>
        <w:t>SunteJi</w:t>
      </w:r>
      <w:proofErr w:type="spellEnd"/>
      <w:r>
        <w:rPr>
          <w:w w:val="115"/>
        </w:rPr>
        <w:t xml:space="preserve"> liberi să </w:t>
      </w:r>
      <w:proofErr w:type="spellStart"/>
      <w:r>
        <w:rPr>
          <w:w w:val="115"/>
        </w:rPr>
        <w:t>ieşiJi</w:t>
      </w:r>
      <w:proofErr w:type="spellEnd"/>
      <w:r>
        <w:rPr>
          <w:w w:val="115"/>
        </w:rPr>
        <w:t xml:space="preserve"> în pauză. Felicitări pentru că aţi</w:t>
      </w:r>
      <w:r>
        <w:rPr>
          <w:spacing w:val="-8"/>
          <w:w w:val="115"/>
        </w:rPr>
        <w:t xml:space="preserve"> </w:t>
      </w:r>
      <w:r>
        <w:rPr>
          <w:w w:val="115"/>
        </w:rPr>
        <w:t>finalizat testul."</w:t>
      </w:r>
    </w:p>
    <w:p w14:paraId="015045D9" w14:textId="77777777" w:rsidR="00640DE4" w:rsidRDefault="00ED2CC6">
      <w:pPr>
        <w:pStyle w:val="ListParagraph"/>
        <w:numPr>
          <w:ilvl w:val="1"/>
          <w:numId w:val="11"/>
        </w:numPr>
        <w:tabs>
          <w:tab w:val="left" w:pos="992"/>
          <w:tab w:val="left" w:pos="1417"/>
        </w:tabs>
        <w:spacing w:before="125" w:line="364" w:lineRule="auto"/>
        <w:ind w:left="992" w:right="1450" w:hanging="4"/>
        <w:jc w:val="both"/>
        <w:rPr>
          <w:sz w:val="21"/>
        </w:rPr>
      </w:pPr>
      <w:r>
        <w:rPr>
          <w:sz w:val="21"/>
        </w:rPr>
        <w:t xml:space="preserve">Scenariul testării este citit în fiecare zi a administrării EN-2025, pentru fiecare test </w:t>
      </w:r>
      <w:r>
        <w:rPr>
          <w:spacing w:val="-2"/>
          <w:sz w:val="21"/>
        </w:rPr>
        <w:t>administrat.</w:t>
      </w:r>
    </w:p>
    <w:p w14:paraId="7F9455D1" w14:textId="77777777" w:rsidR="00640DE4" w:rsidRDefault="00ED2CC6">
      <w:pPr>
        <w:pStyle w:val="ListParagraph"/>
        <w:numPr>
          <w:ilvl w:val="1"/>
          <w:numId w:val="11"/>
        </w:numPr>
        <w:tabs>
          <w:tab w:val="left" w:pos="1401"/>
        </w:tabs>
        <w:spacing w:before="167" w:line="374" w:lineRule="auto"/>
        <w:ind w:left="986" w:right="1443" w:firstLine="10"/>
        <w:jc w:val="both"/>
        <w:rPr>
          <w:b/>
          <w:sz w:val="19"/>
        </w:rPr>
      </w:pPr>
      <w:r>
        <w:rPr>
          <w:sz w:val="21"/>
        </w:rPr>
        <w:t>A.T. are responsabilitatea monitorizării testării în clasa în care a fost repartizat. După începerea</w:t>
      </w:r>
      <w:r>
        <w:rPr>
          <w:spacing w:val="34"/>
          <w:sz w:val="21"/>
        </w:rPr>
        <w:t xml:space="preserve"> </w:t>
      </w:r>
      <w:r>
        <w:rPr>
          <w:sz w:val="21"/>
        </w:rPr>
        <w:t>citirii</w:t>
      </w:r>
      <w:r>
        <w:rPr>
          <w:spacing w:val="19"/>
          <w:sz w:val="21"/>
        </w:rPr>
        <w:t xml:space="preserve"> </w:t>
      </w:r>
      <w:r>
        <w:rPr>
          <w:i/>
          <w:sz w:val="21"/>
        </w:rPr>
        <w:t>Scenariului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 xml:space="preserve">testării </w:t>
      </w:r>
      <w:r>
        <w:rPr>
          <w:sz w:val="21"/>
        </w:rPr>
        <w:t>şi</w:t>
      </w:r>
      <w:r>
        <w:rPr>
          <w:spacing w:val="25"/>
          <w:sz w:val="21"/>
        </w:rPr>
        <w:t xml:space="preserve"> </w:t>
      </w:r>
      <w:r>
        <w:rPr>
          <w:sz w:val="21"/>
        </w:rPr>
        <w:t>a notării</w:t>
      </w:r>
      <w:r>
        <w:rPr>
          <w:spacing w:val="23"/>
          <w:sz w:val="21"/>
        </w:rPr>
        <w:t xml:space="preserve"> </w:t>
      </w:r>
      <w:r>
        <w:rPr>
          <w:sz w:val="21"/>
        </w:rPr>
        <w:t>pe tablă</w:t>
      </w:r>
      <w:r>
        <w:rPr>
          <w:spacing w:val="22"/>
          <w:sz w:val="21"/>
        </w:rPr>
        <w:t xml:space="preserve"> </w:t>
      </w:r>
      <w:r>
        <w:rPr>
          <w:sz w:val="21"/>
        </w:rPr>
        <w:t>a orei de începere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lucrului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efectiv, </w:t>
      </w:r>
      <w:r>
        <w:rPr>
          <w:b/>
          <w:sz w:val="19"/>
        </w:rPr>
        <w:t>nu se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va mai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permite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niciunui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elev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să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intre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în clasă.</w:t>
      </w:r>
    </w:p>
    <w:p w14:paraId="78AD37C6" w14:textId="77777777" w:rsidR="00640DE4" w:rsidRDefault="00ED2CC6">
      <w:pPr>
        <w:pStyle w:val="ListParagraph"/>
        <w:numPr>
          <w:ilvl w:val="1"/>
          <w:numId w:val="11"/>
        </w:numPr>
        <w:tabs>
          <w:tab w:val="left" w:pos="1361"/>
        </w:tabs>
        <w:spacing w:before="168" w:line="364" w:lineRule="auto"/>
        <w:ind w:left="990" w:right="1442" w:firstLine="5"/>
        <w:jc w:val="both"/>
        <w:rPr>
          <w:sz w:val="21"/>
        </w:rPr>
      </w:pPr>
      <w:r>
        <w:rPr>
          <w:spacing w:val="-2"/>
          <w:w w:val="105"/>
          <w:sz w:val="21"/>
        </w:rPr>
        <w:t>Eventualii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elevi</w:t>
      </w:r>
      <w:r>
        <w:rPr>
          <w:spacing w:val="-11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întârziaţi</w:t>
      </w:r>
      <w:proofErr w:type="spellEnd"/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vor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fi </w:t>
      </w:r>
      <w:proofErr w:type="spellStart"/>
      <w:r>
        <w:rPr>
          <w:spacing w:val="-2"/>
          <w:w w:val="105"/>
          <w:sz w:val="21"/>
        </w:rPr>
        <w:t>conduşi</w:t>
      </w:r>
      <w:proofErr w:type="spellEnd"/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către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asistent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într-o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altă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sală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clasă,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unde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pot </w:t>
      </w:r>
      <w:r>
        <w:rPr>
          <w:w w:val="105"/>
          <w:sz w:val="21"/>
        </w:rPr>
        <w:t>fi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supravegheaţi</w:t>
      </w:r>
      <w:proofErr w:type="spellEnd"/>
      <w:r>
        <w:rPr>
          <w:w w:val="105"/>
          <w:sz w:val="21"/>
        </w:rPr>
        <w:t>.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În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cazul în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care un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elev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 lipsit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zi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testare,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dar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venit la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următoarele, va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participa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în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continuare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testare,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în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mod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obişnuit</w:t>
      </w:r>
      <w:proofErr w:type="spellEnd"/>
      <w:r>
        <w:rPr>
          <w:w w:val="105"/>
          <w:sz w:val="21"/>
        </w:rPr>
        <w:t>.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urmăreşte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implicarea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tuturor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elevilor în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EN-2025,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împreună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cu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colegii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lor,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în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condiţii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comparabile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administrare.</w:t>
      </w:r>
    </w:p>
    <w:p w14:paraId="28418E42" w14:textId="77777777" w:rsidR="00640DE4" w:rsidRDefault="00ED2CC6">
      <w:pPr>
        <w:pStyle w:val="ListParagraph"/>
        <w:numPr>
          <w:ilvl w:val="1"/>
          <w:numId w:val="11"/>
        </w:numPr>
        <w:tabs>
          <w:tab w:val="left" w:pos="996"/>
          <w:tab w:val="left" w:pos="1537"/>
        </w:tabs>
        <w:spacing w:before="162" w:line="369" w:lineRule="auto"/>
        <w:ind w:right="1428" w:hanging="1"/>
        <w:jc w:val="both"/>
        <w:rPr>
          <w:sz w:val="21"/>
        </w:rPr>
      </w:pPr>
      <w:r>
        <w:rPr>
          <w:sz w:val="21"/>
        </w:rPr>
        <w:t>A.T.</w:t>
      </w:r>
      <w:r>
        <w:rPr>
          <w:spacing w:val="-2"/>
          <w:sz w:val="21"/>
        </w:rPr>
        <w:t xml:space="preserve"> </w:t>
      </w:r>
      <w:r>
        <w:rPr>
          <w:sz w:val="21"/>
        </w:rPr>
        <w:t>trebuie să se asigure că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toţi elevii </w:t>
      </w:r>
      <w:proofErr w:type="spellStart"/>
      <w:r>
        <w:rPr>
          <w:sz w:val="21"/>
        </w:rPr>
        <w:t>înţeleg</w:t>
      </w:r>
      <w:proofErr w:type="spellEnd"/>
      <w:r>
        <w:rPr>
          <w:sz w:val="21"/>
        </w:rPr>
        <w:t xml:space="preserve"> cum trebuie să redacteze răspunsurile</w:t>
      </w:r>
      <w:r>
        <w:rPr>
          <w:spacing w:val="22"/>
          <w:sz w:val="21"/>
        </w:rPr>
        <w:t xml:space="preserve"> </w:t>
      </w:r>
      <w:r>
        <w:rPr>
          <w:sz w:val="21"/>
        </w:rPr>
        <w:t>sau să răspundă sarcinilor de lucru în scris. Nu est</w:t>
      </w:r>
      <w:r>
        <w:rPr>
          <w:sz w:val="21"/>
        </w:rPr>
        <w:t>e permisă acordarea de ajutor elevilor pentru a răspunde şi nici sugerarea răspunsurilor posibile.</w:t>
      </w:r>
    </w:p>
    <w:p w14:paraId="75FB4008" w14:textId="77777777" w:rsidR="00640DE4" w:rsidRDefault="00ED2CC6">
      <w:pPr>
        <w:pStyle w:val="ListParagraph"/>
        <w:numPr>
          <w:ilvl w:val="1"/>
          <w:numId w:val="11"/>
        </w:numPr>
        <w:tabs>
          <w:tab w:val="left" w:pos="999"/>
          <w:tab w:val="left" w:pos="1491"/>
        </w:tabs>
        <w:spacing w:before="153" w:line="364" w:lineRule="auto"/>
        <w:ind w:left="999" w:right="1431" w:hanging="4"/>
        <w:jc w:val="both"/>
        <w:rPr>
          <w:i/>
          <w:sz w:val="21"/>
        </w:rPr>
      </w:pPr>
      <w:r>
        <w:rPr>
          <w:sz w:val="21"/>
        </w:rPr>
        <w:t xml:space="preserve">La eventualele întrebări ale elevilor, li se sugerează să citească încă o dată </w:t>
      </w:r>
      <w:proofErr w:type="spellStart"/>
      <w:r>
        <w:rPr>
          <w:sz w:val="21"/>
        </w:rPr>
        <w:t>cerinţele</w:t>
      </w:r>
      <w:proofErr w:type="spellEnd"/>
      <w:r>
        <w:rPr>
          <w:sz w:val="21"/>
        </w:rPr>
        <w:t xml:space="preserve"> cu </w:t>
      </w:r>
      <w:proofErr w:type="spellStart"/>
      <w:r>
        <w:rPr>
          <w:sz w:val="21"/>
        </w:rPr>
        <w:t>atenţie</w:t>
      </w:r>
      <w:proofErr w:type="spellEnd"/>
      <w:r>
        <w:rPr>
          <w:sz w:val="21"/>
        </w:rPr>
        <w:t>. A.T. este rugat să noteze eventualele întrebări ale elev</w:t>
      </w:r>
      <w:r>
        <w:rPr>
          <w:sz w:val="21"/>
        </w:rPr>
        <w:t>ilor în raportul testării şi să le reproducă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în </w:t>
      </w:r>
      <w:r>
        <w:rPr>
          <w:i/>
          <w:sz w:val="21"/>
        </w:rPr>
        <w:t>Raportul Administratorului de test.</w:t>
      </w:r>
    </w:p>
    <w:p w14:paraId="42D46CBD" w14:textId="77777777" w:rsidR="00640DE4" w:rsidRDefault="00ED2CC6">
      <w:pPr>
        <w:pStyle w:val="ListParagraph"/>
        <w:numPr>
          <w:ilvl w:val="1"/>
          <w:numId w:val="11"/>
        </w:numPr>
        <w:tabs>
          <w:tab w:val="left" w:pos="1005"/>
          <w:tab w:val="left" w:pos="1506"/>
        </w:tabs>
        <w:spacing w:before="161" w:line="364" w:lineRule="auto"/>
        <w:ind w:left="1005" w:right="1425" w:hanging="2"/>
        <w:jc w:val="both"/>
        <w:rPr>
          <w:sz w:val="21"/>
        </w:rPr>
      </w:pPr>
      <w:r>
        <w:rPr>
          <w:sz w:val="21"/>
        </w:rPr>
        <w:t xml:space="preserve">Elevilor care termină testul mai repede decât timpul acordat, li se va sugera să revadă răspunsurile date. Dacă apar situaţii speciale (elevului i s-a făcut rău sau a fost chemat de </w:t>
      </w:r>
      <w:proofErr w:type="spellStart"/>
      <w:r>
        <w:rPr>
          <w:sz w:val="21"/>
        </w:rPr>
        <w:t>urgenţă</w:t>
      </w:r>
      <w:proofErr w:type="spellEnd"/>
      <w:r>
        <w:rPr>
          <w:sz w:val="21"/>
        </w:rPr>
        <w:t xml:space="preserve"> etc.) testul va fi recuperat de către A.T. Acesta va nota ora înce</w:t>
      </w:r>
      <w:r>
        <w:rPr>
          <w:sz w:val="21"/>
        </w:rPr>
        <w:t>perii şi ora returnării testului, atât în raportul A.T., cât şi pe test.</w:t>
      </w:r>
    </w:p>
    <w:p w14:paraId="6A5C75FC" w14:textId="77777777" w:rsidR="00640DE4" w:rsidRDefault="00640DE4">
      <w:pPr>
        <w:pStyle w:val="ListParagraph"/>
        <w:spacing w:line="364" w:lineRule="auto"/>
        <w:rPr>
          <w:sz w:val="21"/>
        </w:rPr>
        <w:sectPr w:rsidR="00640DE4">
          <w:footerReference w:type="default" r:id="rId22"/>
          <w:pgSz w:w="11910" w:h="16850"/>
          <w:pgMar w:top="1940" w:right="425" w:bottom="2000" w:left="992" w:header="0" w:footer="1814" w:gutter="0"/>
          <w:cols w:space="720"/>
        </w:sectPr>
      </w:pPr>
    </w:p>
    <w:p w14:paraId="782730E4" w14:textId="77777777" w:rsidR="00640DE4" w:rsidRDefault="00640DE4">
      <w:pPr>
        <w:pStyle w:val="BodyText"/>
        <w:spacing w:before="4"/>
        <w:rPr>
          <w:sz w:val="17"/>
        </w:rPr>
      </w:pPr>
    </w:p>
    <w:p w14:paraId="128B8DB2" w14:textId="77777777" w:rsidR="00640DE4" w:rsidRDefault="00640DE4">
      <w:pPr>
        <w:pStyle w:val="BodyText"/>
        <w:rPr>
          <w:sz w:val="17"/>
        </w:rPr>
        <w:sectPr w:rsidR="00640DE4">
          <w:footerReference w:type="default" r:id="rId23"/>
          <w:pgSz w:w="11910" w:h="16850"/>
          <w:pgMar w:top="1940" w:right="425" w:bottom="2000" w:left="992" w:header="0" w:footer="1807" w:gutter="0"/>
          <w:cols w:space="720"/>
        </w:sectPr>
      </w:pPr>
    </w:p>
    <w:p w14:paraId="0EC7AAAD" w14:textId="77777777" w:rsidR="00640DE4" w:rsidRDefault="00640DE4">
      <w:pPr>
        <w:pStyle w:val="BodyText"/>
        <w:spacing w:before="25"/>
        <w:rPr>
          <w:sz w:val="24"/>
        </w:rPr>
      </w:pPr>
    </w:p>
    <w:p w14:paraId="1CEB6D7D" w14:textId="77777777" w:rsidR="00640DE4" w:rsidRDefault="00ED2CC6">
      <w:pPr>
        <w:pStyle w:val="ListParagraph"/>
        <w:numPr>
          <w:ilvl w:val="0"/>
          <w:numId w:val="10"/>
        </w:numPr>
        <w:tabs>
          <w:tab w:val="left" w:pos="1895"/>
        </w:tabs>
        <w:spacing w:before="1"/>
        <w:ind w:left="1895" w:hanging="276"/>
        <w:rPr>
          <w:b/>
          <w:sz w:val="24"/>
        </w:rPr>
      </w:pPr>
      <w:r>
        <w:rPr>
          <w:b/>
          <w:w w:val="105"/>
          <w:sz w:val="24"/>
        </w:rPr>
        <w:t>Măsuri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pentru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includerea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elevilor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cu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cerinţe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educaţionale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speciale</w:t>
      </w:r>
    </w:p>
    <w:p w14:paraId="0ED4288F" w14:textId="77777777" w:rsidR="00640DE4" w:rsidRDefault="00ED2CC6">
      <w:pPr>
        <w:pStyle w:val="Heading1"/>
        <w:tabs>
          <w:tab w:val="left" w:pos="9025"/>
        </w:tabs>
        <w:ind w:firstLine="0"/>
      </w:pPr>
      <w:r>
        <w:rPr>
          <w:spacing w:val="-44"/>
          <w:u w:val="single"/>
        </w:rPr>
        <w:t xml:space="preserve"> </w:t>
      </w:r>
      <w:r>
        <w:rPr>
          <w:u w:val="single"/>
        </w:rPr>
        <w:t>(C.E.S.)</w:t>
      </w:r>
      <w:r>
        <w:rPr>
          <w:spacing w:val="-9"/>
          <w:u w:val="single"/>
        </w:rPr>
        <w:t xml:space="preserve"> </w:t>
      </w:r>
      <w:r>
        <w:rPr>
          <w:u w:val="single"/>
        </w:rPr>
        <w:t>în</w:t>
      </w:r>
      <w:r>
        <w:rPr>
          <w:spacing w:val="-16"/>
          <w:u w:val="single"/>
        </w:rPr>
        <w:t xml:space="preserve"> </w:t>
      </w:r>
      <w:r>
        <w:rPr>
          <w:u w:val="single"/>
        </w:rPr>
        <w:t>EN-</w:t>
      </w:r>
      <w:r>
        <w:rPr>
          <w:spacing w:val="-4"/>
          <w:u w:val="single"/>
        </w:rPr>
        <w:t>2025</w:t>
      </w:r>
      <w:r>
        <w:rPr>
          <w:u w:val="single"/>
        </w:rPr>
        <w:tab/>
      </w:r>
    </w:p>
    <w:p w14:paraId="7C24A8BF" w14:textId="77777777" w:rsidR="00640DE4" w:rsidRDefault="00640DE4">
      <w:pPr>
        <w:pStyle w:val="BodyText"/>
        <w:spacing w:before="270"/>
        <w:rPr>
          <w:b/>
          <w:sz w:val="25"/>
        </w:rPr>
      </w:pPr>
    </w:p>
    <w:p w14:paraId="256AAD6F" w14:textId="77777777" w:rsidR="00640DE4" w:rsidRDefault="00ED2CC6">
      <w:pPr>
        <w:spacing w:line="244" w:lineRule="auto"/>
        <w:ind w:left="1621" w:right="1467"/>
        <w:jc w:val="both"/>
        <w:rPr>
          <w:sz w:val="21"/>
        </w:rPr>
      </w:pPr>
      <w:r>
        <w:rPr>
          <w:sz w:val="21"/>
        </w:rPr>
        <w:t xml:space="preserve">În conformitate cu prevederile </w:t>
      </w:r>
      <w:r>
        <w:rPr>
          <w:i/>
          <w:sz w:val="21"/>
        </w:rPr>
        <w:t xml:space="preserve">Metodologiei, </w:t>
      </w:r>
      <w:r>
        <w:rPr>
          <w:sz w:val="21"/>
        </w:rPr>
        <w:t xml:space="preserve">Art. 18, (2), </w:t>
      </w:r>
      <w:r>
        <w:rPr>
          <w:i/>
          <w:sz w:val="21"/>
        </w:rPr>
        <w:t xml:space="preserve">,,Elevii cu </w:t>
      </w:r>
      <w:proofErr w:type="spellStart"/>
      <w:r>
        <w:rPr>
          <w:i/>
          <w:sz w:val="21"/>
        </w:rPr>
        <w:t>deficienţe</w:t>
      </w:r>
      <w:proofErr w:type="spellEnd"/>
      <w:r>
        <w:rPr>
          <w:i/>
          <w:sz w:val="21"/>
        </w:rPr>
        <w:t>,</w:t>
      </w:r>
      <w:r>
        <w:rPr>
          <w:i/>
          <w:spacing w:val="40"/>
          <w:sz w:val="21"/>
        </w:rPr>
        <w:t xml:space="preserve"> </w:t>
      </w:r>
      <w:proofErr w:type="spellStart"/>
      <w:r>
        <w:rPr>
          <w:i/>
          <w:sz w:val="21"/>
        </w:rPr>
        <w:t>integraţi</w:t>
      </w:r>
      <w:proofErr w:type="spellEnd"/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în învăţământul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masă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sau şcolarizaţi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în învăţământul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special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 xml:space="preserve">care parcurg curriculumul de masă adaptai, precum şi elevii cu </w:t>
      </w:r>
      <w:proofErr w:type="spellStart"/>
      <w:r>
        <w:rPr>
          <w:i/>
          <w:sz w:val="21"/>
        </w:rPr>
        <w:t>cerinJe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educaJionale</w:t>
      </w:r>
      <w:proofErr w:type="spellEnd"/>
      <w:r>
        <w:rPr>
          <w:i/>
          <w:sz w:val="21"/>
        </w:rPr>
        <w:t xml:space="preserve"> care parcurg curriculumul specific </w:t>
      </w:r>
      <w:proofErr w:type="spellStart"/>
      <w:r>
        <w:rPr>
          <w:i/>
          <w:sz w:val="21"/>
        </w:rPr>
        <w:t>învăJământului</w:t>
      </w:r>
      <w:proofErr w:type="spellEnd"/>
      <w:r>
        <w:rPr>
          <w:i/>
          <w:sz w:val="21"/>
        </w:rPr>
        <w:t xml:space="preserve"> special </w:t>
      </w:r>
      <w:proofErr w:type="spellStart"/>
      <w:r>
        <w:rPr>
          <w:i/>
          <w:sz w:val="21"/>
        </w:rPr>
        <w:t>susJin</w:t>
      </w:r>
      <w:proofErr w:type="spellEnd"/>
      <w:r>
        <w:rPr>
          <w:i/>
          <w:sz w:val="21"/>
        </w:rPr>
        <w:t xml:space="preserve"> EN-2025, la solicitarea scrisă a părinţilor I </w:t>
      </w:r>
      <w:proofErr w:type="spellStart"/>
      <w:r>
        <w:rPr>
          <w:i/>
          <w:sz w:val="21"/>
        </w:rPr>
        <w:t>reprezentanJilor</w:t>
      </w:r>
      <w:proofErr w:type="spellEnd"/>
      <w:r>
        <w:rPr>
          <w:i/>
          <w:sz w:val="21"/>
        </w:rPr>
        <w:t xml:space="preserve"> legali ai elevului, cu teste elaborate la ni</w:t>
      </w:r>
      <w:r>
        <w:rPr>
          <w:i/>
          <w:sz w:val="21"/>
        </w:rPr>
        <w:t>velul unităţii de învăţământ, prin adaptarea modelelor/teste/or publicate.</w:t>
      </w:r>
      <w:r>
        <w:rPr>
          <w:i/>
          <w:spacing w:val="-2"/>
          <w:sz w:val="21"/>
        </w:rPr>
        <w:t xml:space="preserve"> </w:t>
      </w:r>
      <w:r>
        <w:rPr>
          <w:sz w:val="21"/>
        </w:rPr>
        <w:t>"</w:t>
      </w:r>
    </w:p>
    <w:p w14:paraId="088C5385" w14:textId="77777777" w:rsidR="00640DE4" w:rsidRDefault="00ED2CC6">
      <w:pPr>
        <w:pStyle w:val="ListParagraph"/>
        <w:numPr>
          <w:ilvl w:val="1"/>
          <w:numId w:val="10"/>
        </w:numPr>
        <w:tabs>
          <w:tab w:val="left" w:pos="1359"/>
        </w:tabs>
        <w:spacing w:before="159" w:line="364" w:lineRule="auto"/>
        <w:ind w:right="1470" w:firstLine="4"/>
        <w:jc w:val="both"/>
        <w:rPr>
          <w:sz w:val="21"/>
        </w:rPr>
      </w:pPr>
      <w:r>
        <w:rPr>
          <w:sz w:val="21"/>
        </w:rPr>
        <w:t>Testele sunt elaborate la nivelul unităţii de învăţământ</w:t>
      </w:r>
      <w:r>
        <w:rPr>
          <w:spacing w:val="25"/>
          <w:sz w:val="21"/>
        </w:rPr>
        <w:t xml:space="preserve"> </w:t>
      </w:r>
      <w:r>
        <w:rPr>
          <w:sz w:val="21"/>
        </w:rPr>
        <w:t>pentru a putea reflecta elementele de adaptare şi de individualizare ale curriculumului, la nivelul şcolii, al clasei şi, respectiv, al elevului integrat.</w:t>
      </w:r>
    </w:p>
    <w:p w14:paraId="0A6CC0C7" w14:textId="77777777" w:rsidR="00640DE4" w:rsidRDefault="00ED2CC6">
      <w:pPr>
        <w:pStyle w:val="ListParagraph"/>
        <w:numPr>
          <w:ilvl w:val="1"/>
          <w:numId w:val="10"/>
        </w:numPr>
        <w:tabs>
          <w:tab w:val="left" w:pos="1362"/>
        </w:tabs>
        <w:spacing w:before="161" w:line="364" w:lineRule="auto"/>
        <w:ind w:left="975" w:right="1453" w:firstLine="7"/>
        <w:jc w:val="both"/>
        <w:rPr>
          <w:sz w:val="21"/>
        </w:rPr>
      </w:pPr>
      <w:r>
        <w:rPr>
          <w:sz w:val="21"/>
        </w:rPr>
        <w:t>La EN-2025 participă toţi elevii care frecventează clasele a II-a, a IV-a şi a VI-a în anul şcolar</w:t>
      </w:r>
      <w:r>
        <w:rPr>
          <w:spacing w:val="40"/>
          <w:sz w:val="21"/>
        </w:rPr>
        <w:t xml:space="preserve"> </w:t>
      </w:r>
      <w:r>
        <w:rPr>
          <w:sz w:val="21"/>
        </w:rPr>
        <w:t>20</w:t>
      </w:r>
      <w:r>
        <w:rPr>
          <w:sz w:val="21"/>
        </w:rPr>
        <w:t>24-2025</w:t>
      </w:r>
      <w:r>
        <w:rPr>
          <w:spacing w:val="40"/>
          <w:sz w:val="21"/>
        </w:rPr>
        <w:t xml:space="preserve"> </w:t>
      </w:r>
      <w:r>
        <w:rPr>
          <w:sz w:val="21"/>
        </w:rPr>
        <w:t>din</w:t>
      </w:r>
      <w:r>
        <w:rPr>
          <w:spacing w:val="40"/>
          <w:sz w:val="21"/>
        </w:rPr>
        <w:t xml:space="preserve"> </w:t>
      </w:r>
      <w:r>
        <w:rPr>
          <w:sz w:val="21"/>
        </w:rPr>
        <w:t>fiecare</w:t>
      </w:r>
      <w:r>
        <w:rPr>
          <w:spacing w:val="40"/>
          <w:sz w:val="21"/>
        </w:rPr>
        <w:t xml:space="preserve"> </w:t>
      </w:r>
      <w:r>
        <w:rPr>
          <w:sz w:val="21"/>
        </w:rPr>
        <w:t>şcoală,</w:t>
      </w:r>
      <w:r>
        <w:rPr>
          <w:spacing w:val="40"/>
          <w:sz w:val="21"/>
        </w:rPr>
        <w:t xml:space="preserve"> </w:t>
      </w:r>
      <w:r>
        <w:rPr>
          <w:sz w:val="21"/>
        </w:rPr>
        <w:t>indiferent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tipul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dizabilităţii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sau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deficienţei</w:t>
      </w:r>
      <w:proofErr w:type="spellEnd"/>
      <w:r>
        <w:rPr>
          <w:sz w:val="21"/>
        </w:rPr>
        <w:t xml:space="preserve">, respectiv indiferent de faptul că este diagnosticat cu </w:t>
      </w:r>
      <w:proofErr w:type="spellStart"/>
      <w:r>
        <w:rPr>
          <w:sz w:val="21"/>
        </w:rPr>
        <w:t>c.e.s.</w:t>
      </w:r>
      <w:proofErr w:type="spellEnd"/>
      <w:r>
        <w:rPr>
          <w:sz w:val="21"/>
        </w:rPr>
        <w:t xml:space="preserve"> sau nu. Conform </w:t>
      </w:r>
      <w:r>
        <w:rPr>
          <w:i/>
          <w:sz w:val="21"/>
        </w:rPr>
        <w:t xml:space="preserve">Metodologiei, </w:t>
      </w:r>
      <w:r>
        <w:rPr>
          <w:sz w:val="21"/>
        </w:rPr>
        <w:t>solicitarea scrisă a părinţilor/</w:t>
      </w:r>
      <w:r>
        <w:rPr>
          <w:spacing w:val="40"/>
          <w:sz w:val="21"/>
        </w:rPr>
        <w:t xml:space="preserve"> </w:t>
      </w:r>
      <w:r>
        <w:rPr>
          <w:sz w:val="21"/>
        </w:rPr>
        <w:t>reprezentanţilor legali ai elevului</w:t>
      </w:r>
      <w:r>
        <w:rPr>
          <w:spacing w:val="40"/>
          <w:sz w:val="21"/>
        </w:rPr>
        <w:t xml:space="preserve"> </w:t>
      </w:r>
      <w:r>
        <w:rPr>
          <w:sz w:val="21"/>
        </w:rPr>
        <w:t>privind</w:t>
      </w:r>
      <w:r>
        <w:rPr>
          <w:spacing w:val="40"/>
          <w:sz w:val="21"/>
        </w:rPr>
        <w:t xml:space="preserve"> </w:t>
      </w:r>
      <w:r>
        <w:rPr>
          <w:sz w:val="21"/>
        </w:rPr>
        <w:t>parti</w:t>
      </w:r>
      <w:r>
        <w:rPr>
          <w:sz w:val="21"/>
        </w:rPr>
        <w:t>ciparea</w:t>
      </w:r>
      <w:r>
        <w:rPr>
          <w:spacing w:val="40"/>
          <w:sz w:val="21"/>
        </w:rPr>
        <w:t xml:space="preserve"> </w:t>
      </w:r>
      <w:r>
        <w:rPr>
          <w:sz w:val="21"/>
        </w:rPr>
        <w:t>la EN- 2025 este obligatorie.</w:t>
      </w:r>
    </w:p>
    <w:p w14:paraId="092C5342" w14:textId="77777777" w:rsidR="00640DE4" w:rsidRDefault="00ED2CC6">
      <w:pPr>
        <w:pStyle w:val="ListParagraph"/>
        <w:numPr>
          <w:ilvl w:val="1"/>
          <w:numId w:val="10"/>
        </w:numPr>
        <w:tabs>
          <w:tab w:val="left" w:pos="1358"/>
        </w:tabs>
        <w:spacing w:before="170" w:line="369" w:lineRule="auto"/>
        <w:ind w:left="982" w:right="1460" w:firstLine="0"/>
        <w:jc w:val="both"/>
        <w:rPr>
          <w:sz w:val="21"/>
        </w:rPr>
      </w:pPr>
      <w:r>
        <w:rPr>
          <w:sz w:val="21"/>
        </w:rPr>
        <w:t>Administratorul de</w:t>
      </w:r>
      <w:r>
        <w:rPr>
          <w:spacing w:val="-3"/>
          <w:sz w:val="21"/>
        </w:rPr>
        <w:t xml:space="preserve"> </w:t>
      </w:r>
      <w:r>
        <w:rPr>
          <w:sz w:val="21"/>
        </w:rPr>
        <w:t>test trebuie să ia</w:t>
      </w:r>
      <w:r>
        <w:rPr>
          <w:spacing w:val="-5"/>
          <w:sz w:val="21"/>
        </w:rPr>
        <w:t xml:space="preserve"> </w:t>
      </w:r>
      <w:r>
        <w:rPr>
          <w:sz w:val="21"/>
        </w:rPr>
        <w:t>toate măsurile necesare</w:t>
      </w:r>
      <w:r>
        <w:rPr>
          <w:spacing w:val="26"/>
          <w:sz w:val="21"/>
        </w:rPr>
        <w:t xml:space="preserve"> </w:t>
      </w:r>
      <w:r>
        <w:rPr>
          <w:sz w:val="21"/>
        </w:rPr>
        <w:t>pentru a asigura o participare şi</w:t>
      </w:r>
      <w:r>
        <w:rPr>
          <w:spacing w:val="40"/>
          <w:sz w:val="21"/>
        </w:rPr>
        <w:t xml:space="preserve"> </w:t>
      </w:r>
      <w:r>
        <w:rPr>
          <w:sz w:val="21"/>
        </w:rPr>
        <w:t>o implicare maximă a tuturor elevilor la testare, inclusiv a elevilor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cu </w:t>
      </w:r>
      <w:proofErr w:type="spellStart"/>
      <w:r>
        <w:rPr>
          <w:sz w:val="21"/>
        </w:rPr>
        <w:t>c.e.s.</w:t>
      </w:r>
      <w:proofErr w:type="spellEnd"/>
      <w:r>
        <w:rPr>
          <w:sz w:val="21"/>
        </w:rPr>
        <w:t xml:space="preserve"> sau cu </w:t>
      </w:r>
      <w:proofErr w:type="spellStart"/>
      <w:r>
        <w:rPr>
          <w:spacing w:val="-2"/>
          <w:sz w:val="21"/>
        </w:rPr>
        <w:t>dizabilităţi</w:t>
      </w:r>
      <w:proofErr w:type="spellEnd"/>
      <w:r>
        <w:rPr>
          <w:spacing w:val="-2"/>
          <w:sz w:val="21"/>
        </w:rPr>
        <w:t>.</w:t>
      </w:r>
    </w:p>
    <w:p w14:paraId="0482D0F7" w14:textId="77777777" w:rsidR="00640DE4" w:rsidRDefault="00ED2CC6">
      <w:pPr>
        <w:pStyle w:val="ListParagraph"/>
        <w:numPr>
          <w:ilvl w:val="1"/>
          <w:numId w:val="10"/>
        </w:numPr>
        <w:tabs>
          <w:tab w:val="left" w:pos="984"/>
          <w:tab w:val="left" w:pos="1393"/>
        </w:tabs>
        <w:spacing w:before="154" w:line="364" w:lineRule="auto"/>
        <w:ind w:left="984" w:right="1469" w:hanging="3"/>
        <w:jc w:val="both"/>
        <w:rPr>
          <w:sz w:val="21"/>
        </w:rPr>
      </w:pPr>
      <w:r>
        <w:rPr>
          <w:sz w:val="21"/>
        </w:rPr>
        <w:t>Administratorul de te</w:t>
      </w:r>
      <w:r>
        <w:rPr>
          <w:sz w:val="21"/>
        </w:rPr>
        <w:t xml:space="preserve">st specifică, în rapoarte, acolo unde este </w:t>
      </w:r>
      <w:proofErr w:type="spellStart"/>
      <w:r>
        <w:rPr>
          <w:sz w:val="21"/>
        </w:rPr>
        <w:t>menţionat</w:t>
      </w:r>
      <w:proofErr w:type="spellEnd"/>
      <w:r>
        <w:rPr>
          <w:sz w:val="21"/>
        </w:rPr>
        <w:t xml:space="preserve">, participarea fiecărui elev cu </w:t>
      </w:r>
      <w:proofErr w:type="spellStart"/>
      <w:r>
        <w:rPr>
          <w:sz w:val="21"/>
        </w:rPr>
        <w:t>c.e.s.</w:t>
      </w:r>
      <w:proofErr w:type="spellEnd"/>
      <w:r>
        <w:rPr>
          <w:sz w:val="21"/>
        </w:rPr>
        <w:t xml:space="preserve"> la EN-2025.</w:t>
      </w:r>
    </w:p>
    <w:p w14:paraId="299739DF" w14:textId="77777777" w:rsidR="00640DE4" w:rsidRDefault="00ED2CC6">
      <w:pPr>
        <w:pStyle w:val="ListParagraph"/>
        <w:numPr>
          <w:ilvl w:val="1"/>
          <w:numId w:val="10"/>
        </w:numPr>
        <w:tabs>
          <w:tab w:val="left" w:pos="1347"/>
          <w:tab w:val="left" w:pos="1621"/>
        </w:tabs>
        <w:spacing w:before="167" w:line="362" w:lineRule="auto"/>
        <w:ind w:left="1621" w:right="1453" w:hanging="639"/>
        <w:rPr>
          <w:sz w:val="21"/>
        </w:rPr>
      </w:pPr>
      <w:r>
        <w:rPr>
          <w:sz w:val="21"/>
        </w:rPr>
        <w:t xml:space="preserve">În contextul EN-2025, prin </w:t>
      </w:r>
      <w:proofErr w:type="spellStart"/>
      <w:r>
        <w:rPr>
          <w:sz w:val="21"/>
        </w:rPr>
        <w:t>deficienţe</w:t>
      </w:r>
      <w:proofErr w:type="spellEnd"/>
      <w:r>
        <w:rPr>
          <w:sz w:val="21"/>
        </w:rPr>
        <w:t>, conform</w:t>
      </w:r>
      <w:r>
        <w:rPr>
          <w:spacing w:val="40"/>
          <w:sz w:val="21"/>
        </w:rPr>
        <w:t xml:space="preserve"> </w:t>
      </w:r>
      <w:r>
        <w:rPr>
          <w:sz w:val="21"/>
        </w:rPr>
        <w:t>articolului 19 al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 xml:space="preserve">Metodologiei, </w:t>
      </w:r>
      <w:r>
        <w:rPr>
          <w:sz w:val="21"/>
        </w:rPr>
        <w:t xml:space="preserve">se </w:t>
      </w:r>
      <w:proofErr w:type="spellStart"/>
      <w:r>
        <w:rPr>
          <w:sz w:val="21"/>
        </w:rPr>
        <w:t>înţeleg</w:t>
      </w:r>
      <w:proofErr w:type="spellEnd"/>
      <w:r>
        <w:rPr>
          <w:sz w:val="21"/>
        </w:rPr>
        <w:t xml:space="preserve">: </w:t>
      </w:r>
      <w:proofErr w:type="spellStart"/>
      <w:r>
        <w:rPr>
          <w:sz w:val="21"/>
        </w:rPr>
        <w:t>dizabilităţi</w:t>
      </w:r>
      <w:proofErr w:type="spellEnd"/>
      <w:r>
        <w:rPr>
          <w:sz w:val="21"/>
        </w:rPr>
        <w:t xml:space="preserve"> funcţionale -</w:t>
      </w:r>
      <w:r>
        <w:rPr>
          <w:spacing w:val="40"/>
          <w:sz w:val="21"/>
        </w:rPr>
        <w:t xml:space="preserve"> </w:t>
      </w:r>
      <w:r>
        <w:rPr>
          <w:sz w:val="21"/>
        </w:rPr>
        <w:t>elevul prezintă un handicap fizic p</w:t>
      </w:r>
      <w:r>
        <w:rPr>
          <w:sz w:val="21"/>
        </w:rPr>
        <w:t>ermanent sau temporar, cu grad moderat sau sever;</w:t>
      </w:r>
    </w:p>
    <w:p w14:paraId="2993E4F3" w14:textId="77777777" w:rsidR="00640DE4" w:rsidRDefault="00ED2CC6">
      <w:pPr>
        <w:pStyle w:val="BodyText"/>
        <w:spacing w:before="10" w:line="362" w:lineRule="auto"/>
        <w:ind w:left="1626" w:right="1447" w:hanging="6"/>
        <w:jc w:val="both"/>
      </w:pPr>
      <w:proofErr w:type="spellStart"/>
      <w:r>
        <w:t>dizabilităţi</w:t>
      </w:r>
      <w:proofErr w:type="spellEnd"/>
      <w:r>
        <w:t xml:space="preserve"> de natură cognitivă, comportamentală sau emoţională -</w:t>
      </w:r>
      <w:r>
        <w:rPr>
          <w:spacing w:val="40"/>
        </w:rPr>
        <w:t xml:space="preserve"> </w:t>
      </w:r>
      <w:r>
        <w:t>elevul prezintă un retard cognitiv diagnosticat prin testări psihologice sau ca urmare a unei evaluări profesionale realizate de personal c</w:t>
      </w:r>
      <w:r>
        <w:t>alificat, care a constatat că suferă de un retard de natură cognitivă;</w:t>
      </w:r>
    </w:p>
    <w:p w14:paraId="29C2F5F3" w14:textId="77777777" w:rsidR="00640DE4" w:rsidRDefault="00ED2CC6">
      <w:pPr>
        <w:pStyle w:val="BodyText"/>
        <w:spacing w:before="5" w:line="364" w:lineRule="auto"/>
        <w:ind w:left="1627" w:right="1453" w:hanging="326"/>
        <w:jc w:val="both"/>
      </w:pPr>
      <w:r>
        <w:t>-</w:t>
      </w:r>
      <w:r>
        <w:rPr>
          <w:spacing w:val="80"/>
        </w:rPr>
        <w:t xml:space="preserve"> </w:t>
      </w:r>
      <w:r>
        <w:t>un nivel insuficient de stăpânire a limbii în care este administrată evaluarea -</w:t>
      </w:r>
      <w:r>
        <w:rPr>
          <w:spacing w:val="40"/>
        </w:rPr>
        <w:t xml:space="preserve"> </w:t>
      </w:r>
      <w:r>
        <w:t>limba maternă a elevului diferă de cea/ cele utilizate la</w:t>
      </w:r>
      <w:r>
        <w:rPr>
          <w:spacing w:val="-6"/>
        </w:rPr>
        <w:t xml:space="preserve"> </w:t>
      </w:r>
      <w:r>
        <w:t>administrarea evaluării şi nu se poate exprima adecvat în această limbă/ aceste limbi.</w:t>
      </w:r>
    </w:p>
    <w:p w14:paraId="3762438B" w14:textId="77777777" w:rsidR="00640DE4" w:rsidRDefault="00640DE4">
      <w:pPr>
        <w:pStyle w:val="BodyText"/>
        <w:spacing w:line="364" w:lineRule="auto"/>
        <w:jc w:val="both"/>
        <w:sectPr w:rsidR="00640DE4">
          <w:footerReference w:type="default" r:id="rId24"/>
          <w:pgSz w:w="11910" w:h="16850"/>
          <w:pgMar w:top="1940" w:right="425" w:bottom="2000" w:left="992" w:header="0" w:footer="1807" w:gutter="0"/>
          <w:cols w:space="720"/>
        </w:sectPr>
      </w:pPr>
    </w:p>
    <w:p w14:paraId="4FC60449" w14:textId="77777777" w:rsidR="00640DE4" w:rsidRDefault="00640DE4">
      <w:pPr>
        <w:pStyle w:val="BodyText"/>
        <w:spacing w:before="45"/>
      </w:pPr>
    </w:p>
    <w:p w14:paraId="7A9F47B9" w14:textId="77777777" w:rsidR="00640DE4" w:rsidRDefault="00ED2CC6">
      <w:pPr>
        <w:pStyle w:val="ListParagraph"/>
        <w:numPr>
          <w:ilvl w:val="1"/>
          <w:numId w:val="10"/>
        </w:numPr>
        <w:tabs>
          <w:tab w:val="left" w:pos="1354"/>
        </w:tabs>
        <w:spacing w:line="364" w:lineRule="auto"/>
        <w:ind w:left="982" w:right="1413" w:firstLine="0"/>
        <w:jc w:val="both"/>
        <w:rPr>
          <w:sz w:val="21"/>
        </w:rPr>
      </w:pPr>
      <w:r>
        <w:rPr>
          <w:sz w:val="21"/>
        </w:rPr>
        <w:t xml:space="preserve">În cazul unei </w:t>
      </w:r>
      <w:proofErr w:type="spellStart"/>
      <w:r>
        <w:rPr>
          <w:sz w:val="21"/>
        </w:rPr>
        <w:t>indisponibilităţi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temporare (ex.: imposibilitatea de</w:t>
      </w:r>
      <w:r>
        <w:rPr>
          <w:spacing w:val="-2"/>
          <w:sz w:val="21"/>
        </w:rPr>
        <w:t xml:space="preserve"> </w:t>
      </w:r>
      <w:r>
        <w:rPr>
          <w:sz w:val="21"/>
        </w:rPr>
        <w:t>utilizare a</w:t>
      </w:r>
      <w:r>
        <w:rPr>
          <w:spacing w:val="-1"/>
          <w:sz w:val="21"/>
        </w:rPr>
        <w:t xml:space="preserve"> </w:t>
      </w:r>
      <w:r>
        <w:rPr>
          <w:sz w:val="21"/>
        </w:rPr>
        <w:t>mâinii la</w:t>
      </w:r>
      <w:r>
        <w:rPr>
          <w:spacing w:val="-1"/>
          <w:sz w:val="21"/>
        </w:rPr>
        <w:t xml:space="preserve"> </w:t>
      </w:r>
      <w:r>
        <w:rPr>
          <w:sz w:val="21"/>
        </w:rPr>
        <w:t>scris), se va</w:t>
      </w:r>
      <w:r>
        <w:rPr>
          <w:spacing w:val="31"/>
          <w:sz w:val="21"/>
        </w:rPr>
        <w:t xml:space="preserve"> </w:t>
      </w:r>
      <w:r>
        <w:rPr>
          <w:sz w:val="21"/>
        </w:rPr>
        <w:t>lua</w:t>
      </w:r>
      <w:r>
        <w:rPr>
          <w:spacing w:val="22"/>
          <w:sz w:val="21"/>
        </w:rPr>
        <w:t xml:space="preserve"> </w:t>
      </w:r>
      <w:r>
        <w:rPr>
          <w:sz w:val="21"/>
        </w:rPr>
        <w:t>măsura</w:t>
      </w:r>
      <w:r>
        <w:rPr>
          <w:spacing w:val="21"/>
          <w:sz w:val="21"/>
        </w:rPr>
        <w:t xml:space="preserve"> </w:t>
      </w:r>
      <w:r>
        <w:rPr>
          <w:sz w:val="21"/>
        </w:rPr>
        <w:t>ca</w:t>
      </w:r>
      <w:r>
        <w:rPr>
          <w:spacing w:val="21"/>
          <w:sz w:val="21"/>
        </w:rPr>
        <w:t xml:space="preserve"> </w:t>
      </w:r>
      <w:r>
        <w:rPr>
          <w:sz w:val="21"/>
        </w:rPr>
        <w:t>elevul</w:t>
      </w:r>
      <w:r>
        <w:rPr>
          <w:spacing w:val="23"/>
          <w:sz w:val="21"/>
        </w:rPr>
        <w:t xml:space="preserve"> </w:t>
      </w:r>
      <w:r>
        <w:rPr>
          <w:sz w:val="21"/>
        </w:rPr>
        <w:t>să</w:t>
      </w:r>
      <w:r>
        <w:rPr>
          <w:spacing w:val="20"/>
          <w:sz w:val="21"/>
        </w:rPr>
        <w:t xml:space="preserve"> </w:t>
      </w:r>
      <w:r>
        <w:rPr>
          <w:sz w:val="21"/>
        </w:rPr>
        <w:t>fie</w:t>
      </w:r>
      <w:r>
        <w:rPr>
          <w:spacing w:val="17"/>
          <w:sz w:val="21"/>
        </w:rPr>
        <w:t xml:space="preserve"> </w:t>
      </w:r>
      <w:r>
        <w:rPr>
          <w:sz w:val="21"/>
        </w:rPr>
        <w:t>asistat</w:t>
      </w:r>
      <w:r>
        <w:rPr>
          <w:spacing w:val="24"/>
          <w:sz w:val="21"/>
        </w:rPr>
        <w:t xml:space="preserve"> </w:t>
      </w:r>
      <w:r>
        <w:rPr>
          <w:sz w:val="21"/>
        </w:rPr>
        <w:t>la completarea</w:t>
      </w:r>
      <w:r>
        <w:rPr>
          <w:spacing w:val="28"/>
          <w:sz w:val="21"/>
        </w:rPr>
        <w:t xml:space="preserve"> </w:t>
      </w:r>
      <w:r>
        <w:rPr>
          <w:sz w:val="21"/>
        </w:rPr>
        <w:t>testului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către</w:t>
      </w:r>
      <w:r>
        <w:rPr>
          <w:spacing w:val="21"/>
          <w:sz w:val="21"/>
        </w:rPr>
        <w:t xml:space="preserve"> </w:t>
      </w:r>
      <w:r>
        <w:rPr>
          <w:sz w:val="21"/>
        </w:rPr>
        <w:t>asistent.</w:t>
      </w:r>
      <w:r>
        <w:rPr>
          <w:spacing w:val="34"/>
          <w:sz w:val="21"/>
        </w:rPr>
        <w:t xml:space="preserve"> </w:t>
      </w:r>
      <w:r>
        <w:rPr>
          <w:sz w:val="21"/>
        </w:rPr>
        <w:t>Acest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lucru va fi specificat în raportul A.T., iar </w:t>
      </w:r>
      <w:proofErr w:type="spellStart"/>
      <w:r>
        <w:rPr>
          <w:sz w:val="21"/>
        </w:rPr>
        <w:t>elevnl</w:t>
      </w:r>
      <w:proofErr w:type="spellEnd"/>
      <w:r>
        <w:rPr>
          <w:sz w:val="21"/>
        </w:rPr>
        <w:t xml:space="preserve"> va primi tipul de test corespunzător</w:t>
      </w:r>
      <w:r>
        <w:rPr>
          <w:spacing w:val="30"/>
          <w:sz w:val="21"/>
        </w:rPr>
        <w:t xml:space="preserve"> </w:t>
      </w:r>
      <w:proofErr w:type="spellStart"/>
      <w:r>
        <w:rPr>
          <w:sz w:val="21"/>
        </w:rPr>
        <w:t>situaţiei</w:t>
      </w:r>
      <w:proofErr w:type="spellEnd"/>
      <w:r>
        <w:rPr>
          <w:sz w:val="21"/>
        </w:rPr>
        <w:t xml:space="preserve"> sale.</w:t>
      </w:r>
    </w:p>
    <w:p w14:paraId="4B8F70ED" w14:textId="77777777" w:rsidR="00640DE4" w:rsidRDefault="00ED2CC6">
      <w:pPr>
        <w:pStyle w:val="ListParagraph"/>
        <w:numPr>
          <w:ilvl w:val="1"/>
          <w:numId w:val="10"/>
        </w:numPr>
        <w:tabs>
          <w:tab w:val="left" w:pos="1376"/>
        </w:tabs>
        <w:spacing w:before="168"/>
        <w:ind w:left="1376" w:hanging="394"/>
        <w:jc w:val="both"/>
        <w:rPr>
          <w:sz w:val="21"/>
        </w:rPr>
      </w:pPr>
      <w:r>
        <w:rPr>
          <w:sz w:val="21"/>
        </w:rPr>
        <w:t>În</w:t>
      </w:r>
      <w:r>
        <w:rPr>
          <w:spacing w:val="20"/>
          <w:sz w:val="21"/>
        </w:rPr>
        <w:t xml:space="preserve"> </w:t>
      </w:r>
      <w:r>
        <w:rPr>
          <w:sz w:val="21"/>
        </w:rPr>
        <w:t>raportul</w:t>
      </w:r>
      <w:r>
        <w:rPr>
          <w:spacing w:val="26"/>
          <w:sz w:val="21"/>
        </w:rPr>
        <w:t xml:space="preserve"> </w:t>
      </w:r>
      <w:r>
        <w:rPr>
          <w:sz w:val="21"/>
        </w:rPr>
        <w:t>său,</w:t>
      </w:r>
      <w:r>
        <w:rPr>
          <w:spacing w:val="15"/>
          <w:sz w:val="21"/>
        </w:rPr>
        <w:t xml:space="preserve"> </w:t>
      </w:r>
      <w:r>
        <w:rPr>
          <w:sz w:val="21"/>
        </w:rPr>
        <w:t>A.T.</w:t>
      </w:r>
      <w:r>
        <w:rPr>
          <w:spacing w:val="17"/>
          <w:sz w:val="21"/>
        </w:rPr>
        <w:t xml:space="preserve"> </w:t>
      </w:r>
      <w:r>
        <w:rPr>
          <w:sz w:val="21"/>
        </w:rPr>
        <w:t>face</w:t>
      </w:r>
      <w:r>
        <w:rPr>
          <w:spacing w:val="21"/>
          <w:sz w:val="21"/>
        </w:rPr>
        <w:t xml:space="preserve"> </w:t>
      </w:r>
      <w:r>
        <w:rPr>
          <w:sz w:val="21"/>
        </w:rPr>
        <w:t>referire</w:t>
      </w:r>
      <w:r>
        <w:rPr>
          <w:spacing w:val="26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categoriile</w:t>
      </w:r>
      <w:r>
        <w:rPr>
          <w:spacing w:val="3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c.e.s.</w:t>
      </w:r>
      <w:proofErr w:type="spellEnd"/>
      <w:r>
        <w:rPr>
          <w:sz w:val="21"/>
        </w:rPr>
        <w:t>,</w:t>
      </w:r>
      <w:r>
        <w:rPr>
          <w:spacing w:val="27"/>
          <w:sz w:val="21"/>
        </w:rPr>
        <w:t xml:space="preserve"> </w:t>
      </w:r>
      <w:r>
        <w:rPr>
          <w:sz w:val="21"/>
        </w:rPr>
        <w:t>în</w:t>
      </w:r>
      <w:r>
        <w:rPr>
          <w:spacing w:val="22"/>
          <w:sz w:val="21"/>
        </w:rPr>
        <w:t xml:space="preserve"> </w:t>
      </w:r>
      <w:r>
        <w:rPr>
          <w:sz w:val="21"/>
        </w:rPr>
        <w:t>conformitate</w:t>
      </w:r>
      <w:r>
        <w:rPr>
          <w:spacing w:val="41"/>
          <w:sz w:val="21"/>
        </w:rPr>
        <w:t xml:space="preserve"> </w:t>
      </w:r>
      <w:r>
        <w:rPr>
          <w:sz w:val="21"/>
        </w:rPr>
        <w:t>cu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prevederile</w:t>
      </w:r>
    </w:p>
    <w:p w14:paraId="58EC2384" w14:textId="77777777" w:rsidR="00640DE4" w:rsidRDefault="00ED2CC6">
      <w:pPr>
        <w:spacing w:before="126"/>
        <w:ind w:left="978"/>
        <w:rPr>
          <w:i/>
          <w:sz w:val="21"/>
        </w:rPr>
      </w:pPr>
      <w:r>
        <w:rPr>
          <w:i/>
          <w:spacing w:val="-2"/>
          <w:sz w:val="21"/>
        </w:rPr>
        <w:t>Metodologiei.</w:t>
      </w:r>
    </w:p>
    <w:p w14:paraId="761B5C9C" w14:textId="77777777" w:rsidR="00640DE4" w:rsidRDefault="00640DE4">
      <w:pPr>
        <w:pStyle w:val="BodyText"/>
        <w:rPr>
          <w:i/>
        </w:rPr>
      </w:pPr>
    </w:p>
    <w:p w14:paraId="12BCCED3" w14:textId="77777777" w:rsidR="00640DE4" w:rsidRDefault="00640DE4">
      <w:pPr>
        <w:pStyle w:val="BodyText"/>
        <w:spacing w:before="11"/>
        <w:rPr>
          <w:i/>
        </w:rPr>
      </w:pPr>
    </w:p>
    <w:p w14:paraId="70573BC2" w14:textId="77777777" w:rsidR="00640DE4" w:rsidRDefault="00ED2CC6">
      <w:pPr>
        <w:pStyle w:val="BodyText"/>
        <w:spacing w:before="1" w:line="364" w:lineRule="auto"/>
        <w:ind w:left="977" w:right="1460" w:firstLine="3"/>
        <w:jc w:val="both"/>
      </w:pPr>
      <w:r>
        <w:t xml:space="preserve">NOTĂ: Având în vedere prevederile </w:t>
      </w:r>
      <w:r>
        <w:rPr>
          <w:i/>
        </w:rPr>
        <w:t xml:space="preserve">Metodologiei pentru asigurarea suportului necesar elevilor cu tulburări de învăţare, </w:t>
      </w:r>
      <w:r>
        <w:t>Anexă a OMEN nr. 3124 din 20.01.2017, se recomandă adoptarea, în măsura posibilităţilor, de instrumente şi măsuri compensatorii pentru elevii care deţin certificatul de di</w:t>
      </w:r>
      <w:r>
        <w:t>agnostic pentru tulburări de învăţare. Acestea vor fi realizate la nivelul fiecărei</w:t>
      </w:r>
      <w:r>
        <w:rPr>
          <w:spacing w:val="40"/>
        </w:rPr>
        <w:t xml:space="preserve"> </w:t>
      </w:r>
      <w:r>
        <w:t>unităţi de învăţământ,</w:t>
      </w:r>
      <w:r>
        <w:rPr>
          <w:spacing w:val="40"/>
        </w:rPr>
        <w:t xml:space="preserve"> </w:t>
      </w:r>
      <w:r>
        <w:t>în funcţie de specific</w:t>
      </w:r>
      <w:r>
        <w:rPr>
          <w:spacing w:val="40"/>
        </w:rPr>
        <w:t xml:space="preserve"> </w:t>
      </w:r>
      <w:r>
        <w:t xml:space="preserve">şi de </w:t>
      </w:r>
      <w:proofErr w:type="spellStart"/>
      <w:r>
        <w:t>necesităţi</w:t>
      </w:r>
      <w:proofErr w:type="spellEnd"/>
      <w:r>
        <w:t>,</w:t>
      </w:r>
      <w:r>
        <w:rPr>
          <w:spacing w:val="40"/>
        </w:rPr>
        <w:t xml:space="preserve"> </w:t>
      </w:r>
      <w:r>
        <w:t>în colaborare</w:t>
      </w:r>
      <w:r>
        <w:rPr>
          <w:spacing w:val="40"/>
        </w:rPr>
        <w:t xml:space="preserve"> </w:t>
      </w:r>
      <w:r>
        <w:t xml:space="preserve">cu psihologul / consilierul şcolar sau cu </w:t>
      </w:r>
      <w:proofErr w:type="spellStart"/>
      <w:r>
        <w:t>asistenţa</w:t>
      </w:r>
      <w:proofErr w:type="spellEnd"/>
      <w:r>
        <w:t xml:space="preserve"> de</w:t>
      </w:r>
      <w:r>
        <w:rPr>
          <w:spacing w:val="-4"/>
        </w:rPr>
        <w:t xml:space="preserve"> </w:t>
      </w:r>
      <w:r>
        <w:t>specialitate a</w:t>
      </w:r>
      <w:r>
        <w:rPr>
          <w:spacing w:val="-6"/>
        </w:rPr>
        <w:t xml:space="preserve"> </w:t>
      </w:r>
      <w:r>
        <w:t>CJRAE / CMBRAE, după caz</w:t>
      </w:r>
      <w:r>
        <w:t>.</w:t>
      </w:r>
    </w:p>
    <w:p w14:paraId="5D9C69C6" w14:textId="77777777" w:rsidR="00640DE4" w:rsidRDefault="00640DE4">
      <w:pPr>
        <w:pStyle w:val="BodyText"/>
        <w:spacing w:line="364" w:lineRule="auto"/>
        <w:jc w:val="both"/>
        <w:sectPr w:rsidR="00640DE4">
          <w:footerReference w:type="default" r:id="rId25"/>
          <w:pgSz w:w="11910" w:h="16850"/>
          <w:pgMar w:top="1940" w:right="425" w:bottom="2000" w:left="992" w:header="0" w:footer="1814" w:gutter="0"/>
          <w:cols w:space="720"/>
        </w:sectPr>
      </w:pPr>
    </w:p>
    <w:p w14:paraId="5492CB23" w14:textId="77777777" w:rsidR="00640DE4" w:rsidRDefault="00ED2CC6">
      <w:pPr>
        <w:pStyle w:val="Heading4"/>
        <w:spacing w:before="41" w:line="480" w:lineRule="atLeast"/>
        <w:ind w:left="997" w:right="4300" w:firstLine="1"/>
      </w:pPr>
      <w:r>
        <w:t>ANEXA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Modele pentru</w:t>
      </w:r>
      <w:r>
        <w:rPr>
          <w:spacing w:val="-5"/>
        </w:rPr>
        <w:t xml:space="preserve"> </w:t>
      </w:r>
      <w:r>
        <w:t>documentele de</w:t>
      </w:r>
      <w:r>
        <w:rPr>
          <w:spacing w:val="-1"/>
        </w:rPr>
        <w:t xml:space="preserve"> </w:t>
      </w:r>
      <w:r>
        <w:t>raportare NOTĂ 1:</w:t>
      </w:r>
    </w:p>
    <w:p w14:paraId="1E87E15F" w14:textId="77777777" w:rsidR="00640DE4" w:rsidRDefault="00ED2CC6">
      <w:pPr>
        <w:pStyle w:val="BodyText"/>
        <w:spacing w:before="6" w:line="244" w:lineRule="auto"/>
        <w:ind w:left="999" w:right="1447" w:firstLine="9"/>
        <w:jc w:val="both"/>
      </w:pPr>
      <w:r>
        <w:t>I.</w:t>
      </w:r>
      <w:r>
        <w:rPr>
          <w:spacing w:val="40"/>
        </w:rPr>
        <w:t xml:space="preserve"> </w:t>
      </w:r>
      <w:r>
        <w:t>Modelele</w:t>
      </w:r>
      <w:r>
        <w:rPr>
          <w:spacing w:val="40"/>
        </w:rPr>
        <w:t xml:space="preserve"> </w:t>
      </w:r>
      <w:r>
        <w:t>pot fi</w:t>
      </w:r>
      <w:r>
        <w:rPr>
          <w:spacing w:val="40"/>
        </w:rPr>
        <w:t xml:space="preserve"> </w:t>
      </w:r>
      <w:r>
        <w:t>adaptate</w:t>
      </w:r>
      <w:r>
        <w:rPr>
          <w:spacing w:val="40"/>
        </w:rPr>
        <w:t xml:space="preserve"> </w:t>
      </w:r>
      <w:r>
        <w:t>în funcţie</w:t>
      </w:r>
      <w:r>
        <w:rPr>
          <w:spacing w:val="40"/>
        </w:rPr>
        <w:t xml:space="preserve"> </w:t>
      </w:r>
      <w:r>
        <w:t>de condiţiile specifice</w:t>
      </w:r>
      <w:r>
        <w:rPr>
          <w:spacing w:val="40"/>
        </w:rPr>
        <w:t xml:space="preserve"> </w:t>
      </w:r>
      <w:r>
        <w:t>de la nivelul</w:t>
      </w:r>
      <w:r>
        <w:rPr>
          <w:spacing w:val="40"/>
        </w:rPr>
        <w:t xml:space="preserve"> </w:t>
      </w:r>
      <w:r>
        <w:t xml:space="preserve">unităţii de </w:t>
      </w:r>
      <w:r>
        <w:rPr>
          <w:spacing w:val="-2"/>
        </w:rPr>
        <w:t>învăţământ.</w:t>
      </w:r>
    </w:p>
    <w:p w14:paraId="5DDDC351" w14:textId="77777777" w:rsidR="00640DE4" w:rsidRDefault="00ED2CC6">
      <w:pPr>
        <w:pStyle w:val="ListParagraph"/>
        <w:numPr>
          <w:ilvl w:val="0"/>
          <w:numId w:val="9"/>
        </w:numPr>
        <w:tabs>
          <w:tab w:val="left" w:pos="1225"/>
        </w:tabs>
        <w:spacing w:before="164" w:line="244" w:lineRule="auto"/>
        <w:ind w:right="1447" w:firstLine="2"/>
        <w:jc w:val="both"/>
        <w:rPr>
          <w:sz w:val="21"/>
        </w:rPr>
      </w:pPr>
      <w:r>
        <w:rPr>
          <w:sz w:val="21"/>
        </w:rPr>
        <w:t>Rapoartele clasei vor fi centralizate şi valorificate la nivelul Comisiei de organizare şi de administrare</w:t>
      </w:r>
      <w:r>
        <w:rPr>
          <w:spacing w:val="30"/>
          <w:sz w:val="21"/>
        </w:rPr>
        <w:t xml:space="preserve"> </w:t>
      </w:r>
      <w:r>
        <w:rPr>
          <w:sz w:val="21"/>
        </w:rPr>
        <w:t>a EN-2025</w:t>
      </w:r>
      <w:r>
        <w:rPr>
          <w:spacing w:val="25"/>
          <w:sz w:val="21"/>
        </w:rPr>
        <w:t xml:space="preserve"> </w:t>
      </w:r>
      <w:r>
        <w:rPr>
          <w:sz w:val="21"/>
        </w:rPr>
        <w:t>din unitatea de învăţământ. Acestea</w:t>
      </w:r>
      <w:r>
        <w:rPr>
          <w:spacing w:val="22"/>
          <w:sz w:val="21"/>
        </w:rPr>
        <w:t xml:space="preserve"> </w:t>
      </w:r>
      <w:r>
        <w:rPr>
          <w:sz w:val="21"/>
        </w:rPr>
        <w:t>pot fi utilizate</w:t>
      </w:r>
      <w:r>
        <w:rPr>
          <w:spacing w:val="23"/>
          <w:sz w:val="21"/>
        </w:rPr>
        <w:t xml:space="preserve"> </w:t>
      </w:r>
      <w:r>
        <w:rPr>
          <w:sz w:val="21"/>
        </w:rPr>
        <w:t>la nivelul</w:t>
      </w:r>
      <w:r>
        <w:rPr>
          <w:spacing w:val="22"/>
          <w:sz w:val="21"/>
        </w:rPr>
        <w:t xml:space="preserve"> </w:t>
      </w:r>
      <w:r>
        <w:rPr>
          <w:sz w:val="21"/>
        </w:rPr>
        <w:t>unităţii de învăţământ pentru a susţine măsuri specifice întemeiate pe date</w:t>
      </w:r>
      <w:r>
        <w:rPr>
          <w:sz w:val="21"/>
        </w:rPr>
        <w:t xml:space="preserve"> concrete, la acest nivel;</w:t>
      </w:r>
    </w:p>
    <w:p w14:paraId="1F9AD10C" w14:textId="77777777" w:rsidR="00640DE4" w:rsidRDefault="00ED2CC6">
      <w:pPr>
        <w:pStyle w:val="ListParagraph"/>
        <w:numPr>
          <w:ilvl w:val="0"/>
          <w:numId w:val="9"/>
        </w:numPr>
        <w:tabs>
          <w:tab w:val="left" w:pos="992"/>
          <w:tab w:val="left" w:pos="1254"/>
        </w:tabs>
        <w:spacing w:before="163" w:line="244" w:lineRule="auto"/>
        <w:ind w:right="1444" w:hanging="2"/>
        <w:jc w:val="both"/>
        <w:rPr>
          <w:sz w:val="21"/>
        </w:rPr>
      </w:pPr>
      <w:r>
        <w:rPr>
          <w:sz w:val="21"/>
        </w:rPr>
        <w:t xml:space="preserve">Rapoartele narative ale unităţilor de învăţământ vor fi centralizate la nivelul Comisiei judeţene / a municipiului </w:t>
      </w:r>
      <w:proofErr w:type="spellStart"/>
      <w:r>
        <w:rPr>
          <w:sz w:val="21"/>
        </w:rPr>
        <w:t>Bucureşti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de organizare şi desfăşurare a EN-2025. Acestea pot fi utilizate la nivelul ISJ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ISMB pentru a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susţine </w:t>
      </w:r>
      <w:r>
        <w:rPr>
          <w:sz w:val="21"/>
        </w:rPr>
        <w:t>măsuri specifice întemeiate pe</w:t>
      </w:r>
      <w:r>
        <w:rPr>
          <w:spacing w:val="-1"/>
          <w:sz w:val="21"/>
        </w:rPr>
        <w:t xml:space="preserve"> </w:t>
      </w:r>
      <w:r>
        <w:rPr>
          <w:sz w:val="21"/>
        </w:rPr>
        <w:t>date concrete, la acest nivel;</w:t>
      </w:r>
    </w:p>
    <w:p w14:paraId="11526BF0" w14:textId="77777777" w:rsidR="00640DE4" w:rsidRDefault="00ED2CC6">
      <w:pPr>
        <w:pStyle w:val="ListParagraph"/>
        <w:numPr>
          <w:ilvl w:val="0"/>
          <w:numId w:val="9"/>
        </w:numPr>
        <w:tabs>
          <w:tab w:val="left" w:pos="1207"/>
        </w:tabs>
        <w:spacing w:before="154" w:line="244" w:lineRule="auto"/>
        <w:ind w:left="989" w:right="1444" w:firstLine="0"/>
        <w:jc w:val="both"/>
        <w:rPr>
          <w:sz w:val="21"/>
        </w:rPr>
      </w:pPr>
      <w:r>
        <w:rPr>
          <w:sz w:val="21"/>
        </w:rPr>
        <w:t xml:space="preserve">Comisia judeţeană/ a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de organizare şi </w:t>
      </w:r>
      <w:proofErr w:type="spellStart"/>
      <w:r>
        <w:rPr>
          <w:sz w:val="21"/>
        </w:rPr>
        <w:t>desraşurare</w:t>
      </w:r>
      <w:proofErr w:type="spellEnd"/>
      <w:r>
        <w:rPr>
          <w:sz w:val="21"/>
        </w:rPr>
        <w:t xml:space="preserve"> a EN-2025 de la nivelul inspectoratului şcolar transmite Raportul inspectoratului şcolar/ al municipiului </w:t>
      </w:r>
      <w:proofErr w:type="spellStart"/>
      <w:r>
        <w:rPr>
          <w:sz w:val="21"/>
        </w:rPr>
        <w:t>Bucureşti</w:t>
      </w:r>
      <w:proofErr w:type="spellEnd"/>
      <w:r>
        <w:rPr>
          <w:sz w:val="21"/>
        </w:rPr>
        <w:t xml:space="preserve"> sub f</w:t>
      </w:r>
      <w:r>
        <w:rPr>
          <w:sz w:val="21"/>
        </w:rPr>
        <w:t>orma unei arhive denumită: id.judet_Raport_EN_2025, pe canalul securizat de comunicare date MEC-CNCE-Inspectorate, până la finalizarea cursurilor ultimului modul al anului şcolar</w:t>
      </w:r>
      <w:r>
        <w:rPr>
          <w:spacing w:val="40"/>
          <w:sz w:val="21"/>
        </w:rPr>
        <w:t xml:space="preserve"> </w:t>
      </w:r>
      <w:r>
        <w:rPr>
          <w:sz w:val="21"/>
        </w:rPr>
        <w:t>2024-2025.</w:t>
      </w:r>
      <w:r>
        <w:rPr>
          <w:spacing w:val="40"/>
          <w:sz w:val="21"/>
        </w:rPr>
        <w:t xml:space="preserve"> </w:t>
      </w:r>
      <w:r>
        <w:rPr>
          <w:sz w:val="21"/>
        </w:rPr>
        <w:t>Aceste</w:t>
      </w:r>
      <w:r>
        <w:rPr>
          <w:spacing w:val="40"/>
          <w:sz w:val="21"/>
        </w:rPr>
        <w:t xml:space="preserve"> </w:t>
      </w:r>
      <w:r>
        <w:rPr>
          <w:sz w:val="21"/>
        </w:rPr>
        <w:t>rapoarte</w:t>
      </w:r>
      <w:r>
        <w:rPr>
          <w:spacing w:val="40"/>
          <w:sz w:val="21"/>
        </w:rPr>
        <w:t xml:space="preserve"> </w:t>
      </w:r>
      <w:r>
        <w:rPr>
          <w:sz w:val="21"/>
        </w:rPr>
        <w:t>pot</w:t>
      </w:r>
      <w:r>
        <w:rPr>
          <w:spacing w:val="40"/>
          <w:sz w:val="21"/>
        </w:rPr>
        <w:t xml:space="preserve"> </w:t>
      </w:r>
      <w:r>
        <w:rPr>
          <w:sz w:val="21"/>
        </w:rPr>
        <w:t>fi utilizate</w:t>
      </w:r>
      <w:r>
        <w:rPr>
          <w:spacing w:val="40"/>
          <w:sz w:val="21"/>
        </w:rPr>
        <w:t xml:space="preserve"> </w:t>
      </w:r>
      <w:r>
        <w:rPr>
          <w:sz w:val="21"/>
        </w:rPr>
        <w:t>pentru</w:t>
      </w:r>
      <w:r>
        <w:rPr>
          <w:spacing w:val="40"/>
          <w:sz w:val="21"/>
        </w:rPr>
        <w:t xml:space="preserve"> </w:t>
      </w:r>
      <w:r>
        <w:rPr>
          <w:sz w:val="21"/>
        </w:rPr>
        <w:t>realizarea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rapoartelor </w:t>
      </w:r>
      <w:r>
        <w:rPr>
          <w:spacing w:val="-2"/>
          <w:sz w:val="21"/>
        </w:rPr>
        <w:t>naţ</w:t>
      </w:r>
      <w:r>
        <w:rPr>
          <w:spacing w:val="-2"/>
          <w:sz w:val="21"/>
        </w:rPr>
        <w:t>ionale.</w:t>
      </w:r>
    </w:p>
    <w:p w14:paraId="2203A0F8" w14:textId="77777777" w:rsidR="00640DE4" w:rsidRDefault="00640DE4">
      <w:pPr>
        <w:pStyle w:val="BodyText"/>
      </w:pPr>
    </w:p>
    <w:p w14:paraId="00430837" w14:textId="77777777" w:rsidR="00640DE4" w:rsidRDefault="00640DE4">
      <w:pPr>
        <w:pStyle w:val="BodyText"/>
        <w:spacing w:before="1"/>
      </w:pPr>
    </w:p>
    <w:p w14:paraId="269EC959" w14:textId="77777777" w:rsidR="00640DE4" w:rsidRDefault="00ED2CC6">
      <w:pPr>
        <w:pStyle w:val="Heading3"/>
        <w:ind w:left="997"/>
      </w:pPr>
      <w:r>
        <w:rPr>
          <w:spacing w:val="-2"/>
          <w:w w:val="105"/>
        </w:rPr>
        <w:t>NOTĂ2:</w:t>
      </w:r>
    </w:p>
    <w:p w14:paraId="349F2AFC" w14:textId="77777777" w:rsidR="00640DE4" w:rsidRDefault="00ED2CC6">
      <w:pPr>
        <w:spacing w:before="4" w:line="242" w:lineRule="auto"/>
        <w:ind w:left="992" w:right="1348" w:hanging="4"/>
        <w:rPr>
          <w:b/>
          <w:sz w:val="21"/>
        </w:rPr>
      </w:pPr>
      <w:r>
        <w:rPr>
          <w:sz w:val="21"/>
        </w:rPr>
        <w:t>La finalizarea activităţilor comisiilor</w:t>
      </w:r>
      <w:r>
        <w:rPr>
          <w:spacing w:val="25"/>
          <w:sz w:val="21"/>
        </w:rPr>
        <w:t xml:space="preserve"> </w:t>
      </w:r>
      <w:r>
        <w:rPr>
          <w:sz w:val="21"/>
        </w:rPr>
        <w:t>de organizare</w:t>
      </w:r>
      <w:r>
        <w:rPr>
          <w:spacing w:val="24"/>
          <w:sz w:val="21"/>
        </w:rPr>
        <w:t xml:space="preserve"> </w:t>
      </w:r>
      <w:r>
        <w:rPr>
          <w:sz w:val="21"/>
        </w:rPr>
        <w:t>şi</w:t>
      </w:r>
      <w:r>
        <w:rPr>
          <w:spacing w:val="26"/>
          <w:sz w:val="21"/>
        </w:rPr>
        <w:t xml:space="preserve"> </w:t>
      </w:r>
      <w:r>
        <w:rPr>
          <w:sz w:val="21"/>
        </w:rPr>
        <w:t>de administrare</w:t>
      </w:r>
      <w:r>
        <w:rPr>
          <w:spacing w:val="31"/>
          <w:sz w:val="21"/>
        </w:rPr>
        <w:t xml:space="preserve"> </w:t>
      </w:r>
      <w:r>
        <w:rPr>
          <w:sz w:val="21"/>
        </w:rPr>
        <w:t>a EN-2025</w:t>
      </w:r>
      <w:r>
        <w:rPr>
          <w:spacing w:val="23"/>
          <w:sz w:val="21"/>
        </w:rPr>
        <w:t xml:space="preserve"> </w:t>
      </w:r>
      <w:r>
        <w:rPr>
          <w:sz w:val="21"/>
        </w:rPr>
        <w:t>din</w:t>
      </w:r>
      <w:r>
        <w:rPr>
          <w:spacing w:val="24"/>
          <w:sz w:val="21"/>
        </w:rPr>
        <w:t xml:space="preserve"> </w:t>
      </w:r>
      <w:r>
        <w:rPr>
          <w:sz w:val="21"/>
        </w:rPr>
        <w:t>unitatea de învăţământ</w:t>
      </w:r>
      <w:r>
        <w:rPr>
          <w:spacing w:val="35"/>
          <w:sz w:val="21"/>
        </w:rPr>
        <w:t xml:space="preserve"> </w:t>
      </w:r>
      <w:r>
        <w:rPr>
          <w:b/>
          <w:sz w:val="21"/>
        </w:rPr>
        <w:t>vă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rugăm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să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distribuiţi,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către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fiecare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comisie,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link-urile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mai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jos,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care conţin câte un chestionar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pentru fiecare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tip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evaluare naţională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(EN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II,</w:t>
      </w:r>
      <w:r>
        <w:rPr>
          <w:spacing w:val="29"/>
          <w:sz w:val="21"/>
        </w:rPr>
        <w:t xml:space="preserve"> </w:t>
      </w:r>
      <w:r>
        <w:rPr>
          <w:b/>
          <w:sz w:val="21"/>
        </w:rPr>
        <w:t>EN IV, 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VI), la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care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se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adaugă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un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chestionar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separat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pentru</w:t>
      </w:r>
      <w:r>
        <w:rPr>
          <w:b/>
          <w:spacing w:val="36"/>
          <w:sz w:val="21"/>
        </w:rPr>
        <w:t xml:space="preserve"> </w:t>
      </w:r>
      <w:proofErr w:type="spellStart"/>
      <w:r>
        <w:rPr>
          <w:b/>
          <w:sz w:val="21"/>
        </w:rPr>
        <w:t>şcolile</w:t>
      </w:r>
      <w:proofErr w:type="spellEnd"/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şi</w:t>
      </w:r>
      <w:r>
        <w:rPr>
          <w:b/>
          <w:spacing w:val="26"/>
          <w:sz w:val="21"/>
        </w:rPr>
        <w:t xml:space="preserve"> </w:t>
      </w:r>
      <w:proofErr w:type="spellStart"/>
      <w:r>
        <w:rPr>
          <w:b/>
          <w:sz w:val="21"/>
        </w:rPr>
        <w:t>secţiile</w:t>
      </w:r>
      <w:proofErr w:type="spellEnd"/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cu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predare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în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 xml:space="preserve">limbile </w:t>
      </w:r>
      <w:proofErr w:type="spellStart"/>
      <w:r>
        <w:rPr>
          <w:b/>
          <w:sz w:val="21"/>
        </w:rPr>
        <w:t>minorităţilor</w:t>
      </w:r>
      <w:proofErr w:type="spellEnd"/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>naţionale.</w:t>
      </w:r>
      <w:r>
        <w:rPr>
          <w:b/>
          <w:spacing w:val="80"/>
          <w:sz w:val="21"/>
        </w:rPr>
        <w:t xml:space="preserve"> </w:t>
      </w:r>
      <w:r>
        <w:rPr>
          <w:sz w:val="21"/>
        </w:rPr>
        <w:t>Chestionarele</w:t>
      </w:r>
      <w:r>
        <w:rPr>
          <w:spacing w:val="80"/>
          <w:sz w:val="21"/>
        </w:rPr>
        <w:t xml:space="preserve"> </w:t>
      </w:r>
      <w:r>
        <w:rPr>
          <w:sz w:val="21"/>
        </w:rPr>
        <w:t>colectează</w:t>
      </w:r>
      <w:r>
        <w:rPr>
          <w:spacing w:val="80"/>
          <w:sz w:val="21"/>
        </w:rPr>
        <w:t xml:space="preserve"> </w:t>
      </w:r>
      <w:r>
        <w:rPr>
          <w:sz w:val="21"/>
        </w:rPr>
        <w:t>informaţii</w:t>
      </w:r>
      <w:r>
        <w:rPr>
          <w:spacing w:val="80"/>
          <w:sz w:val="21"/>
        </w:rPr>
        <w:t xml:space="preserve"> </w:t>
      </w:r>
      <w:r>
        <w:rPr>
          <w:sz w:val="21"/>
        </w:rPr>
        <w:t>de</w:t>
      </w:r>
      <w:r>
        <w:rPr>
          <w:spacing w:val="80"/>
          <w:sz w:val="21"/>
        </w:rPr>
        <w:t xml:space="preserve"> </w:t>
      </w:r>
      <w:r>
        <w:rPr>
          <w:sz w:val="21"/>
        </w:rPr>
        <w:t>la</w:t>
      </w:r>
      <w:r>
        <w:rPr>
          <w:spacing w:val="80"/>
          <w:sz w:val="21"/>
        </w:rPr>
        <w:t xml:space="preserve"> </w:t>
      </w:r>
      <w:r>
        <w:rPr>
          <w:sz w:val="21"/>
        </w:rPr>
        <w:t>două</w:t>
      </w:r>
      <w:r>
        <w:rPr>
          <w:spacing w:val="80"/>
          <w:sz w:val="21"/>
        </w:rPr>
        <w:t xml:space="preserve"> </w:t>
      </w:r>
      <w:r>
        <w:rPr>
          <w:sz w:val="21"/>
        </w:rPr>
        <w:t>categorii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de </w:t>
      </w:r>
      <w:proofErr w:type="spellStart"/>
      <w:r>
        <w:rPr>
          <w:sz w:val="21"/>
        </w:rPr>
        <w:t>respondenţi</w:t>
      </w:r>
      <w:proofErr w:type="spellEnd"/>
      <w:r>
        <w:rPr>
          <w:sz w:val="21"/>
        </w:rPr>
        <w:t>:</w:t>
      </w:r>
      <w:r>
        <w:rPr>
          <w:spacing w:val="80"/>
          <w:sz w:val="21"/>
        </w:rPr>
        <w:t xml:space="preserve"> </w:t>
      </w:r>
      <w:r>
        <w:rPr>
          <w:sz w:val="21"/>
        </w:rPr>
        <w:t>I.</w:t>
      </w:r>
      <w:r>
        <w:rPr>
          <w:spacing w:val="80"/>
          <w:sz w:val="21"/>
        </w:rPr>
        <w:t xml:space="preserve"> </w:t>
      </w:r>
      <w:r>
        <w:rPr>
          <w:sz w:val="21"/>
        </w:rPr>
        <w:t>administratorii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80"/>
          <w:sz w:val="21"/>
        </w:rPr>
        <w:t xml:space="preserve"> </w:t>
      </w:r>
      <w:r>
        <w:rPr>
          <w:sz w:val="21"/>
        </w:rPr>
        <w:t>test,</w:t>
      </w:r>
      <w:r>
        <w:rPr>
          <w:spacing w:val="80"/>
          <w:sz w:val="21"/>
        </w:rPr>
        <w:t xml:space="preserve"> </w:t>
      </w:r>
      <w:r>
        <w:rPr>
          <w:sz w:val="21"/>
        </w:rPr>
        <w:t>2.</w:t>
      </w:r>
      <w:r>
        <w:rPr>
          <w:spacing w:val="80"/>
          <w:sz w:val="21"/>
        </w:rPr>
        <w:t xml:space="preserve"> </w:t>
      </w:r>
      <w:r>
        <w:rPr>
          <w:sz w:val="21"/>
        </w:rPr>
        <w:t>profesorii-evaluatori.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Nu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sunt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colectate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 xml:space="preserve">date personale şi nu se fac </w:t>
      </w:r>
      <w:proofErr w:type="spellStart"/>
      <w:r>
        <w:rPr>
          <w:b/>
          <w:sz w:val="21"/>
        </w:rPr>
        <w:t>corelaţii</w:t>
      </w:r>
      <w:proofErr w:type="spellEnd"/>
      <w:r>
        <w:rPr>
          <w:b/>
          <w:sz w:val="21"/>
        </w:rPr>
        <w:t xml:space="preserve"> cu </w:t>
      </w:r>
      <w:proofErr w:type="spellStart"/>
      <w:r>
        <w:rPr>
          <w:b/>
          <w:sz w:val="21"/>
        </w:rPr>
        <w:t>şcolile</w:t>
      </w:r>
      <w:proofErr w:type="spellEnd"/>
      <w:r>
        <w:rPr>
          <w:b/>
          <w:sz w:val="21"/>
        </w:rPr>
        <w:t xml:space="preserve"> de </w:t>
      </w:r>
      <w:proofErr w:type="spellStart"/>
      <w:r>
        <w:rPr>
          <w:b/>
          <w:sz w:val="21"/>
        </w:rPr>
        <w:t>provenienţă</w:t>
      </w:r>
      <w:proofErr w:type="spellEnd"/>
      <w:r>
        <w:rPr>
          <w:b/>
          <w:sz w:val="21"/>
        </w:rPr>
        <w:t>.</w:t>
      </w:r>
    </w:p>
    <w:p w14:paraId="5940CAA1" w14:textId="77777777" w:rsidR="00640DE4" w:rsidRDefault="00ED2CC6">
      <w:pPr>
        <w:tabs>
          <w:tab w:val="left" w:pos="2345"/>
          <w:tab w:val="left" w:pos="3253"/>
          <w:tab w:val="left" w:pos="4737"/>
        </w:tabs>
        <w:spacing w:before="232" w:line="225" w:lineRule="auto"/>
        <w:ind w:left="998" w:right="1422" w:firstLine="18"/>
        <w:jc w:val="both"/>
        <w:rPr>
          <w:sz w:val="20"/>
          <w:szCs w:val="20"/>
        </w:rPr>
      </w:pPr>
      <w:r>
        <w:rPr>
          <w:sz w:val="20"/>
          <w:szCs w:val="20"/>
        </w:rPr>
        <w:t>I. Pentru</w:t>
      </w:r>
      <w:r>
        <w:rPr>
          <w:sz w:val="20"/>
          <w:szCs w:val="20"/>
        </w:rPr>
        <w:tab/>
      </w:r>
      <w:r>
        <w:rPr>
          <w:spacing w:val="-6"/>
          <w:sz w:val="20"/>
          <w:szCs w:val="20"/>
        </w:rPr>
        <w:t>EN</w:t>
      </w:r>
      <w:r>
        <w:rPr>
          <w:sz w:val="20"/>
          <w:szCs w:val="20"/>
        </w:rPr>
        <w:tab/>
      </w:r>
      <w:r>
        <w:rPr>
          <w:spacing w:val="-6"/>
          <w:sz w:val="20"/>
          <w:szCs w:val="20"/>
        </w:rPr>
        <w:t>II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  <w:u w:val="thick"/>
        </w:rPr>
        <w:t>https:/!docs.google.com/forms/dle/1FAlpOLSdiEGFjs-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  <w:u w:val="thick"/>
        </w:rPr>
        <w:t>taD9s5iia1xEhb65OoRJC</w:t>
      </w:r>
      <w:r>
        <w:rPr>
          <w:spacing w:val="-12"/>
          <w:sz w:val="20"/>
          <w:szCs w:val="20"/>
          <w:u w:val="thick"/>
        </w:rPr>
        <w:t xml:space="preserve"> </w:t>
      </w:r>
      <w:r>
        <w:rPr>
          <w:sz w:val="20"/>
          <w:szCs w:val="20"/>
          <w:u w:val="thick"/>
        </w:rPr>
        <w:t>IMl3lhGqh9jHncgMkHO/</w:t>
      </w:r>
      <w:proofErr w:type="spellStart"/>
      <w:r>
        <w:rPr>
          <w:sz w:val="20"/>
          <w:szCs w:val="20"/>
          <w:u w:val="thick"/>
        </w:rPr>
        <w:t>viewforrn?usp�sharing</w:t>
      </w:r>
      <w:proofErr w:type="spellEnd"/>
    </w:p>
    <w:p w14:paraId="25AA6E76" w14:textId="77777777" w:rsidR="00640DE4" w:rsidRDefault="00640DE4">
      <w:pPr>
        <w:pStyle w:val="BodyText"/>
        <w:spacing w:before="15"/>
        <w:rPr>
          <w:sz w:val="20"/>
        </w:rPr>
      </w:pPr>
    </w:p>
    <w:p w14:paraId="165C74E5" w14:textId="77777777" w:rsidR="00640DE4" w:rsidRDefault="00ED2CC6">
      <w:pPr>
        <w:pStyle w:val="ListParagraph"/>
        <w:numPr>
          <w:ilvl w:val="0"/>
          <w:numId w:val="8"/>
        </w:numPr>
        <w:tabs>
          <w:tab w:val="left" w:pos="999"/>
          <w:tab w:val="left" w:pos="1190"/>
        </w:tabs>
        <w:spacing w:line="225" w:lineRule="auto"/>
        <w:ind w:right="1409" w:hanging="4"/>
        <w:rPr>
          <w:sz w:val="20"/>
          <w:szCs w:val="20"/>
        </w:rPr>
      </w:pPr>
      <w:r>
        <w:rPr>
          <w:sz w:val="20"/>
          <w:szCs w:val="20"/>
        </w:rPr>
        <w:t>Pentru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IV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  <w:u w:val="thick"/>
        </w:rPr>
        <w:t>https:/idocs.google.com!forms/d/e/lFAlpOLSc9YwS1CbPvbG4dOC2LORuEhu9</w:t>
      </w:r>
      <w:r>
        <w:rPr>
          <w:sz w:val="20"/>
          <w:szCs w:val="20"/>
        </w:rPr>
        <w:t xml:space="preserve">- </w:t>
      </w:r>
      <w:r>
        <w:rPr>
          <w:spacing w:val="-2"/>
          <w:sz w:val="20"/>
          <w:szCs w:val="20"/>
          <w:u w:val="thick"/>
        </w:rPr>
        <w:t>7OoDMwENcPTkTjVX8rOCsg/</w:t>
      </w:r>
      <w:proofErr w:type="spellStart"/>
      <w:r>
        <w:rPr>
          <w:spacing w:val="-2"/>
          <w:sz w:val="20"/>
          <w:szCs w:val="20"/>
          <w:u w:val="thick"/>
        </w:rPr>
        <w:t>viewform?usp�sharing</w:t>
      </w:r>
      <w:proofErr w:type="spellEnd"/>
    </w:p>
    <w:p w14:paraId="73FD285D" w14:textId="77777777" w:rsidR="00640DE4" w:rsidRDefault="00640DE4">
      <w:pPr>
        <w:pStyle w:val="BodyText"/>
        <w:spacing w:before="8"/>
        <w:rPr>
          <w:sz w:val="20"/>
        </w:rPr>
      </w:pPr>
    </w:p>
    <w:p w14:paraId="52027A4F" w14:textId="77777777" w:rsidR="00640DE4" w:rsidRDefault="00ED2CC6">
      <w:pPr>
        <w:pStyle w:val="ListParagraph"/>
        <w:numPr>
          <w:ilvl w:val="0"/>
          <w:numId w:val="8"/>
        </w:numPr>
        <w:tabs>
          <w:tab w:val="left" w:pos="1190"/>
        </w:tabs>
        <w:spacing w:before="1" w:line="225" w:lineRule="auto"/>
        <w:ind w:left="998" w:right="1452" w:firstLine="1"/>
        <w:rPr>
          <w:sz w:val="20"/>
          <w:szCs w:val="20"/>
        </w:rPr>
      </w:pPr>
      <w:r>
        <w:rPr>
          <w:sz w:val="20"/>
          <w:szCs w:val="20"/>
        </w:rPr>
        <w:t>Pentru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VI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  <w:u w:val="thick"/>
        </w:rPr>
        <w:t>https://docs.uoogle.com/forms/diellFAlpOLSd-fos-KOtUHEc0AKh52R8PX­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thick"/>
        </w:rPr>
        <w:t>VOKzuXA5Lax018ugtfwB</w:t>
      </w:r>
      <w:r>
        <w:rPr>
          <w:spacing w:val="40"/>
          <w:sz w:val="20"/>
          <w:szCs w:val="20"/>
          <w:u w:val="thick"/>
        </w:rPr>
        <w:t xml:space="preserve"> </w:t>
      </w:r>
      <w:proofErr w:type="spellStart"/>
      <w:r>
        <w:rPr>
          <w:sz w:val="20"/>
          <w:szCs w:val="20"/>
          <w:u w:val="thick"/>
        </w:rPr>
        <w:t>hLg</w:t>
      </w:r>
      <w:proofErr w:type="spellEnd"/>
      <w:r>
        <w:rPr>
          <w:sz w:val="20"/>
          <w:szCs w:val="20"/>
          <w:u w:val="thick"/>
        </w:rPr>
        <w:t>/</w:t>
      </w:r>
      <w:proofErr w:type="spellStart"/>
      <w:r>
        <w:rPr>
          <w:sz w:val="20"/>
          <w:szCs w:val="20"/>
          <w:u w:val="thick"/>
        </w:rPr>
        <w:t>viewfonn?usp�sharing</w:t>
      </w:r>
      <w:proofErr w:type="spellEnd"/>
    </w:p>
    <w:p w14:paraId="441B12B9" w14:textId="77777777" w:rsidR="00640DE4" w:rsidRDefault="00ED2CC6">
      <w:pPr>
        <w:pStyle w:val="ListParagraph"/>
        <w:numPr>
          <w:ilvl w:val="0"/>
          <w:numId w:val="8"/>
        </w:numPr>
        <w:tabs>
          <w:tab w:val="left" w:pos="998"/>
          <w:tab w:val="left" w:pos="1190"/>
        </w:tabs>
        <w:spacing w:before="223" w:line="232" w:lineRule="auto"/>
        <w:ind w:left="998" w:right="1762" w:hanging="2"/>
        <w:jc w:val="both"/>
        <w:rPr>
          <w:sz w:val="20"/>
        </w:rPr>
      </w:pPr>
      <w:r>
        <w:rPr>
          <w:sz w:val="20"/>
        </w:rPr>
        <w:t xml:space="preserve">Pentru </w:t>
      </w:r>
      <w:proofErr w:type="spellStart"/>
      <w:r>
        <w:rPr>
          <w:sz w:val="20"/>
        </w:rPr>
        <w:t>şcolile</w:t>
      </w:r>
      <w:proofErr w:type="spellEnd"/>
      <w:r>
        <w:rPr>
          <w:sz w:val="20"/>
        </w:rPr>
        <w:t xml:space="preserve"> </w:t>
      </w:r>
      <w:r>
        <w:rPr>
          <w:sz w:val="21"/>
        </w:rPr>
        <w:t xml:space="preserve">şi </w:t>
      </w:r>
      <w:proofErr w:type="spellStart"/>
      <w:r>
        <w:rPr>
          <w:sz w:val="20"/>
        </w:rPr>
        <w:t>secţiile</w:t>
      </w:r>
      <w:proofErr w:type="spellEnd"/>
      <w:r>
        <w:rPr>
          <w:sz w:val="20"/>
        </w:rPr>
        <w:t xml:space="preserve"> cu predare în limbile </w:t>
      </w:r>
      <w:proofErr w:type="spellStart"/>
      <w:r>
        <w:rPr>
          <w:sz w:val="20"/>
        </w:rPr>
        <w:t>minorităţilor</w:t>
      </w:r>
      <w:proofErr w:type="spellEnd"/>
      <w:r>
        <w:rPr>
          <w:sz w:val="20"/>
        </w:rPr>
        <w:t xml:space="preserve"> naţionale </w:t>
      </w:r>
      <w:r>
        <w:rPr>
          <w:spacing w:val="-2"/>
          <w:sz w:val="20"/>
          <w:u w:val="thick"/>
        </w:rPr>
        <w:t>https:/!docs.google.com/formsld/e/!FAlpOLSfWZxOE</w:t>
      </w:r>
      <w:r>
        <w:rPr>
          <w:spacing w:val="-11"/>
          <w:sz w:val="20"/>
          <w:u w:val="thick"/>
        </w:rPr>
        <w:t xml:space="preserve"> </w:t>
      </w:r>
      <w:r>
        <w:rPr>
          <w:spacing w:val="-2"/>
          <w:sz w:val="20"/>
          <w:u w:val="thick"/>
        </w:rPr>
        <w:t>1nb6Mhq8d1Hz!L9RT2</w:t>
      </w:r>
      <w:r>
        <w:rPr>
          <w:spacing w:val="9"/>
          <w:sz w:val="20"/>
          <w:u w:val="thick"/>
        </w:rPr>
        <w:t xml:space="preserve"> </w:t>
      </w:r>
      <w:r>
        <w:rPr>
          <w:spacing w:val="-2"/>
          <w:sz w:val="20"/>
          <w:u w:val="thick"/>
        </w:rPr>
        <w:t>p0</w:t>
      </w:r>
      <w:r>
        <w:rPr>
          <w:spacing w:val="-2"/>
          <w:sz w:val="20"/>
          <w:u w:val="thick"/>
        </w:rPr>
        <w:t>r3ZLJR0OScr­</w:t>
      </w:r>
      <w:r>
        <w:rPr>
          <w:spacing w:val="-2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18"/>
          <w:u w:val="thick"/>
        </w:rPr>
        <w:t>j</w:t>
      </w:r>
      <w:r>
        <w:rPr>
          <w:spacing w:val="-2"/>
          <w:sz w:val="20"/>
          <w:u w:val="thick"/>
        </w:rPr>
        <w:t>FVIIvBRw</w:t>
      </w:r>
      <w:proofErr w:type="spellEnd"/>
      <w:r>
        <w:rPr>
          <w:spacing w:val="-2"/>
          <w:sz w:val="20"/>
          <w:u w:val="thick"/>
        </w:rPr>
        <w:t>/</w:t>
      </w:r>
      <w:proofErr w:type="spellStart"/>
      <w:r>
        <w:rPr>
          <w:spacing w:val="-2"/>
          <w:sz w:val="20"/>
          <w:u w:val="thick"/>
        </w:rPr>
        <w:t>viewform?usp</w:t>
      </w:r>
      <w:proofErr w:type="spellEnd"/>
      <w:r>
        <w:rPr>
          <w:spacing w:val="-2"/>
          <w:sz w:val="20"/>
          <w:u w:val="thick"/>
        </w:rPr>
        <w:t>=</w:t>
      </w:r>
      <w:proofErr w:type="spellStart"/>
      <w:r>
        <w:rPr>
          <w:spacing w:val="-2"/>
          <w:sz w:val="20"/>
          <w:u w:val="thick"/>
        </w:rPr>
        <w:t>sharinll</w:t>
      </w:r>
      <w:proofErr w:type="spellEnd"/>
    </w:p>
    <w:p w14:paraId="5DAA1DDE" w14:textId="77777777" w:rsidR="00640DE4" w:rsidRDefault="00640DE4">
      <w:pPr>
        <w:pStyle w:val="ListParagraph"/>
        <w:spacing w:line="232" w:lineRule="auto"/>
        <w:rPr>
          <w:sz w:val="20"/>
        </w:rPr>
        <w:sectPr w:rsidR="00640DE4">
          <w:pgSz w:w="11910" w:h="16850"/>
          <w:pgMar w:top="1940" w:right="425" w:bottom="2020" w:left="992" w:header="0" w:footer="1814" w:gutter="0"/>
          <w:cols w:space="720"/>
        </w:sectPr>
      </w:pPr>
    </w:p>
    <w:p w14:paraId="6248C59B" w14:textId="77777777" w:rsidR="00640DE4" w:rsidRDefault="00640DE4">
      <w:pPr>
        <w:pStyle w:val="BodyText"/>
        <w:spacing w:before="166"/>
        <w:rPr>
          <w:sz w:val="16"/>
        </w:rPr>
      </w:pPr>
    </w:p>
    <w:p w14:paraId="1CD1C418" w14:textId="77777777" w:rsidR="00640DE4" w:rsidRDefault="00ED2CC6">
      <w:pPr>
        <w:tabs>
          <w:tab w:val="left" w:pos="5241"/>
        </w:tabs>
        <w:spacing w:line="300" w:lineRule="auto"/>
        <w:ind w:left="5321" w:right="5227" w:hanging="4292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0" distR="0" simplePos="0" relativeHeight="15733760" behindDoc="0" locked="0" layoutInCell="1" allowOverlap="1" wp14:anchorId="53C1B305" wp14:editId="48FDBB1B">
            <wp:simplePos x="0" y="0"/>
            <wp:positionH relativeFrom="page">
              <wp:posOffset>1215242</wp:posOffset>
            </wp:positionH>
            <wp:positionV relativeFrom="paragraph">
              <wp:posOffset>-176789</wp:posOffset>
            </wp:positionV>
            <wp:extent cx="509026" cy="49962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26" cy="49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J\</w:t>
      </w:r>
      <w:proofErr w:type="spellStart"/>
      <w:r>
        <w:rPr>
          <w:sz w:val="14"/>
        </w:rPr>
        <w:t>ttlN!STERU</w:t>
      </w:r>
      <w:proofErr w:type="spellEnd"/>
      <w:r>
        <w:rPr>
          <w:sz w:val="14"/>
        </w:rPr>
        <w:t xml:space="preserve">!. </w:t>
      </w:r>
      <w:proofErr w:type="spellStart"/>
      <w:r>
        <w:rPr>
          <w:sz w:val="15"/>
        </w:rPr>
        <w:t>l'.DUCATIEJ</w:t>
      </w:r>
      <w:proofErr w:type="spellEnd"/>
      <w:r>
        <w:rPr>
          <w:spacing w:val="40"/>
          <w:sz w:val="15"/>
        </w:rPr>
        <w:t xml:space="preserve"> </w:t>
      </w:r>
      <w:r>
        <w:rPr>
          <w:sz w:val="14"/>
        </w:rPr>
        <w:t xml:space="preserve">51 </w:t>
      </w:r>
      <w:proofErr w:type="spellStart"/>
      <w:r>
        <w:rPr>
          <w:sz w:val="14"/>
        </w:rPr>
        <w:t>CERCfTARlt</w:t>
      </w:r>
      <w:proofErr w:type="spellEnd"/>
      <w:r>
        <w:rPr>
          <w:sz w:val="14"/>
        </w:rPr>
        <w:tab/>
      </w:r>
      <w:r>
        <w:rPr>
          <w:rFonts w:ascii="Arial" w:hAnsi="Arial"/>
          <w:position w:val="-2"/>
          <w:sz w:val="16"/>
        </w:rPr>
        <w:t xml:space="preserve">CENTRUL </w:t>
      </w:r>
      <w:proofErr w:type="spellStart"/>
      <w:r>
        <w:rPr>
          <w:rFonts w:ascii="Arial" w:hAnsi="Arial"/>
          <w:position w:val="-2"/>
          <w:sz w:val="16"/>
        </w:rPr>
        <w:t>NA'f!ONAI</w:t>
      </w:r>
      <w:proofErr w:type="spellEnd"/>
      <w:r>
        <w:rPr>
          <w:rFonts w:ascii="Arial" w:hAnsi="Arial"/>
          <w:position w:val="-2"/>
          <w:sz w:val="16"/>
        </w:rPr>
        <w:t>,</w:t>
      </w:r>
      <w:r>
        <w:rPr>
          <w:rFonts w:ascii="Arial" w:hAnsi="Arial"/>
          <w:spacing w:val="-2"/>
          <w:position w:val="-2"/>
          <w:sz w:val="16"/>
        </w:rPr>
        <w:t xml:space="preserve"> </w:t>
      </w:r>
      <w:r>
        <w:rPr>
          <w:rFonts w:ascii="Arial" w:hAnsi="Arial"/>
          <w:position w:val="-2"/>
          <w:sz w:val="16"/>
        </w:rPr>
        <w:t xml:space="preserve">PENTRU </w:t>
      </w:r>
      <w:r>
        <w:rPr>
          <w:rFonts w:ascii="Arial" w:hAnsi="Arial"/>
          <w:sz w:val="16"/>
        </w:rPr>
        <w:t>CURRICULUM</w:t>
      </w:r>
      <w:r>
        <w:rPr>
          <w:rFonts w:ascii="Arial" w:hAnsi="Arial"/>
          <w:spacing w:val="49"/>
          <w:sz w:val="16"/>
        </w:rPr>
        <w:t xml:space="preserve"> </w:t>
      </w:r>
      <w:r>
        <w:rPr>
          <w:rFonts w:ascii="Arial" w:hAnsi="Arial"/>
          <w:sz w:val="16"/>
        </w:rPr>
        <w:t>ŞI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EVALUARE</w:t>
      </w:r>
    </w:p>
    <w:p w14:paraId="365C9F11" w14:textId="77777777" w:rsidR="00640DE4" w:rsidRDefault="00ED2CC6">
      <w:pPr>
        <w:pStyle w:val="BodyText"/>
        <w:spacing w:before="17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FFD10D" wp14:editId="1903BC30">
                <wp:simplePos x="0" y="0"/>
                <wp:positionH relativeFrom="page">
                  <wp:posOffset>1375746</wp:posOffset>
                </wp:positionH>
                <wp:positionV relativeFrom="paragraph">
                  <wp:posOffset>270190</wp:posOffset>
                </wp:positionV>
                <wp:extent cx="7924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F7EA" id="Graphic 22" o:spid="_x0000_s1026" style="position:absolute;margin-left:108.35pt;margin-top:21.25pt;width:62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" path="m,l7924299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1A4F1A8E" w14:textId="77777777" w:rsidR="00640DE4" w:rsidRDefault="00640DE4">
      <w:pPr>
        <w:pStyle w:val="BodyText"/>
        <w:rPr>
          <w:rFonts w:ascii="Arial"/>
          <w:sz w:val="20"/>
        </w:rPr>
      </w:pPr>
    </w:p>
    <w:p w14:paraId="67BA8915" w14:textId="77777777" w:rsidR="00640DE4" w:rsidRDefault="00640DE4">
      <w:pPr>
        <w:pStyle w:val="BodyText"/>
        <w:spacing w:before="93"/>
        <w:rPr>
          <w:rFonts w:ascii="Arial"/>
          <w:sz w:val="20"/>
        </w:rPr>
      </w:pPr>
    </w:p>
    <w:p w14:paraId="7A29E01D" w14:textId="77777777" w:rsidR="00640DE4" w:rsidRDefault="00640DE4">
      <w:pPr>
        <w:pStyle w:val="BodyText"/>
        <w:rPr>
          <w:rFonts w:ascii="Arial"/>
          <w:sz w:val="20"/>
        </w:rPr>
        <w:sectPr w:rsidR="00640DE4">
          <w:footerReference w:type="default" r:id="rId27"/>
          <w:pgSz w:w="16850" w:h="11910" w:orient="landscape"/>
          <w:pgMar w:top="1340" w:right="2125" w:bottom="280" w:left="1842" w:header="0" w:footer="0" w:gutter="0"/>
          <w:cols w:space="720"/>
        </w:sectPr>
      </w:pPr>
    </w:p>
    <w:p w14:paraId="3387B18C" w14:textId="77777777" w:rsidR="00640DE4" w:rsidRDefault="00ED2CC6">
      <w:pPr>
        <w:pStyle w:val="Heading3"/>
        <w:numPr>
          <w:ilvl w:val="0"/>
          <w:numId w:val="7"/>
        </w:numPr>
        <w:tabs>
          <w:tab w:val="left" w:pos="990"/>
        </w:tabs>
        <w:spacing w:before="92"/>
        <w:ind w:left="990" w:hanging="319"/>
      </w:pPr>
      <w:r>
        <w:rPr>
          <w:spacing w:val="-2"/>
        </w:rPr>
        <w:t>MODEL</w:t>
      </w:r>
    </w:p>
    <w:p w14:paraId="77B308D2" w14:textId="77777777" w:rsidR="00640DE4" w:rsidRDefault="00ED2CC6">
      <w:pPr>
        <w:spacing w:before="88"/>
        <w:rPr>
          <w:b/>
          <w:sz w:val="21"/>
        </w:rPr>
      </w:pPr>
      <w:r>
        <w:br w:type="column"/>
      </w:r>
    </w:p>
    <w:p w14:paraId="2A664CA3" w14:textId="77777777" w:rsidR="00640DE4" w:rsidRDefault="00ED2CC6">
      <w:pPr>
        <w:pStyle w:val="Heading3"/>
        <w:ind w:right="3421"/>
        <w:jc w:val="center"/>
      </w:pPr>
      <w:r>
        <w:t>RAPORTUL</w:t>
      </w:r>
      <w:r>
        <w:rPr>
          <w:spacing w:val="15"/>
        </w:rPr>
        <w:t xml:space="preserve"> </w:t>
      </w:r>
      <w:r>
        <w:t>ADMINISTRATORULUI</w:t>
      </w:r>
      <w:r>
        <w:rPr>
          <w:spacing w:val="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4"/>
        </w:rPr>
        <w:t>TEST</w:t>
      </w:r>
    </w:p>
    <w:p w14:paraId="3196D5DE" w14:textId="77777777" w:rsidR="00640DE4" w:rsidRDefault="00ED2CC6">
      <w:pPr>
        <w:pStyle w:val="Heading4"/>
        <w:tabs>
          <w:tab w:val="left" w:leader="dot" w:pos="4838"/>
        </w:tabs>
        <w:spacing w:before="4"/>
        <w:ind w:right="3426"/>
        <w:jc w:val="center"/>
      </w:pPr>
      <w:r>
        <w:t>Evaluarea</w:t>
      </w:r>
      <w:r>
        <w:rPr>
          <w:spacing w:val="15"/>
        </w:rPr>
        <w:t xml:space="preserve"> </w:t>
      </w:r>
      <w:r>
        <w:t>elevilor</w:t>
      </w:r>
      <w:r>
        <w:rPr>
          <w:spacing w:val="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finalul</w:t>
      </w:r>
      <w:r>
        <w:rPr>
          <w:spacing w:val="-1"/>
        </w:rPr>
        <w:t xml:space="preserve"> </w:t>
      </w:r>
      <w:r>
        <w:t xml:space="preserve">clasei </w:t>
      </w:r>
      <w:r>
        <w:rPr>
          <w:spacing w:val="-10"/>
        </w:rPr>
        <w:t>a</w:t>
      </w:r>
      <w:r>
        <w:tab/>
        <w:t>EN-</w:t>
      </w:r>
      <w:r>
        <w:rPr>
          <w:spacing w:val="-4"/>
        </w:rPr>
        <w:t>2025</w:t>
      </w:r>
    </w:p>
    <w:p w14:paraId="02977886" w14:textId="77777777" w:rsidR="00640DE4" w:rsidRDefault="00640DE4">
      <w:pPr>
        <w:pStyle w:val="Heading4"/>
        <w:jc w:val="center"/>
        <w:sectPr w:rsidR="00640DE4">
          <w:type w:val="continuous"/>
          <w:pgSz w:w="16850" w:h="11910" w:orient="landscape"/>
          <w:pgMar w:top="40" w:right="2125" w:bottom="860" w:left="1842" w:header="0" w:footer="0" w:gutter="0"/>
          <w:cols w:num="2" w:space="720" w:equalWidth="0">
            <w:col w:w="1787" w:space="1899"/>
            <w:col w:w="9197"/>
          </w:cols>
        </w:sectPr>
      </w:pPr>
    </w:p>
    <w:p w14:paraId="07F75C1D" w14:textId="77777777" w:rsidR="00640DE4" w:rsidRDefault="00640DE4">
      <w:pPr>
        <w:pStyle w:val="BodyText"/>
        <w:spacing w:before="1"/>
        <w:rPr>
          <w:b/>
        </w:rPr>
      </w:pPr>
    </w:p>
    <w:p w14:paraId="37957731" w14:textId="77777777" w:rsidR="00640DE4" w:rsidRDefault="00ED2CC6">
      <w:pPr>
        <w:pStyle w:val="BodyText"/>
        <w:ind w:left="351"/>
      </w:pPr>
      <w:r>
        <w:t>Vă</w:t>
      </w:r>
      <w:r>
        <w:rPr>
          <w:spacing w:val="-2"/>
        </w:rPr>
        <w:t xml:space="preserve"> </w:t>
      </w:r>
      <w:r>
        <w:t>rugăm</w:t>
      </w:r>
      <w:r>
        <w:rPr>
          <w:spacing w:val="3"/>
        </w:rPr>
        <w:t xml:space="preserve"> </w:t>
      </w:r>
      <w:r>
        <w:t>să</w:t>
      </w:r>
      <w:r>
        <w:rPr>
          <w:spacing w:val="-11"/>
        </w:rPr>
        <w:t xml:space="preserve"> </w:t>
      </w:r>
      <w:proofErr w:type="spellStart"/>
      <w:r>
        <w:t>oferiţi</w:t>
      </w:r>
      <w:proofErr w:type="spellEnd"/>
      <w:r>
        <w:rPr>
          <w:spacing w:val="5"/>
        </w:rPr>
        <w:t xml:space="preserve"> </w:t>
      </w:r>
      <w:r>
        <w:t>următoarele</w:t>
      </w:r>
      <w:r>
        <w:rPr>
          <w:spacing w:val="19"/>
        </w:rPr>
        <w:t xml:space="preserve"> </w:t>
      </w:r>
      <w:r>
        <w:t>informaţii</w:t>
      </w:r>
      <w:r>
        <w:rPr>
          <w:spacing w:val="1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desfăşurarea</w:t>
      </w:r>
      <w:r>
        <w:rPr>
          <w:spacing w:val="12"/>
        </w:rPr>
        <w:t xml:space="preserve"> </w:t>
      </w:r>
      <w:r>
        <w:t>evaluării</w:t>
      </w:r>
      <w:r>
        <w:rPr>
          <w:spacing w:val="11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aţi</w:t>
      </w:r>
      <w:r>
        <w:rPr>
          <w:spacing w:val="-7"/>
        </w:rPr>
        <w:t xml:space="preserve"> </w:t>
      </w:r>
      <w:r>
        <w:t>administrat</w:t>
      </w:r>
      <w:r>
        <w:rPr>
          <w:spacing w:val="7"/>
        </w:rPr>
        <w:t xml:space="preserve"> </w:t>
      </w:r>
      <w:r>
        <w:rPr>
          <w:spacing w:val="-2"/>
        </w:rPr>
        <w:t>testele:</w:t>
      </w:r>
    </w:p>
    <w:p w14:paraId="7C0A552D" w14:textId="77777777" w:rsidR="00640DE4" w:rsidRDefault="00640DE4">
      <w:pPr>
        <w:pStyle w:val="BodyText"/>
        <w:spacing w:before="116"/>
      </w:pPr>
    </w:p>
    <w:p w14:paraId="33728DB8" w14:textId="77777777" w:rsidR="00640DE4" w:rsidRDefault="00ED2CC6">
      <w:pPr>
        <w:pStyle w:val="BodyText"/>
        <w:ind w:left="349"/>
      </w:pPr>
      <w:r>
        <w:rPr>
          <w:w w:val="115"/>
        </w:rPr>
        <w:t>Localitatea</w:t>
      </w:r>
      <w:r>
        <w:rPr>
          <w:spacing w:val="28"/>
          <w:w w:val="115"/>
        </w:rPr>
        <w:t xml:space="preserve"> </w:t>
      </w:r>
      <w:r>
        <w:rPr>
          <w:w w:val="115"/>
        </w:rPr>
        <w:t>..............................</w:t>
      </w:r>
      <w:r>
        <w:rPr>
          <w:spacing w:val="-6"/>
          <w:w w:val="115"/>
        </w:rPr>
        <w:t xml:space="preserve"> </w:t>
      </w:r>
      <w:r>
        <w:rPr>
          <w:w w:val="115"/>
        </w:rPr>
        <w:t>Şcoala</w:t>
      </w:r>
      <w:r>
        <w:rPr>
          <w:spacing w:val="23"/>
          <w:w w:val="115"/>
        </w:rPr>
        <w:t xml:space="preserve"> </w:t>
      </w:r>
      <w:r>
        <w:rPr>
          <w:w w:val="115"/>
        </w:rPr>
        <w:t>..........................................</w:t>
      </w:r>
      <w:r>
        <w:rPr>
          <w:spacing w:val="-4"/>
          <w:w w:val="115"/>
        </w:rPr>
        <w:t xml:space="preserve"> </w:t>
      </w:r>
      <w:r>
        <w:rPr>
          <w:w w:val="115"/>
        </w:rPr>
        <w:t>Clasa a</w:t>
      </w:r>
      <w:r>
        <w:rPr>
          <w:spacing w:val="17"/>
          <w:w w:val="115"/>
        </w:rPr>
        <w:t xml:space="preserve"> </w:t>
      </w:r>
      <w:r>
        <w:rPr>
          <w:w w:val="115"/>
        </w:rPr>
        <w:t>...................</w:t>
      </w:r>
      <w:r>
        <w:rPr>
          <w:spacing w:val="-5"/>
          <w:w w:val="115"/>
        </w:rPr>
        <w:t xml:space="preserve"> </w:t>
      </w:r>
      <w:r>
        <w:rPr>
          <w:w w:val="115"/>
        </w:rPr>
        <w:t>Testul</w:t>
      </w:r>
      <w:r>
        <w:rPr>
          <w:spacing w:val="28"/>
          <w:w w:val="115"/>
        </w:rPr>
        <w:t xml:space="preserve"> </w:t>
      </w:r>
      <w:r>
        <w:rPr>
          <w:w w:val="115"/>
        </w:rPr>
        <w:t>m......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0"/>
        </w:rPr>
        <w:t>.....................................</w:t>
      </w:r>
    </w:p>
    <w:p w14:paraId="4CB394C0" w14:textId="77777777" w:rsidR="00640DE4" w:rsidRDefault="00640DE4">
      <w:pPr>
        <w:pStyle w:val="BodyText"/>
        <w:spacing w:before="15"/>
      </w:pPr>
    </w:p>
    <w:p w14:paraId="205E597A" w14:textId="77777777" w:rsidR="00640DE4" w:rsidRDefault="00ED2CC6">
      <w:pPr>
        <w:ind w:left="363"/>
        <w:rPr>
          <w:sz w:val="21"/>
        </w:rPr>
      </w:pPr>
      <w:r>
        <w:rPr>
          <w:b/>
          <w:sz w:val="21"/>
        </w:rPr>
        <w:t>l)Nr.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elevi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absenţi</w:t>
      </w:r>
      <w:r>
        <w:rPr>
          <w:b/>
          <w:spacing w:val="27"/>
          <w:sz w:val="21"/>
        </w:rPr>
        <w:t xml:space="preserve"> </w:t>
      </w:r>
      <w:r>
        <w:rPr>
          <w:spacing w:val="-2"/>
          <w:sz w:val="21"/>
        </w:rPr>
        <w:t>..........</w:t>
      </w:r>
    </w:p>
    <w:p w14:paraId="5E9B5AFC" w14:textId="77777777" w:rsidR="00640DE4" w:rsidRDefault="00640DE4">
      <w:pPr>
        <w:pStyle w:val="BodyText"/>
        <w:spacing w:before="8"/>
      </w:pPr>
    </w:p>
    <w:p w14:paraId="08FE6232" w14:textId="77777777" w:rsidR="00640DE4" w:rsidRDefault="00ED2CC6">
      <w:pPr>
        <w:pStyle w:val="ListParagraph"/>
        <w:numPr>
          <w:ilvl w:val="0"/>
          <w:numId w:val="6"/>
        </w:numPr>
        <w:tabs>
          <w:tab w:val="left" w:pos="523"/>
        </w:tabs>
        <w:ind w:left="523" w:hanging="175"/>
        <w:rPr>
          <w:b/>
          <w:sz w:val="21"/>
        </w:rPr>
      </w:pPr>
      <w:r>
        <w:rPr>
          <w:b/>
          <w:sz w:val="21"/>
        </w:rPr>
        <w:t>Probleme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întâmpinate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administrarea</w:t>
      </w:r>
      <w:r>
        <w:rPr>
          <w:b/>
          <w:spacing w:val="17"/>
          <w:sz w:val="21"/>
        </w:rPr>
        <w:t xml:space="preserve"> </w:t>
      </w:r>
      <w:r>
        <w:rPr>
          <w:b/>
          <w:spacing w:val="-2"/>
          <w:sz w:val="21"/>
        </w:rPr>
        <w:t>testelor:</w:t>
      </w:r>
    </w:p>
    <w:p w14:paraId="2209DA2E" w14:textId="77777777" w:rsidR="00640DE4" w:rsidRDefault="00640DE4">
      <w:pPr>
        <w:pStyle w:val="BodyText"/>
        <w:spacing w:before="1"/>
        <w:rPr>
          <w:b/>
        </w:rPr>
      </w:pPr>
    </w:p>
    <w:p w14:paraId="6F03CB28" w14:textId="77777777" w:rsidR="00640DE4" w:rsidRDefault="00ED2CC6">
      <w:pPr>
        <w:pStyle w:val="ListParagraph"/>
        <w:numPr>
          <w:ilvl w:val="0"/>
          <w:numId w:val="6"/>
        </w:numPr>
        <w:tabs>
          <w:tab w:val="left" w:pos="356"/>
          <w:tab w:val="left" w:pos="524"/>
        </w:tabs>
        <w:spacing w:line="252" w:lineRule="auto"/>
        <w:ind w:left="356" w:right="94" w:hanging="7"/>
        <w:rPr>
          <w:b/>
          <w:sz w:val="21"/>
        </w:rPr>
      </w:pPr>
      <w:r>
        <w:rPr>
          <w:b/>
          <w:sz w:val="21"/>
        </w:rPr>
        <w:t>Întrebări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ale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elevilor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privind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înţelegerea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anumitor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cerinţe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(tipul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testului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administrat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23"/>
          <w:sz w:val="21"/>
        </w:rPr>
        <w:t xml:space="preserve"> </w:t>
      </w:r>
      <w:r>
        <w:rPr>
          <w:sz w:val="21"/>
        </w:rPr>
        <w:t>II</w:t>
      </w:r>
      <w:r>
        <w:rPr>
          <w:spacing w:val="40"/>
          <w:sz w:val="21"/>
        </w:rPr>
        <w:t xml:space="preserve"> </w:t>
      </w:r>
      <w:r>
        <w:rPr>
          <w:sz w:val="21"/>
        </w:rPr>
        <w:t>/</w:t>
      </w:r>
      <w:r>
        <w:rPr>
          <w:spacing w:val="37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IV</w:t>
      </w:r>
      <w:r>
        <w:rPr>
          <w:b/>
          <w:spacing w:val="23"/>
          <w:sz w:val="21"/>
        </w:rPr>
        <w:t xml:space="preserve"> </w:t>
      </w:r>
      <w:r>
        <w:rPr>
          <w:sz w:val="21"/>
        </w:rPr>
        <w:t>/</w:t>
      </w:r>
      <w:r>
        <w:rPr>
          <w:spacing w:val="37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VI,</w:t>
      </w:r>
      <w:r>
        <w:rPr>
          <w:b/>
          <w:spacing w:val="27"/>
          <w:sz w:val="21"/>
        </w:rPr>
        <w:t xml:space="preserve"> </w:t>
      </w:r>
      <w:proofErr w:type="spellStart"/>
      <w:r>
        <w:rPr>
          <w:b/>
          <w:sz w:val="21"/>
        </w:rPr>
        <w:t>cerinţa</w:t>
      </w:r>
      <w:proofErr w:type="spellEnd"/>
      <w:r>
        <w:rPr>
          <w:b/>
          <w:spacing w:val="40"/>
          <w:sz w:val="21"/>
        </w:rPr>
        <w:t xml:space="preserve"> </w:t>
      </w:r>
      <w:r>
        <w:rPr>
          <w:sz w:val="21"/>
        </w:rPr>
        <w:t>/</w:t>
      </w:r>
      <w:r>
        <w:rPr>
          <w:spacing w:val="35"/>
          <w:sz w:val="21"/>
        </w:rPr>
        <w:t xml:space="preserve"> </w:t>
      </w:r>
      <w:r>
        <w:rPr>
          <w:b/>
          <w:sz w:val="21"/>
        </w:rPr>
        <w:t>numărul itemului, întrebarea elevului):</w:t>
      </w:r>
    </w:p>
    <w:p w14:paraId="7F95C36D" w14:textId="77777777" w:rsidR="00640DE4" w:rsidRDefault="00ED2CC6">
      <w:pPr>
        <w:pStyle w:val="ListParagraph"/>
        <w:numPr>
          <w:ilvl w:val="0"/>
          <w:numId w:val="6"/>
        </w:numPr>
        <w:tabs>
          <w:tab w:val="left" w:pos="523"/>
        </w:tabs>
        <w:spacing w:before="229"/>
        <w:ind w:left="523" w:hanging="175"/>
        <w:rPr>
          <w:b/>
          <w:sz w:val="21"/>
        </w:rPr>
      </w:pPr>
      <w:r>
        <w:rPr>
          <w:b/>
          <w:sz w:val="21"/>
        </w:rPr>
        <w:t>Încadrarea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elevilor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în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timpul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lucru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acordat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(da/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nu,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specificarea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tipului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test,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alte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detalii,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după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caz):</w:t>
      </w:r>
    </w:p>
    <w:p w14:paraId="2F771D37" w14:textId="77777777" w:rsidR="00640DE4" w:rsidRDefault="00ED2CC6">
      <w:pPr>
        <w:tabs>
          <w:tab w:val="left" w:pos="7464"/>
        </w:tabs>
        <w:spacing w:before="4"/>
        <w:ind w:left="342"/>
        <w:rPr>
          <w:b/>
          <w:sz w:val="21"/>
        </w:rPr>
      </w:pPr>
      <w:r>
        <w:rPr>
          <w:b/>
          <w:sz w:val="21"/>
        </w:rPr>
        <w:t>S)Au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participat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testare şi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elevi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cu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cerinţe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educaţionale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speciale</w:t>
      </w:r>
      <w:r>
        <w:rPr>
          <w:b/>
          <w:spacing w:val="12"/>
          <w:sz w:val="21"/>
        </w:rPr>
        <w:t xml:space="preserve"> </w:t>
      </w:r>
      <w:r>
        <w:rPr>
          <w:rFonts w:ascii="Arial" w:hAnsi="Arial"/>
          <w:sz w:val="19"/>
        </w:rPr>
        <w:t>?</w:t>
      </w:r>
      <w:r>
        <w:rPr>
          <w:rFonts w:ascii="Arial" w:hAnsi="Arial"/>
          <w:spacing w:val="50"/>
          <w:sz w:val="19"/>
        </w:rPr>
        <w:t xml:space="preserve"> </w:t>
      </w:r>
      <w:r>
        <w:rPr>
          <w:b/>
          <w:sz w:val="21"/>
        </w:rPr>
        <w:t>Da</w:t>
      </w:r>
      <w:r>
        <w:rPr>
          <w:b/>
          <w:spacing w:val="12"/>
          <w:sz w:val="21"/>
        </w:rPr>
        <w:t xml:space="preserve"> </w:t>
      </w:r>
      <w:r>
        <w:rPr>
          <w:b/>
          <w:spacing w:val="-10"/>
          <w:sz w:val="21"/>
        </w:rPr>
        <w:t>D</w:t>
      </w:r>
      <w:r>
        <w:rPr>
          <w:b/>
          <w:sz w:val="21"/>
        </w:rPr>
        <w:tab/>
        <w:t>Nu</w:t>
      </w:r>
      <w:r>
        <w:rPr>
          <w:b/>
          <w:spacing w:val="15"/>
          <w:sz w:val="21"/>
        </w:rPr>
        <w:t xml:space="preserve"> </w:t>
      </w:r>
      <w:r>
        <w:rPr>
          <w:b/>
          <w:spacing w:val="-10"/>
          <w:sz w:val="21"/>
        </w:rPr>
        <w:t>D</w:t>
      </w:r>
    </w:p>
    <w:p w14:paraId="07A8A11F" w14:textId="77777777" w:rsidR="00640DE4" w:rsidRDefault="00640DE4">
      <w:pPr>
        <w:pStyle w:val="BodyText"/>
        <w:spacing w:before="8"/>
        <w:rPr>
          <w:b/>
        </w:rPr>
      </w:pPr>
    </w:p>
    <w:p w14:paraId="6B39E971" w14:textId="77777777" w:rsidR="00640DE4" w:rsidRDefault="00ED2CC6">
      <w:pPr>
        <w:pStyle w:val="BodyText"/>
        <w:spacing w:line="244" w:lineRule="auto"/>
        <w:ind w:left="354" w:right="69" w:hanging="5"/>
      </w:pPr>
      <w:r>
        <w:t>Dacă aţi</w:t>
      </w:r>
      <w:r>
        <w:rPr>
          <w:spacing w:val="14"/>
        </w:rPr>
        <w:t xml:space="preserve"> </w:t>
      </w:r>
      <w:r>
        <w:t>bifat «Da», vă rugăm</w:t>
      </w:r>
      <w:r>
        <w:rPr>
          <w:spacing w:val="15"/>
        </w:rPr>
        <w:t xml:space="preserve"> </w:t>
      </w:r>
      <w:r>
        <w:t>să</w:t>
      </w:r>
      <w:r>
        <w:rPr>
          <w:spacing w:val="-6"/>
        </w:rPr>
        <w:t xml:space="preserve"> </w:t>
      </w:r>
      <w:proofErr w:type="spellStart"/>
      <w:r>
        <w:t>precizaţi</w:t>
      </w:r>
      <w:proofErr w:type="spellEnd"/>
      <w:r>
        <w:rPr>
          <w:spacing w:val="12"/>
        </w:rPr>
        <w:t xml:space="preserve"> </w:t>
      </w:r>
      <w:r>
        <w:t>cazurile</w:t>
      </w:r>
      <w:r>
        <w:rPr>
          <w:spacing w:val="13"/>
        </w:rPr>
        <w:t xml:space="preserve"> </w:t>
      </w:r>
      <w:r>
        <w:t xml:space="preserve">(tipul de dizabilitate sau de </w:t>
      </w:r>
      <w:proofErr w:type="spellStart"/>
      <w:r>
        <w:t>c.e.s.</w:t>
      </w:r>
      <w:proofErr w:type="spellEnd"/>
      <w:r>
        <w:t>,</w:t>
      </w:r>
      <w:r>
        <w:rPr>
          <w:spacing w:val="11"/>
        </w:rPr>
        <w:t xml:space="preserve"> </w:t>
      </w:r>
      <w:r>
        <w:t>dacă au primit</w:t>
      </w:r>
      <w:r>
        <w:rPr>
          <w:spacing w:val="10"/>
        </w:rPr>
        <w:t xml:space="preserve"> </w:t>
      </w:r>
      <w:r>
        <w:t>testele</w:t>
      </w:r>
      <w:r>
        <w:rPr>
          <w:spacing w:val="12"/>
        </w:rPr>
        <w:t xml:space="preserve"> </w:t>
      </w:r>
      <w:r>
        <w:t>naţionale sau</w:t>
      </w:r>
      <w:r>
        <w:rPr>
          <w:spacing w:val="10"/>
        </w:rPr>
        <w:t xml:space="preserve"> </w:t>
      </w:r>
      <w:r>
        <w:t>testele</w:t>
      </w:r>
      <w:r>
        <w:rPr>
          <w:spacing w:val="13"/>
        </w:rPr>
        <w:t xml:space="preserve"> </w:t>
      </w:r>
      <w:r>
        <w:t>adaptate</w:t>
      </w:r>
      <w:r>
        <w:rPr>
          <w:spacing w:val="20"/>
        </w:rPr>
        <w:t xml:space="preserve"> </w:t>
      </w:r>
      <w:r>
        <w:t>realizate la nivelul unităţii de învăţământ) şi</w:t>
      </w:r>
      <w:r>
        <w:rPr>
          <w:spacing w:val="-9"/>
        </w:rPr>
        <w:t xml:space="preserve"> </w:t>
      </w:r>
      <w:r>
        <w:t xml:space="preserve">să </w:t>
      </w:r>
      <w:proofErr w:type="spellStart"/>
      <w:r>
        <w:t>explicaţi</w:t>
      </w:r>
      <w:proofErr w:type="spellEnd"/>
      <w:r>
        <w:t>,</w:t>
      </w:r>
      <w:r>
        <w:rPr>
          <w:spacing w:val="31"/>
        </w:rPr>
        <w:t xml:space="preserve"> </w:t>
      </w:r>
      <w:r>
        <w:t>pe scurt, modul de includere</w:t>
      </w:r>
      <w:r>
        <w:rPr>
          <w:spacing w:val="32"/>
        </w:rPr>
        <w:t xml:space="preserve"> </w:t>
      </w:r>
      <w:r>
        <w:t>al acestor elevi în</w:t>
      </w:r>
      <w:r>
        <w:rPr>
          <w:spacing w:val="-1"/>
        </w:rPr>
        <w:t xml:space="preserve"> </w:t>
      </w:r>
      <w:r>
        <w:t>testare.</w:t>
      </w:r>
    </w:p>
    <w:p w14:paraId="27BD8352" w14:textId="77777777" w:rsidR="00640DE4" w:rsidRDefault="00640DE4">
      <w:pPr>
        <w:pStyle w:val="BodyText"/>
      </w:pPr>
    </w:p>
    <w:p w14:paraId="2C63B097" w14:textId="77777777" w:rsidR="00640DE4" w:rsidRDefault="00640DE4">
      <w:pPr>
        <w:pStyle w:val="BodyText"/>
      </w:pPr>
    </w:p>
    <w:p w14:paraId="077A557E" w14:textId="77777777" w:rsidR="00640DE4" w:rsidRDefault="00640DE4">
      <w:pPr>
        <w:pStyle w:val="BodyText"/>
      </w:pPr>
    </w:p>
    <w:p w14:paraId="7B2E84EF" w14:textId="77777777" w:rsidR="00640DE4" w:rsidRDefault="00640DE4">
      <w:pPr>
        <w:pStyle w:val="BodyText"/>
      </w:pPr>
    </w:p>
    <w:p w14:paraId="42AEAD93" w14:textId="77777777" w:rsidR="00640DE4" w:rsidRDefault="00640DE4">
      <w:pPr>
        <w:pStyle w:val="BodyText"/>
        <w:spacing w:before="10"/>
      </w:pPr>
    </w:p>
    <w:p w14:paraId="4245B7D8" w14:textId="77777777" w:rsidR="00640DE4" w:rsidRDefault="00ED2CC6">
      <w:pPr>
        <w:spacing w:before="1"/>
        <w:ind w:left="345"/>
        <w:rPr>
          <w:b/>
          <w:sz w:val="21"/>
        </w:rPr>
      </w:pPr>
      <w:r>
        <w:rPr>
          <w:b/>
          <w:sz w:val="21"/>
        </w:rPr>
        <w:t>6)Alte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comentarii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privind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desfăşurarea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testării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sau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aspecte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observate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(vă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rugăm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să</w:t>
      </w:r>
      <w:r>
        <w:rPr>
          <w:b/>
          <w:spacing w:val="-6"/>
          <w:sz w:val="21"/>
        </w:rPr>
        <w:t xml:space="preserve"> </w:t>
      </w:r>
      <w:proofErr w:type="spellStart"/>
      <w:r>
        <w:rPr>
          <w:b/>
          <w:sz w:val="21"/>
        </w:rPr>
        <w:t>adăugati</w:t>
      </w:r>
      <w:proofErr w:type="spellEnd"/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pagini, dacă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este</w:t>
      </w:r>
      <w:r>
        <w:rPr>
          <w:b/>
          <w:spacing w:val="-2"/>
          <w:sz w:val="21"/>
        </w:rPr>
        <w:t xml:space="preserve"> cazul).</w:t>
      </w:r>
    </w:p>
    <w:p w14:paraId="07AAB256" w14:textId="77777777" w:rsidR="00640DE4" w:rsidRDefault="00640DE4">
      <w:pPr>
        <w:rPr>
          <w:b/>
          <w:sz w:val="21"/>
        </w:rPr>
        <w:sectPr w:rsidR="00640DE4">
          <w:type w:val="continuous"/>
          <w:pgSz w:w="16850" w:h="11910" w:orient="landscape"/>
          <w:pgMar w:top="40" w:right="2125" w:bottom="860" w:left="1842" w:header="0" w:footer="0" w:gutter="0"/>
          <w:cols w:space="720"/>
        </w:sectPr>
      </w:pPr>
    </w:p>
    <w:p w14:paraId="3A88510E" w14:textId="77777777" w:rsidR="00640DE4" w:rsidRDefault="00640DE4">
      <w:pPr>
        <w:pStyle w:val="BodyText"/>
        <w:rPr>
          <w:b/>
        </w:rPr>
      </w:pPr>
    </w:p>
    <w:p w14:paraId="1A9A4853" w14:textId="77777777" w:rsidR="00640DE4" w:rsidRDefault="00640DE4">
      <w:pPr>
        <w:pStyle w:val="BodyText"/>
        <w:spacing w:before="114"/>
        <w:rPr>
          <w:b/>
        </w:rPr>
      </w:pPr>
    </w:p>
    <w:p w14:paraId="2BD56182" w14:textId="77777777" w:rsidR="00640DE4" w:rsidRDefault="00ED2CC6">
      <w:pPr>
        <w:pStyle w:val="ListParagraph"/>
        <w:numPr>
          <w:ilvl w:val="0"/>
          <w:numId w:val="7"/>
        </w:numPr>
        <w:tabs>
          <w:tab w:val="left" w:pos="1005"/>
        </w:tabs>
        <w:ind w:left="1005" w:hanging="318"/>
        <w:rPr>
          <w:b/>
          <w:sz w:val="21"/>
        </w:rPr>
      </w:pPr>
      <w:r>
        <w:rPr>
          <w:b/>
          <w:spacing w:val="-2"/>
          <w:sz w:val="21"/>
        </w:rPr>
        <w:t>MODEL</w:t>
      </w:r>
    </w:p>
    <w:p w14:paraId="340A8B66" w14:textId="77777777" w:rsidR="00640DE4" w:rsidRDefault="00ED2CC6">
      <w:pPr>
        <w:pStyle w:val="Heading2"/>
        <w:spacing w:before="5"/>
        <w:ind w:left="337"/>
        <w:jc w:val="center"/>
      </w:pPr>
      <w:r>
        <w:rPr>
          <w:spacing w:val="-2"/>
          <w:w w:val="105"/>
        </w:rPr>
        <w:t>Raportul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unităţii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învăţământ</w:t>
      </w:r>
    </w:p>
    <w:p w14:paraId="1392935C" w14:textId="77777777" w:rsidR="00640DE4" w:rsidRDefault="00ED2CC6">
      <w:pPr>
        <w:pStyle w:val="Heading4"/>
        <w:tabs>
          <w:tab w:val="left" w:leader="dot" w:pos="4648"/>
        </w:tabs>
        <w:spacing w:before="5"/>
        <w:ind w:left="286"/>
        <w:jc w:val="center"/>
      </w:pPr>
      <w:r>
        <w:t>Evaluarea</w:t>
      </w:r>
      <w:r>
        <w:rPr>
          <w:spacing w:val="15"/>
        </w:rPr>
        <w:t xml:space="preserve"> </w:t>
      </w:r>
      <w:r>
        <w:t>elevilor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finalul</w:t>
      </w:r>
      <w:r>
        <w:rPr>
          <w:spacing w:val="-1"/>
        </w:rPr>
        <w:t xml:space="preserve"> </w:t>
      </w:r>
      <w:r>
        <w:t>clasei</w:t>
      </w:r>
      <w:r>
        <w:rPr>
          <w:spacing w:val="5"/>
        </w:rPr>
        <w:t xml:space="preserve"> </w:t>
      </w:r>
      <w:r>
        <w:rPr>
          <w:spacing w:val="-10"/>
        </w:rPr>
        <w:t>a</w:t>
      </w:r>
      <w:r>
        <w:tab/>
        <w:t>EN-</w:t>
      </w:r>
      <w:r>
        <w:rPr>
          <w:spacing w:val="-4"/>
        </w:rPr>
        <w:t>2025</w:t>
      </w:r>
    </w:p>
    <w:p w14:paraId="792BF8F3" w14:textId="77777777" w:rsidR="00640DE4" w:rsidRDefault="00640DE4">
      <w:pPr>
        <w:pStyle w:val="BodyText"/>
        <w:spacing w:before="7"/>
        <w:rPr>
          <w:b/>
        </w:rPr>
      </w:pPr>
    </w:p>
    <w:p w14:paraId="26FA7BE3" w14:textId="77777777" w:rsidR="00640DE4" w:rsidRDefault="00ED2CC6">
      <w:pPr>
        <w:pStyle w:val="BodyText"/>
        <w:ind w:left="365"/>
      </w:pPr>
      <w:r>
        <w:t>Vă</w:t>
      </w:r>
      <w:r>
        <w:rPr>
          <w:spacing w:val="-10"/>
        </w:rPr>
        <w:t xml:space="preserve"> </w:t>
      </w:r>
      <w:r>
        <w:t>rugăm</w:t>
      </w:r>
      <w:r>
        <w:rPr>
          <w:spacing w:val="2"/>
        </w:rPr>
        <w:t xml:space="preserve"> </w:t>
      </w:r>
      <w:r>
        <w:t>să</w:t>
      </w:r>
      <w:r>
        <w:rPr>
          <w:spacing w:val="5"/>
        </w:rPr>
        <w:t xml:space="preserve"> </w:t>
      </w:r>
      <w:proofErr w:type="spellStart"/>
      <w:r>
        <w:t>oferiţi</w:t>
      </w:r>
      <w:proofErr w:type="spellEnd"/>
      <w:r>
        <w:rPr>
          <w:spacing w:val="-3"/>
        </w:rPr>
        <w:t xml:space="preserve"> </w:t>
      </w:r>
      <w:r>
        <w:t>următoarele</w:t>
      </w:r>
      <w:r>
        <w:rPr>
          <w:spacing w:val="16"/>
        </w:rPr>
        <w:t xml:space="preserve"> </w:t>
      </w:r>
      <w:r>
        <w:t>informaţii</w:t>
      </w:r>
      <w:r>
        <w:rPr>
          <w:spacing w:val="5"/>
        </w:rPr>
        <w:t xml:space="preserve"> </w:t>
      </w:r>
      <w:r>
        <w:t>calitative</w:t>
      </w:r>
      <w:r>
        <w:rPr>
          <w:spacing w:val="11"/>
        </w:rPr>
        <w:t xml:space="preserve"> </w:t>
      </w:r>
      <w:r>
        <w:t>privind</w:t>
      </w:r>
      <w:r>
        <w:rPr>
          <w:spacing w:val="4"/>
        </w:rPr>
        <w:t xml:space="preserve"> </w:t>
      </w:r>
      <w:r>
        <w:t>desfăşurarea</w:t>
      </w:r>
      <w:r>
        <w:rPr>
          <w:spacing w:val="11"/>
        </w:rPr>
        <w:t xml:space="preserve"> </w:t>
      </w:r>
      <w:r>
        <w:t>evaluării</w:t>
      </w:r>
      <w:r>
        <w:rPr>
          <w:spacing w:val="9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şcoala</w:t>
      </w:r>
      <w:r>
        <w:rPr>
          <w:spacing w:val="-4"/>
        </w:rPr>
        <w:t xml:space="preserve"> dvs.</w:t>
      </w:r>
    </w:p>
    <w:p w14:paraId="726F85CF" w14:textId="77777777" w:rsidR="00640DE4" w:rsidRDefault="00ED2CC6">
      <w:pPr>
        <w:pStyle w:val="Heading4"/>
        <w:tabs>
          <w:tab w:val="left" w:pos="6604"/>
          <w:tab w:val="left" w:pos="7586"/>
        </w:tabs>
        <w:spacing w:before="222" w:line="275" w:lineRule="exact"/>
        <w:ind w:left="378"/>
        <w:rPr>
          <w:sz w:val="24"/>
        </w:rPr>
      </w:pPr>
      <w:r>
        <w:t>l)Au</w:t>
      </w:r>
      <w:r>
        <w:rPr>
          <w:spacing w:val="13"/>
        </w:rPr>
        <w:t xml:space="preserve"> </w:t>
      </w:r>
      <w:r>
        <w:t>participat</w:t>
      </w:r>
      <w:r>
        <w:rPr>
          <w:spacing w:val="1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testare</w:t>
      </w:r>
      <w:r>
        <w:rPr>
          <w:spacing w:val="17"/>
        </w:rPr>
        <w:t xml:space="preserve"> </w:t>
      </w:r>
      <w:r>
        <w:t>toate</w:t>
      </w:r>
      <w:r>
        <w:rPr>
          <w:spacing w:val="5"/>
        </w:rPr>
        <w:t xml:space="preserve"> </w:t>
      </w:r>
      <w:r>
        <w:t>clasele</w:t>
      </w:r>
      <w:r>
        <w:rPr>
          <w:spacing w:val="1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şcoala</w:t>
      </w:r>
      <w:r>
        <w:rPr>
          <w:spacing w:val="7"/>
        </w:rPr>
        <w:t xml:space="preserve"> </w:t>
      </w:r>
      <w:r>
        <w:rPr>
          <w:spacing w:val="-2"/>
        </w:rPr>
        <w:t>dumneavoastră?</w:t>
      </w:r>
      <w:r>
        <w:tab/>
        <w:t>Da</w:t>
      </w:r>
      <w:r>
        <w:rPr>
          <w:spacing w:val="14"/>
        </w:rPr>
        <w:t xml:space="preserve"> </w:t>
      </w:r>
      <w:r>
        <w:rPr>
          <w:spacing w:val="-10"/>
          <w:sz w:val="24"/>
        </w:rPr>
        <w:t>D</w:t>
      </w:r>
      <w:r>
        <w:rPr>
          <w:sz w:val="24"/>
        </w:rPr>
        <w:tab/>
      </w:r>
      <w:r>
        <w:t>Nu</w:t>
      </w:r>
      <w:r>
        <w:rPr>
          <w:spacing w:val="8"/>
        </w:rPr>
        <w:t xml:space="preserve"> </w:t>
      </w:r>
      <w:r>
        <w:rPr>
          <w:spacing w:val="-10"/>
          <w:sz w:val="24"/>
        </w:rPr>
        <w:t>D</w:t>
      </w:r>
    </w:p>
    <w:p w14:paraId="3B6D47F1" w14:textId="77777777" w:rsidR="00640DE4" w:rsidRDefault="00ED2CC6">
      <w:pPr>
        <w:pStyle w:val="BodyText"/>
        <w:spacing w:line="240" w:lineRule="exact"/>
        <w:ind w:left="371"/>
      </w:pPr>
      <w:r>
        <w:t>Dacă</w:t>
      </w:r>
      <w:r>
        <w:rPr>
          <w:spacing w:val="-2"/>
        </w:rPr>
        <w:t xml:space="preserve"> </w:t>
      </w:r>
      <w:r>
        <w:t>aţi</w:t>
      </w:r>
      <w:r>
        <w:rPr>
          <w:spacing w:val="-4"/>
        </w:rPr>
        <w:t xml:space="preserve"> </w:t>
      </w:r>
      <w:r>
        <w:t>bifat</w:t>
      </w:r>
      <w:r>
        <w:rPr>
          <w:spacing w:val="-2"/>
        </w:rPr>
        <w:t xml:space="preserve"> </w:t>
      </w:r>
      <w:r>
        <w:t>«Nu»,</w:t>
      </w:r>
      <w:r>
        <w:rPr>
          <w:spacing w:val="4"/>
        </w:rPr>
        <w:t xml:space="preserve"> </w:t>
      </w:r>
      <w:r>
        <w:t>vă</w:t>
      </w:r>
      <w:r>
        <w:rPr>
          <w:spacing w:val="7"/>
        </w:rPr>
        <w:t xml:space="preserve"> </w:t>
      </w:r>
      <w:r>
        <w:t>rugăm</w:t>
      </w:r>
      <w:r>
        <w:rPr>
          <w:spacing w:val="12"/>
        </w:rPr>
        <w:t xml:space="preserve"> </w:t>
      </w:r>
      <w:r>
        <w:t>să</w:t>
      </w:r>
      <w:r>
        <w:rPr>
          <w:spacing w:val="2"/>
        </w:rPr>
        <w:t xml:space="preserve"> </w:t>
      </w:r>
      <w:proofErr w:type="spellStart"/>
      <w:r>
        <w:t>precizaţi</w:t>
      </w:r>
      <w:proofErr w:type="spellEnd"/>
      <w:r>
        <w:rPr>
          <w:spacing w:val="17"/>
        </w:rPr>
        <w:t xml:space="preserve"> </w:t>
      </w:r>
      <w:r>
        <w:t>cazurile</w:t>
      </w:r>
      <w:r>
        <w:rPr>
          <w:spacing w:val="8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să</w:t>
      </w:r>
      <w:r>
        <w:rPr>
          <w:spacing w:val="-7"/>
        </w:rPr>
        <w:t xml:space="preserve"> </w:t>
      </w:r>
      <w:proofErr w:type="spellStart"/>
      <w:r>
        <w:t>explicaţi</w:t>
      </w:r>
      <w:proofErr w:type="spellEnd"/>
      <w:r>
        <w:t>,</w:t>
      </w:r>
      <w:r>
        <w:rPr>
          <w:spacing w:val="9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scurt,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circumstanţele</w:t>
      </w:r>
      <w:proofErr w:type="spellEnd"/>
      <w:r>
        <w:rPr>
          <w:spacing w:val="-2"/>
        </w:rPr>
        <w:t>.</w:t>
      </w:r>
    </w:p>
    <w:p w14:paraId="6A6DB833" w14:textId="77777777" w:rsidR="00640DE4" w:rsidRDefault="00640DE4">
      <w:pPr>
        <w:pStyle w:val="BodyText"/>
      </w:pPr>
    </w:p>
    <w:p w14:paraId="0E405997" w14:textId="77777777" w:rsidR="00640DE4" w:rsidRDefault="00ED2CC6">
      <w:pPr>
        <w:pStyle w:val="Heading4"/>
        <w:numPr>
          <w:ilvl w:val="0"/>
          <w:numId w:val="5"/>
        </w:numPr>
        <w:tabs>
          <w:tab w:val="left" w:pos="539"/>
        </w:tabs>
        <w:spacing w:before="1" w:line="186" w:lineRule="exact"/>
        <w:ind w:left="539" w:hanging="177"/>
      </w:pPr>
      <w:r>
        <w:t>Aţi</w:t>
      </w:r>
      <w:r>
        <w:rPr>
          <w:spacing w:val="5"/>
        </w:rPr>
        <w:t xml:space="preserve"> </w:t>
      </w:r>
      <w:r>
        <w:t>utilizat</w:t>
      </w:r>
      <w:r>
        <w:rPr>
          <w:spacing w:val="-1"/>
        </w:rPr>
        <w:t xml:space="preserve"> </w:t>
      </w:r>
      <w:r>
        <w:t>administratori</w:t>
      </w:r>
      <w:r>
        <w:rPr>
          <w:spacing w:val="-7"/>
        </w:rPr>
        <w:t xml:space="preserve"> </w:t>
      </w:r>
      <w:r>
        <w:t>de test</w:t>
      </w:r>
      <w:r>
        <w:rPr>
          <w:spacing w:val="-3"/>
        </w:rPr>
        <w:t xml:space="preserve"> </w:t>
      </w:r>
      <w:r>
        <w:t>pentru</w:t>
      </w:r>
      <w:r>
        <w:rPr>
          <w:spacing w:val="7"/>
        </w:rPr>
        <w:t xml:space="preserve"> </w:t>
      </w:r>
      <w:r>
        <w:t>fiecare</w:t>
      </w:r>
      <w:r>
        <w:rPr>
          <w:spacing w:val="3"/>
        </w:rPr>
        <w:t xml:space="preserve"> </w:t>
      </w:r>
      <w:r>
        <w:t>clasă</w:t>
      </w:r>
      <w:r>
        <w:rPr>
          <w:spacing w:val="7"/>
        </w:rPr>
        <w:t xml:space="preserve"> </w:t>
      </w:r>
      <w:r>
        <w:t>participantă</w:t>
      </w:r>
      <w:r>
        <w:rPr>
          <w:spacing w:val="23"/>
        </w:rPr>
        <w:t xml:space="preserve"> </w:t>
      </w:r>
      <w:r>
        <w:t>Ia</w:t>
      </w:r>
      <w:r>
        <w:rPr>
          <w:spacing w:val="-4"/>
        </w:rPr>
        <w:t xml:space="preserve"> </w:t>
      </w:r>
      <w:r>
        <w:rPr>
          <w:spacing w:val="-2"/>
        </w:rPr>
        <w:t>testare?</w:t>
      </w:r>
    </w:p>
    <w:p w14:paraId="55B9C042" w14:textId="77777777" w:rsidR="00640DE4" w:rsidRDefault="00ED2CC6">
      <w:pPr>
        <w:spacing w:line="320" w:lineRule="exact"/>
        <w:ind w:left="364"/>
        <w:rPr>
          <w:rFonts w:ascii="Arial" w:hAnsi="Arial"/>
          <w:sz w:val="34"/>
        </w:rPr>
      </w:pPr>
      <w:r>
        <w:rPr>
          <w:w w:val="115"/>
          <w:sz w:val="21"/>
        </w:rPr>
        <w:t>Da</w:t>
      </w:r>
      <w:r>
        <w:rPr>
          <w:rFonts w:ascii="Arial" w:hAnsi="Arial"/>
          <w:w w:val="115"/>
          <w:sz w:val="34"/>
        </w:rPr>
        <w:t>□</w:t>
      </w:r>
      <w:r>
        <w:rPr>
          <w:rFonts w:ascii="Arial" w:hAnsi="Arial"/>
          <w:spacing w:val="19"/>
          <w:w w:val="115"/>
          <w:sz w:val="34"/>
        </w:rPr>
        <w:t xml:space="preserve"> </w:t>
      </w:r>
      <w:r>
        <w:rPr>
          <w:spacing w:val="-5"/>
          <w:w w:val="115"/>
          <w:sz w:val="21"/>
        </w:rPr>
        <w:t>Nu</w:t>
      </w:r>
      <w:r>
        <w:rPr>
          <w:rFonts w:ascii="Arial" w:hAnsi="Arial"/>
          <w:spacing w:val="-5"/>
          <w:w w:val="115"/>
          <w:sz w:val="34"/>
        </w:rPr>
        <w:t>□</w:t>
      </w:r>
    </w:p>
    <w:p w14:paraId="52118BFA" w14:textId="77777777" w:rsidR="00640DE4" w:rsidRDefault="00ED2CC6">
      <w:pPr>
        <w:pStyle w:val="BodyText"/>
        <w:spacing w:line="227" w:lineRule="exact"/>
        <w:ind w:left="364"/>
      </w:pPr>
      <w:r>
        <w:t>Dacă</w:t>
      </w:r>
      <w:r>
        <w:rPr>
          <w:spacing w:val="-1"/>
        </w:rPr>
        <w:t xml:space="preserve"> </w:t>
      </w:r>
      <w:r>
        <w:t>aţi</w:t>
      </w:r>
      <w:r>
        <w:rPr>
          <w:spacing w:val="-2"/>
        </w:rPr>
        <w:t xml:space="preserve"> </w:t>
      </w:r>
      <w:r>
        <w:t>bifat</w:t>
      </w:r>
      <w:r>
        <w:rPr>
          <w:spacing w:val="1"/>
        </w:rPr>
        <w:t xml:space="preserve"> </w:t>
      </w:r>
      <w:r>
        <w:t>«Nu»,</w:t>
      </w:r>
      <w:r>
        <w:rPr>
          <w:spacing w:val="-2"/>
        </w:rPr>
        <w:t xml:space="preserve"> </w:t>
      </w:r>
      <w:r>
        <w:t>vă</w:t>
      </w:r>
      <w:r>
        <w:rPr>
          <w:spacing w:val="2"/>
        </w:rPr>
        <w:t xml:space="preserve"> </w:t>
      </w:r>
      <w:r>
        <w:t>rugăm</w:t>
      </w:r>
      <w:r>
        <w:rPr>
          <w:spacing w:val="9"/>
        </w:rPr>
        <w:t xml:space="preserve"> </w:t>
      </w:r>
      <w:r>
        <w:t>să</w:t>
      </w:r>
      <w:r>
        <w:rPr>
          <w:spacing w:val="3"/>
        </w:rPr>
        <w:t xml:space="preserve"> </w:t>
      </w:r>
      <w:proofErr w:type="spellStart"/>
      <w:r>
        <w:t>precizaţi</w:t>
      </w:r>
      <w:proofErr w:type="spellEnd"/>
      <w:r>
        <w:rPr>
          <w:spacing w:val="13"/>
        </w:rPr>
        <w:t xml:space="preserve"> </w:t>
      </w:r>
      <w:r>
        <w:t>cazurile</w:t>
      </w:r>
      <w:r>
        <w:rPr>
          <w:spacing w:val="4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să</w:t>
      </w:r>
      <w:r>
        <w:rPr>
          <w:spacing w:val="-5"/>
        </w:rPr>
        <w:t xml:space="preserve"> </w:t>
      </w:r>
      <w:proofErr w:type="spellStart"/>
      <w:r>
        <w:t>explicaţi</w:t>
      </w:r>
      <w:proofErr w:type="spellEnd"/>
      <w:r>
        <w:t>,</w:t>
      </w:r>
      <w:r>
        <w:rPr>
          <w:spacing w:val="11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scurt,</w:t>
      </w:r>
      <w:r>
        <w:rPr>
          <w:spacing w:val="4"/>
        </w:rPr>
        <w:t xml:space="preserve"> </w:t>
      </w:r>
      <w:r>
        <w:rPr>
          <w:spacing w:val="-2"/>
        </w:rPr>
        <w:t>motivele.</w:t>
      </w:r>
    </w:p>
    <w:p w14:paraId="0633D429" w14:textId="77777777" w:rsidR="00640DE4" w:rsidRDefault="00640DE4">
      <w:pPr>
        <w:pStyle w:val="BodyText"/>
        <w:spacing w:before="7"/>
      </w:pPr>
    </w:p>
    <w:p w14:paraId="0D5ED04F" w14:textId="77777777" w:rsidR="00640DE4" w:rsidRDefault="00ED2CC6">
      <w:pPr>
        <w:pStyle w:val="ListParagraph"/>
        <w:numPr>
          <w:ilvl w:val="0"/>
          <w:numId w:val="5"/>
        </w:numPr>
        <w:tabs>
          <w:tab w:val="left" w:pos="366"/>
          <w:tab w:val="left" w:pos="541"/>
        </w:tabs>
        <w:spacing w:line="244" w:lineRule="auto"/>
        <w:ind w:left="366" w:right="68" w:hanging="2"/>
        <w:jc w:val="both"/>
        <w:rPr>
          <w:b/>
          <w:sz w:val="21"/>
        </w:rPr>
      </w:pPr>
      <w:r>
        <w:rPr>
          <w:b/>
          <w:sz w:val="21"/>
        </w:rPr>
        <w:t xml:space="preserve">În calitatea dumneavoastră de </w:t>
      </w:r>
      <w:proofErr w:type="spellStart"/>
      <w:r>
        <w:rPr>
          <w:b/>
          <w:sz w:val="21"/>
        </w:rPr>
        <w:t>preşedinte</w:t>
      </w:r>
      <w:proofErr w:type="spellEnd"/>
      <w:r>
        <w:rPr>
          <w:b/>
          <w:sz w:val="21"/>
        </w:rPr>
        <w:t xml:space="preserve"> al Comisiei de </w:t>
      </w:r>
      <w:r>
        <w:rPr>
          <w:sz w:val="21"/>
        </w:rPr>
        <w:t xml:space="preserve">organizare şi de administrare a EN-2025 din unitatea de învăţământ, </w:t>
      </w:r>
      <w:r>
        <w:rPr>
          <w:b/>
          <w:sz w:val="21"/>
        </w:rPr>
        <w:t xml:space="preserve">vă rugăm să </w:t>
      </w:r>
      <w:proofErr w:type="spellStart"/>
      <w:r>
        <w:rPr>
          <w:b/>
          <w:sz w:val="21"/>
        </w:rPr>
        <w:t>reflectaţi</w:t>
      </w:r>
      <w:proofErr w:type="spellEnd"/>
      <w:r>
        <w:rPr>
          <w:b/>
          <w:sz w:val="21"/>
        </w:rPr>
        <w:t xml:space="preserve"> asupra activităţilor implicate şi să </w:t>
      </w:r>
      <w:proofErr w:type="spellStart"/>
      <w:r>
        <w:rPr>
          <w:b/>
          <w:sz w:val="21"/>
        </w:rPr>
        <w:t>menţionaţi</w:t>
      </w:r>
      <w:proofErr w:type="spellEnd"/>
      <w:r>
        <w:rPr>
          <w:b/>
          <w:sz w:val="21"/>
        </w:rPr>
        <w:t xml:space="preserve">, pe </w:t>
      </w:r>
      <w:proofErr w:type="spellStart"/>
      <w:r>
        <w:rPr>
          <w:b/>
          <w:sz w:val="21"/>
        </w:rPr>
        <w:t>scnrt</w:t>
      </w:r>
      <w:proofErr w:type="spellEnd"/>
      <w:r>
        <w:rPr>
          <w:b/>
          <w:sz w:val="21"/>
        </w:rPr>
        <w:t xml:space="preserve">, trei aspecte pozitive ale administrării evaluării şi trei aspecte de </w:t>
      </w:r>
      <w:proofErr w:type="spellStart"/>
      <w:r>
        <w:rPr>
          <w:b/>
          <w:sz w:val="21"/>
        </w:rPr>
        <w:t>îmbnnătăţit</w:t>
      </w:r>
      <w:proofErr w:type="spellEnd"/>
      <w:r>
        <w:rPr>
          <w:b/>
          <w:sz w:val="21"/>
        </w:rPr>
        <w:t xml:space="preserve"> în organizarea şi administrarea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evaluării.</w:t>
      </w:r>
    </w:p>
    <w:p w14:paraId="096A2F02" w14:textId="77777777" w:rsidR="00640DE4" w:rsidRDefault="00ED2CC6">
      <w:pPr>
        <w:pStyle w:val="BodyText"/>
        <w:spacing w:before="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573675" wp14:editId="0FD1091D">
                <wp:simplePos x="0" y="0"/>
                <wp:positionH relativeFrom="page">
                  <wp:posOffset>1320716</wp:posOffset>
                </wp:positionH>
                <wp:positionV relativeFrom="paragraph">
                  <wp:posOffset>150785</wp:posOffset>
                </wp:positionV>
                <wp:extent cx="7924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773B7" id="Graphic 24" o:spid="_x0000_s1026" style="position:absolute;margin-left:104pt;margin-top:11.85pt;width:62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" path="m,l7924299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499A1E11" w14:textId="77777777" w:rsidR="00640DE4" w:rsidRDefault="00ED2CC6">
      <w:pPr>
        <w:tabs>
          <w:tab w:val="left" w:pos="6302"/>
        </w:tabs>
        <w:spacing w:before="7"/>
        <w:ind w:left="402"/>
        <w:jc w:val="center"/>
        <w:rPr>
          <w:b/>
          <w:position w:val="1"/>
          <w:sz w:val="21"/>
        </w:rPr>
      </w:pPr>
      <w:r>
        <w:rPr>
          <w:b/>
          <w:sz w:val="21"/>
          <w:u w:val="thick"/>
        </w:rPr>
        <w:t>Aspecte</w:t>
      </w:r>
      <w:r>
        <w:rPr>
          <w:b/>
          <w:spacing w:val="11"/>
          <w:sz w:val="21"/>
          <w:u w:val="thick"/>
        </w:rPr>
        <w:t xml:space="preserve"> </w:t>
      </w:r>
      <w:r>
        <w:rPr>
          <w:b/>
          <w:spacing w:val="-2"/>
          <w:sz w:val="21"/>
          <w:u w:val="thick"/>
        </w:rPr>
        <w:t>pozitive</w:t>
      </w:r>
      <w:r>
        <w:rPr>
          <w:b/>
          <w:sz w:val="21"/>
        </w:rPr>
        <w:tab/>
      </w:r>
      <w:r>
        <w:rPr>
          <w:b/>
          <w:position w:val="1"/>
          <w:sz w:val="21"/>
          <w:u w:val="thick"/>
        </w:rPr>
        <w:t>Aspecte</w:t>
      </w:r>
      <w:r>
        <w:rPr>
          <w:b/>
          <w:spacing w:val="5"/>
          <w:position w:val="1"/>
          <w:sz w:val="21"/>
          <w:u w:val="thick"/>
        </w:rPr>
        <w:t xml:space="preserve"> </w:t>
      </w:r>
      <w:r>
        <w:rPr>
          <w:b/>
          <w:position w:val="1"/>
          <w:sz w:val="21"/>
          <w:u w:val="thick"/>
        </w:rPr>
        <w:t>de</w:t>
      </w:r>
      <w:r>
        <w:rPr>
          <w:b/>
          <w:spacing w:val="-4"/>
          <w:position w:val="1"/>
          <w:sz w:val="21"/>
          <w:u w:val="thick"/>
        </w:rPr>
        <w:t xml:space="preserve"> </w:t>
      </w:r>
      <w:proofErr w:type="spellStart"/>
      <w:r>
        <w:rPr>
          <w:b/>
          <w:spacing w:val="-2"/>
          <w:position w:val="1"/>
          <w:sz w:val="21"/>
          <w:u w:val="thick"/>
        </w:rPr>
        <w:t>îmbunătăţit</w:t>
      </w:r>
      <w:proofErr w:type="spellEnd"/>
    </w:p>
    <w:p w14:paraId="388050D0" w14:textId="77777777" w:rsidR="00640DE4" w:rsidRDefault="00ED2CC6">
      <w:pPr>
        <w:pStyle w:val="BodyText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575282" wp14:editId="6E052F2C">
                <wp:extent cx="7924800" cy="9525"/>
                <wp:effectExtent l="9525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0" cy="9525"/>
                          <a:chOff x="0" y="0"/>
                          <a:chExt cx="792480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583"/>
                            <a:ext cx="792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0">
                                <a:moveTo>
                                  <a:pt x="0" y="0"/>
                                </a:moveTo>
                                <a:lnTo>
                                  <a:pt x="7924299" y="0"/>
                                </a:lnTo>
                              </a:path>
                            </a:pathLst>
                          </a:custGeom>
                          <a:ln w="9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C30DD" id="Group 25" o:spid="_x0000_s1026" style="width:624pt;height:.75pt;mso-position-horizontal-relative:char;mso-position-vertical-relative:line" coordsize="7924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">
                <v:shape id="Graphic 26" o:spid="_x0000_s1027" style="position:absolute;top:45;width:79248;height:13;visibility:visible;mso-wrap-style:square;v-text-anchor:top" coordsize="792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" path="m,l7924299,e" filled="f" strokeweight=".25464mm">
                  <v:path arrowok="t"/>
                </v:shape>
                <w10:anchorlock/>
              </v:group>
            </w:pict>
          </mc:Fallback>
        </mc:AlternateContent>
      </w:r>
    </w:p>
    <w:p w14:paraId="2DA8FED9" w14:textId="77777777" w:rsidR="00640DE4" w:rsidRDefault="00ED2CC6">
      <w:pPr>
        <w:pStyle w:val="BodyText"/>
        <w:spacing w:before="1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7EFA50B" wp14:editId="1F9B6CCB">
                <wp:simplePos x="0" y="0"/>
                <wp:positionH relativeFrom="page">
                  <wp:posOffset>1320716</wp:posOffset>
                </wp:positionH>
                <wp:positionV relativeFrom="paragraph">
                  <wp:posOffset>146317</wp:posOffset>
                </wp:positionV>
                <wp:extent cx="7924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9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E637B" id="Graphic 27" o:spid="_x0000_s1026" style="position:absolute;margin-left:104pt;margin-top:11.5pt;width:62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" path="m,l7924299,e" filled="f" strokeweight=".2546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A95A66" wp14:editId="03FDCCCE">
                <wp:simplePos x="0" y="0"/>
                <wp:positionH relativeFrom="page">
                  <wp:posOffset>1320716</wp:posOffset>
                </wp:positionH>
                <wp:positionV relativeFrom="paragraph">
                  <wp:posOffset>306748</wp:posOffset>
                </wp:positionV>
                <wp:extent cx="7924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9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343F3" id="Graphic 28" o:spid="_x0000_s1026" style="position:absolute;margin-left:104pt;margin-top:24.15pt;width:62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" path="m,l7924299,e" filled="f" strokeweight=".2546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A6B4D5" wp14:editId="2874197C">
                <wp:simplePos x="0" y="0"/>
                <wp:positionH relativeFrom="page">
                  <wp:posOffset>1320716</wp:posOffset>
                </wp:positionH>
                <wp:positionV relativeFrom="paragraph">
                  <wp:posOffset>466577</wp:posOffset>
                </wp:positionV>
                <wp:extent cx="7924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9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7347F" id="Graphic 29" o:spid="_x0000_s1026" style="position:absolute;margin-left:104pt;margin-top:36.75pt;width:62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" path="m,l7924299,e" filled="f" strokeweight=".25464mm">
                <v:path arrowok="t"/>
                <w10:wrap type="topAndBottom" anchorx="page"/>
              </v:shape>
            </w:pict>
          </mc:Fallback>
        </mc:AlternateContent>
      </w:r>
    </w:p>
    <w:p w14:paraId="4745A904" w14:textId="77777777" w:rsidR="00640DE4" w:rsidRDefault="00640DE4">
      <w:pPr>
        <w:pStyle w:val="BodyText"/>
        <w:spacing w:before="2"/>
        <w:rPr>
          <w:b/>
          <w:sz w:val="19"/>
        </w:rPr>
      </w:pPr>
    </w:p>
    <w:p w14:paraId="5671E4A7" w14:textId="77777777" w:rsidR="00640DE4" w:rsidRDefault="00640DE4">
      <w:pPr>
        <w:pStyle w:val="BodyText"/>
        <w:spacing w:before="2"/>
        <w:rPr>
          <w:b/>
          <w:sz w:val="19"/>
        </w:rPr>
      </w:pPr>
    </w:p>
    <w:p w14:paraId="6A5DD194" w14:textId="77777777" w:rsidR="00640DE4" w:rsidRDefault="00640DE4">
      <w:pPr>
        <w:pStyle w:val="BodyText"/>
        <w:rPr>
          <w:b/>
          <w:sz w:val="19"/>
        </w:rPr>
        <w:sectPr w:rsidR="00640DE4">
          <w:footerReference w:type="default" r:id="rId28"/>
          <w:pgSz w:w="16850" w:h="11910" w:orient="landscape"/>
          <w:pgMar w:top="1340" w:right="2125" w:bottom="1720" w:left="1842" w:header="0" w:footer="1534" w:gutter="0"/>
          <w:pgNumType w:start="16"/>
          <w:cols w:space="720"/>
        </w:sectPr>
      </w:pPr>
    </w:p>
    <w:p w14:paraId="2C3DFEB9" w14:textId="77777777" w:rsidR="00640DE4" w:rsidRDefault="00640DE4">
      <w:pPr>
        <w:pStyle w:val="BodyText"/>
        <w:rPr>
          <w:b/>
        </w:rPr>
      </w:pPr>
    </w:p>
    <w:p w14:paraId="6161BE85" w14:textId="77777777" w:rsidR="00640DE4" w:rsidRDefault="00640DE4">
      <w:pPr>
        <w:pStyle w:val="BodyText"/>
        <w:spacing w:before="122"/>
        <w:rPr>
          <w:b/>
        </w:rPr>
      </w:pPr>
    </w:p>
    <w:p w14:paraId="7DD6E0CF" w14:textId="77777777" w:rsidR="00640DE4" w:rsidRDefault="00ED2CC6">
      <w:pPr>
        <w:pStyle w:val="ListParagraph"/>
        <w:numPr>
          <w:ilvl w:val="0"/>
          <w:numId w:val="15"/>
        </w:numPr>
        <w:tabs>
          <w:tab w:val="left" w:pos="998"/>
        </w:tabs>
        <w:ind w:left="998" w:hanging="324"/>
        <w:jc w:val="left"/>
        <w:rPr>
          <w:b/>
          <w:sz w:val="24"/>
        </w:rPr>
      </w:pPr>
      <w:r>
        <w:rPr>
          <w:b/>
          <w:spacing w:val="-2"/>
          <w:sz w:val="21"/>
        </w:rPr>
        <w:t>MODEL</w:t>
      </w:r>
    </w:p>
    <w:p w14:paraId="377B6600" w14:textId="77777777" w:rsidR="00640DE4" w:rsidRDefault="00ED2CC6">
      <w:pPr>
        <w:pStyle w:val="Heading2"/>
        <w:spacing w:before="6" w:line="275" w:lineRule="exact"/>
        <w:jc w:val="center"/>
      </w:pPr>
      <w:r>
        <w:t>Raportul</w:t>
      </w:r>
      <w:r>
        <w:rPr>
          <w:spacing w:val="30"/>
        </w:rPr>
        <w:t xml:space="preserve"> </w:t>
      </w:r>
      <w:r>
        <w:t>Inspectoratului</w:t>
      </w:r>
      <w:r>
        <w:rPr>
          <w:spacing w:val="14"/>
        </w:rPr>
        <w:t xml:space="preserve"> </w:t>
      </w:r>
      <w:r>
        <w:t>Şcolar</w:t>
      </w:r>
      <w:r>
        <w:rPr>
          <w:spacing w:val="23"/>
        </w:rPr>
        <w:t xml:space="preserve"> </w:t>
      </w:r>
      <w:r>
        <w:t>Judeţean/</w:t>
      </w:r>
      <w:r>
        <w:rPr>
          <w:spacing w:val="3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Municipiului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Bucureşti</w:t>
      </w:r>
      <w:proofErr w:type="spellEnd"/>
    </w:p>
    <w:p w14:paraId="1404F122" w14:textId="77777777" w:rsidR="00640DE4" w:rsidRDefault="00ED2CC6">
      <w:pPr>
        <w:pStyle w:val="Heading4"/>
        <w:tabs>
          <w:tab w:val="left" w:leader="dot" w:pos="4619"/>
        </w:tabs>
        <w:spacing w:line="240" w:lineRule="exact"/>
        <w:ind w:left="264"/>
        <w:jc w:val="center"/>
      </w:pPr>
      <w:r>
        <w:t>Evaluarea</w:t>
      </w:r>
      <w:r>
        <w:rPr>
          <w:spacing w:val="10"/>
        </w:rPr>
        <w:t xml:space="preserve"> </w:t>
      </w:r>
      <w:r>
        <w:t>elevilor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finalul</w:t>
      </w:r>
      <w:r>
        <w:rPr>
          <w:spacing w:val="1"/>
        </w:rPr>
        <w:t xml:space="preserve"> </w:t>
      </w:r>
      <w:r>
        <w:t>clasei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tab/>
        <w:t>EN-</w:t>
      </w:r>
      <w:r>
        <w:rPr>
          <w:spacing w:val="-4"/>
        </w:rPr>
        <w:t>2025</w:t>
      </w:r>
    </w:p>
    <w:p w14:paraId="1CA364BE" w14:textId="77777777" w:rsidR="00640DE4" w:rsidRDefault="00640DE4">
      <w:pPr>
        <w:pStyle w:val="BodyText"/>
        <w:spacing w:before="15"/>
        <w:rPr>
          <w:b/>
        </w:rPr>
      </w:pPr>
    </w:p>
    <w:p w14:paraId="435C9A20" w14:textId="77777777" w:rsidR="00640DE4" w:rsidRDefault="00ED2CC6">
      <w:pPr>
        <w:pStyle w:val="BodyText"/>
        <w:ind w:left="358"/>
      </w:pPr>
      <w:r>
        <w:t>Vă</w:t>
      </w:r>
      <w:r>
        <w:rPr>
          <w:spacing w:val="1"/>
        </w:rPr>
        <w:t xml:space="preserve"> </w:t>
      </w:r>
      <w:r>
        <w:t>rugăm</w:t>
      </w:r>
      <w:r>
        <w:rPr>
          <w:spacing w:val="-2"/>
        </w:rPr>
        <w:t xml:space="preserve"> </w:t>
      </w:r>
      <w:r>
        <w:t>să</w:t>
      </w:r>
      <w:r>
        <w:rPr>
          <w:spacing w:val="9"/>
        </w:rPr>
        <w:t xml:space="preserve"> </w:t>
      </w:r>
      <w:proofErr w:type="spellStart"/>
      <w:r>
        <w:t>oferiţi</w:t>
      </w:r>
      <w:proofErr w:type="spellEnd"/>
      <w:r>
        <w:rPr>
          <w:spacing w:val="9"/>
        </w:rPr>
        <w:t xml:space="preserve"> </w:t>
      </w:r>
      <w:r>
        <w:t>următoarele</w:t>
      </w:r>
      <w:r>
        <w:rPr>
          <w:spacing w:val="15"/>
        </w:rPr>
        <w:t xml:space="preserve"> </w:t>
      </w:r>
      <w:r>
        <w:t>informaţii</w:t>
      </w:r>
      <w:r>
        <w:rPr>
          <w:spacing w:val="1"/>
        </w:rPr>
        <w:t xml:space="preserve"> </w:t>
      </w:r>
      <w:r>
        <w:t>calitative</w:t>
      </w:r>
      <w:r>
        <w:rPr>
          <w:spacing w:val="2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desfăşurarea</w:t>
      </w:r>
      <w:r>
        <w:rPr>
          <w:spacing w:val="8"/>
        </w:rPr>
        <w:t xml:space="preserve"> </w:t>
      </w:r>
      <w:r>
        <w:t>evaluării</w:t>
      </w:r>
      <w:r>
        <w:rPr>
          <w:spacing w:val="-1"/>
        </w:rPr>
        <w:t xml:space="preserve"> </w:t>
      </w:r>
      <w:r>
        <w:t>în</w:t>
      </w:r>
      <w:r>
        <w:rPr>
          <w:spacing w:val="-12"/>
        </w:rPr>
        <w:t xml:space="preserve"> </w:t>
      </w:r>
      <w:proofErr w:type="spellStart"/>
      <w:r>
        <w:t>judeţul</w:t>
      </w:r>
      <w:proofErr w:type="spellEnd"/>
      <w:r>
        <w:t xml:space="preserve"> </w:t>
      </w:r>
      <w:r>
        <w:rPr>
          <w:spacing w:val="-4"/>
        </w:rPr>
        <w:t>dvs.</w:t>
      </w:r>
    </w:p>
    <w:p w14:paraId="529193F1" w14:textId="77777777" w:rsidR="00640DE4" w:rsidRDefault="00640DE4">
      <w:pPr>
        <w:pStyle w:val="BodyText"/>
      </w:pPr>
    </w:p>
    <w:p w14:paraId="35E567FB" w14:textId="77777777" w:rsidR="00640DE4" w:rsidRDefault="00ED2CC6">
      <w:pPr>
        <w:pStyle w:val="Heading4"/>
        <w:tabs>
          <w:tab w:val="left" w:pos="6655"/>
          <w:tab w:val="left" w:pos="7630"/>
        </w:tabs>
        <w:spacing w:before="1"/>
        <w:ind w:left="370"/>
      </w:pPr>
      <w:r>
        <w:t>l)Au</w:t>
      </w:r>
      <w:r>
        <w:rPr>
          <w:spacing w:val="12"/>
        </w:rPr>
        <w:t xml:space="preserve"> </w:t>
      </w:r>
      <w:r>
        <w:t>participat</w:t>
      </w:r>
      <w:r>
        <w:rPr>
          <w:spacing w:val="1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testare</w:t>
      </w:r>
      <w:r>
        <w:rPr>
          <w:spacing w:val="15"/>
        </w:rPr>
        <w:t xml:space="preserve"> </w:t>
      </w:r>
      <w:r>
        <w:t>toate</w:t>
      </w:r>
      <w:r>
        <w:rPr>
          <w:spacing w:val="3"/>
        </w:rPr>
        <w:t xml:space="preserve"> </w:t>
      </w:r>
      <w:proofErr w:type="spellStart"/>
      <w:r>
        <w:t>şcolile</w:t>
      </w:r>
      <w:proofErr w:type="spellEnd"/>
      <w:r>
        <w:rPr>
          <w:spacing w:val="4"/>
        </w:rPr>
        <w:t xml:space="preserve"> </w:t>
      </w:r>
      <w:r>
        <w:t>din</w:t>
      </w:r>
      <w:r>
        <w:rPr>
          <w:spacing w:val="-2"/>
        </w:rPr>
        <w:t xml:space="preserve"> </w:t>
      </w:r>
      <w:proofErr w:type="spellStart"/>
      <w:r>
        <w:t>judeţul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dumneavoastră?</w:t>
      </w:r>
      <w:r>
        <w:tab/>
        <w:t>Da</w:t>
      </w:r>
      <w:r>
        <w:rPr>
          <w:spacing w:val="7"/>
        </w:rPr>
        <w:t xml:space="preserve"> </w:t>
      </w:r>
      <w:r>
        <w:rPr>
          <w:spacing w:val="-10"/>
        </w:rPr>
        <w:t>D</w:t>
      </w:r>
      <w:r>
        <w:tab/>
        <w:t>Nu</w:t>
      </w:r>
      <w:r>
        <w:rPr>
          <w:spacing w:val="16"/>
        </w:rPr>
        <w:t xml:space="preserve"> </w:t>
      </w:r>
      <w:r>
        <w:rPr>
          <w:spacing w:val="-10"/>
        </w:rPr>
        <w:t>D</w:t>
      </w:r>
    </w:p>
    <w:p w14:paraId="3CD2E372" w14:textId="77777777" w:rsidR="00640DE4" w:rsidRDefault="00ED2CC6">
      <w:pPr>
        <w:pStyle w:val="BodyText"/>
        <w:spacing w:before="3"/>
        <w:ind w:left="357"/>
      </w:pPr>
      <w:r>
        <w:t>Dacă</w:t>
      </w:r>
      <w:r>
        <w:rPr>
          <w:spacing w:val="9"/>
        </w:rPr>
        <w:t xml:space="preserve"> </w:t>
      </w:r>
      <w:r>
        <w:t>aţi</w:t>
      </w:r>
      <w:r>
        <w:rPr>
          <w:spacing w:val="7"/>
        </w:rPr>
        <w:t xml:space="preserve"> </w:t>
      </w:r>
      <w:r>
        <w:t>bifat</w:t>
      </w:r>
      <w:r>
        <w:rPr>
          <w:spacing w:val="2"/>
        </w:rPr>
        <w:t xml:space="preserve"> </w:t>
      </w:r>
      <w:r>
        <w:t>«Nu»,</w:t>
      </w:r>
      <w:r>
        <w:rPr>
          <w:spacing w:val="7"/>
        </w:rPr>
        <w:t xml:space="preserve"> </w:t>
      </w:r>
      <w:r>
        <w:t>vă</w:t>
      </w:r>
      <w:r>
        <w:rPr>
          <w:spacing w:val="1"/>
        </w:rPr>
        <w:t xml:space="preserve"> </w:t>
      </w:r>
      <w:r>
        <w:t>rugăm</w:t>
      </w:r>
      <w:r>
        <w:rPr>
          <w:spacing w:val="15"/>
        </w:rPr>
        <w:t xml:space="preserve"> </w:t>
      </w:r>
      <w:r>
        <w:t>să</w:t>
      </w:r>
      <w:r>
        <w:rPr>
          <w:spacing w:val="-5"/>
        </w:rPr>
        <w:t xml:space="preserve"> </w:t>
      </w:r>
      <w:proofErr w:type="spellStart"/>
      <w:r>
        <w:t>precizaţi</w:t>
      </w:r>
      <w:proofErr w:type="spellEnd"/>
      <w:r>
        <w:rPr>
          <w:spacing w:val="13"/>
        </w:rPr>
        <w:t xml:space="preserve"> </w:t>
      </w:r>
      <w:r>
        <w:t>cazurile</w:t>
      </w:r>
      <w:r>
        <w:rPr>
          <w:spacing w:val="5"/>
        </w:rPr>
        <w:t xml:space="preserve"> </w:t>
      </w:r>
      <w:r>
        <w:t>şi</w:t>
      </w:r>
      <w:r>
        <w:rPr>
          <w:spacing w:val="-8"/>
        </w:rPr>
        <w:t xml:space="preserve"> </w:t>
      </w:r>
      <w:r>
        <w:t>să</w:t>
      </w:r>
      <w:r>
        <w:rPr>
          <w:spacing w:val="-14"/>
        </w:rPr>
        <w:t xml:space="preserve"> </w:t>
      </w:r>
      <w:proofErr w:type="spellStart"/>
      <w:r>
        <w:t>explicaţi</w:t>
      </w:r>
      <w:proofErr w:type="spellEnd"/>
      <w:r>
        <w:t>,</w:t>
      </w:r>
      <w:r>
        <w:rPr>
          <w:spacing w:val="18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scurt,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circumstanţele</w:t>
      </w:r>
      <w:proofErr w:type="spellEnd"/>
      <w:r>
        <w:rPr>
          <w:spacing w:val="-2"/>
        </w:rPr>
        <w:t>.</w:t>
      </w:r>
    </w:p>
    <w:p w14:paraId="016C6F66" w14:textId="77777777" w:rsidR="00640DE4" w:rsidRDefault="00640DE4">
      <w:pPr>
        <w:pStyle w:val="BodyText"/>
        <w:spacing w:before="1"/>
      </w:pPr>
    </w:p>
    <w:p w14:paraId="37FA4D82" w14:textId="77777777" w:rsidR="00640DE4" w:rsidRDefault="00ED2CC6">
      <w:pPr>
        <w:pStyle w:val="Heading4"/>
        <w:numPr>
          <w:ilvl w:val="0"/>
          <w:numId w:val="4"/>
        </w:numPr>
        <w:tabs>
          <w:tab w:val="left" w:pos="528"/>
        </w:tabs>
        <w:spacing w:line="186" w:lineRule="exact"/>
        <w:ind w:left="528" w:hanging="173"/>
      </w:pPr>
      <w:r>
        <w:t>Aţi</w:t>
      </w:r>
      <w:r>
        <w:rPr>
          <w:spacing w:val="8"/>
        </w:rPr>
        <w:t xml:space="preserve"> </w:t>
      </w:r>
      <w:r>
        <w:t>utilizat</w:t>
      </w:r>
      <w:r>
        <w:rPr>
          <w:spacing w:val="-1"/>
        </w:rPr>
        <w:t xml:space="preserve"> </w:t>
      </w:r>
      <w:r>
        <w:t>administratori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pentru</w:t>
      </w:r>
      <w:r>
        <w:rPr>
          <w:spacing w:val="8"/>
        </w:rPr>
        <w:t xml:space="preserve"> </w:t>
      </w:r>
      <w:r>
        <w:t>fiecare</w:t>
      </w:r>
      <w:r>
        <w:rPr>
          <w:spacing w:val="4"/>
        </w:rPr>
        <w:t xml:space="preserve"> </w:t>
      </w:r>
      <w:r>
        <w:t>clasă</w:t>
      </w:r>
      <w:r>
        <w:rPr>
          <w:spacing w:val="4"/>
        </w:rPr>
        <w:t xml:space="preserve"> </w:t>
      </w:r>
      <w:r>
        <w:t>din</w:t>
      </w:r>
      <w:r>
        <w:rPr>
          <w:spacing w:val="-4"/>
        </w:rPr>
        <w:t xml:space="preserve"> </w:t>
      </w:r>
      <w:proofErr w:type="spellStart"/>
      <w:r>
        <w:t>şcolile</w:t>
      </w:r>
      <w:proofErr w:type="spellEnd"/>
      <w:r>
        <w:rPr>
          <w:spacing w:val="7"/>
        </w:rPr>
        <w:t xml:space="preserve"> </w:t>
      </w:r>
      <w:r>
        <w:t>participante</w:t>
      </w:r>
      <w:r>
        <w:rPr>
          <w:spacing w:val="2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testare?</w:t>
      </w:r>
    </w:p>
    <w:p w14:paraId="187C4993" w14:textId="77777777" w:rsidR="00640DE4" w:rsidRDefault="00ED2CC6">
      <w:pPr>
        <w:spacing w:line="320" w:lineRule="exact"/>
        <w:ind w:left="357"/>
        <w:rPr>
          <w:rFonts w:ascii="Arial" w:hAnsi="Arial"/>
          <w:sz w:val="34"/>
        </w:rPr>
      </w:pPr>
      <w:r>
        <w:rPr>
          <w:w w:val="115"/>
          <w:sz w:val="21"/>
        </w:rPr>
        <w:t>Da</w:t>
      </w:r>
      <w:r>
        <w:rPr>
          <w:rFonts w:ascii="Arial" w:hAnsi="Arial"/>
          <w:w w:val="115"/>
          <w:sz w:val="34"/>
        </w:rPr>
        <w:t>□</w:t>
      </w:r>
      <w:r>
        <w:rPr>
          <w:rFonts w:ascii="Arial" w:hAnsi="Arial"/>
          <w:spacing w:val="13"/>
          <w:w w:val="115"/>
          <w:sz w:val="34"/>
        </w:rPr>
        <w:t xml:space="preserve"> </w:t>
      </w:r>
      <w:r>
        <w:rPr>
          <w:spacing w:val="-5"/>
          <w:w w:val="115"/>
          <w:sz w:val="21"/>
        </w:rPr>
        <w:t>Nu</w:t>
      </w:r>
      <w:r>
        <w:rPr>
          <w:rFonts w:ascii="Arial" w:hAnsi="Arial"/>
          <w:spacing w:val="-5"/>
          <w:w w:val="115"/>
          <w:sz w:val="34"/>
        </w:rPr>
        <w:t>□</w:t>
      </w:r>
    </w:p>
    <w:p w14:paraId="731F4712" w14:textId="77777777" w:rsidR="00640DE4" w:rsidRDefault="00ED2CC6">
      <w:pPr>
        <w:pStyle w:val="BodyText"/>
        <w:spacing w:line="227" w:lineRule="exact"/>
        <w:ind w:left="357"/>
      </w:pPr>
      <w:r>
        <w:t>Dacă</w:t>
      </w:r>
      <w:r>
        <w:rPr>
          <w:spacing w:val="-3"/>
        </w:rPr>
        <w:t xml:space="preserve"> </w:t>
      </w:r>
      <w:r>
        <w:t>aţi</w:t>
      </w:r>
      <w:r>
        <w:rPr>
          <w:spacing w:val="5"/>
        </w:rPr>
        <w:t xml:space="preserve"> </w:t>
      </w:r>
      <w:r>
        <w:t>bifat</w:t>
      </w:r>
      <w:r>
        <w:rPr>
          <w:spacing w:val="-2"/>
        </w:rPr>
        <w:t xml:space="preserve"> </w:t>
      </w:r>
      <w:r>
        <w:t>«Nu»,</w:t>
      </w:r>
      <w:r>
        <w:rPr>
          <w:spacing w:val="4"/>
        </w:rPr>
        <w:t xml:space="preserve"> </w:t>
      </w:r>
      <w:r>
        <w:t>vă</w:t>
      </w:r>
      <w:r>
        <w:rPr>
          <w:spacing w:val="7"/>
        </w:rPr>
        <w:t xml:space="preserve"> </w:t>
      </w:r>
      <w:r>
        <w:t>rugăm</w:t>
      </w:r>
      <w:r>
        <w:rPr>
          <w:spacing w:val="22"/>
        </w:rPr>
        <w:t xml:space="preserve"> </w:t>
      </w:r>
      <w:r>
        <w:t>să</w:t>
      </w:r>
      <w:r>
        <w:rPr>
          <w:spacing w:val="2"/>
        </w:rPr>
        <w:t xml:space="preserve"> </w:t>
      </w:r>
      <w:proofErr w:type="spellStart"/>
      <w:r>
        <w:t>precizaţi</w:t>
      </w:r>
      <w:proofErr w:type="spellEnd"/>
      <w:r>
        <w:rPr>
          <w:spacing w:val="17"/>
        </w:rPr>
        <w:t xml:space="preserve"> </w:t>
      </w:r>
      <w:r>
        <w:t>cazurile</w:t>
      </w:r>
      <w:r>
        <w:rPr>
          <w:spacing w:val="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să</w:t>
      </w:r>
      <w:r>
        <w:rPr>
          <w:spacing w:val="-7"/>
        </w:rPr>
        <w:t xml:space="preserve"> </w:t>
      </w:r>
      <w:proofErr w:type="spellStart"/>
      <w:r>
        <w:t>explicaţi</w:t>
      </w:r>
      <w:proofErr w:type="spellEnd"/>
      <w:r>
        <w:t>,</w:t>
      </w:r>
      <w:r>
        <w:rPr>
          <w:spacing w:val="15"/>
        </w:rPr>
        <w:t xml:space="preserve"> </w:t>
      </w:r>
      <w:r>
        <w:t>pe</w:t>
      </w:r>
      <w:r>
        <w:rPr>
          <w:spacing w:val="-14"/>
        </w:rPr>
        <w:t xml:space="preserve"> </w:t>
      </w:r>
      <w:r>
        <w:t>scurt,</w:t>
      </w:r>
      <w:r>
        <w:rPr>
          <w:spacing w:val="-1"/>
        </w:rPr>
        <w:t xml:space="preserve"> </w:t>
      </w:r>
      <w:r>
        <w:rPr>
          <w:spacing w:val="-2"/>
        </w:rPr>
        <w:t>motivele.</w:t>
      </w:r>
    </w:p>
    <w:p w14:paraId="11F65FFF" w14:textId="77777777" w:rsidR="00640DE4" w:rsidRDefault="00640DE4">
      <w:pPr>
        <w:pStyle w:val="BodyText"/>
        <w:spacing w:before="8"/>
      </w:pPr>
    </w:p>
    <w:p w14:paraId="33CD8730" w14:textId="77777777" w:rsidR="00640DE4" w:rsidRDefault="00ED2CC6">
      <w:pPr>
        <w:pStyle w:val="Heading4"/>
        <w:numPr>
          <w:ilvl w:val="0"/>
          <w:numId w:val="4"/>
        </w:numPr>
        <w:tabs>
          <w:tab w:val="left" w:pos="352"/>
          <w:tab w:val="left" w:pos="526"/>
        </w:tabs>
        <w:spacing w:line="247" w:lineRule="auto"/>
        <w:ind w:left="352" w:right="82" w:hanging="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902762D" wp14:editId="3E7C64CE">
                <wp:simplePos x="0" y="0"/>
                <wp:positionH relativeFrom="page">
                  <wp:posOffset>1320716</wp:posOffset>
                </wp:positionH>
                <wp:positionV relativeFrom="paragraph">
                  <wp:posOffset>775605</wp:posOffset>
                </wp:positionV>
                <wp:extent cx="79248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9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2D528" id="Graphic 30" o:spid="_x0000_s1026" style="position:absolute;margin-left:104pt;margin-top:61.05pt;width:62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1ZJgIAAIEEAAAOAAAAZHJzL2Uyb0RvYy54bWysVMFu2zAMvQ/YPwi6L06yoWm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" path="m,l7924299,e" filled="f" strokeweight=".25464mm">
                <v:path arrowok="t"/>
                <w10:wrap anchorx="page"/>
              </v:shape>
            </w:pict>
          </mc:Fallback>
        </mc:AlternateContent>
      </w:r>
      <w:r>
        <w:t xml:space="preserve">În calitatea dumneavoastră de </w:t>
      </w:r>
      <w:proofErr w:type="spellStart"/>
      <w:r>
        <w:t>preşedinte</w:t>
      </w:r>
      <w:proofErr w:type="spellEnd"/>
      <w:r>
        <w:t xml:space="preserve"> al Comisiei judeţene/ a municipiului </w:t>
      </w:r>
      <w:proofErr w:type="spellStart"/>
      <w:r>
        <w:t>Bucureşti</w:t>
      </w:r>
      <w:proofErr w:type="spellEnd"/>
      <w:r>
        <w:t xml:space="preserve"> de organizare şi desfăşurare a EN-2025, vă rugăm să </w:t>
      </w:r>
      <w:proofErr w:type="spellStart"/>
      <w:r>
        <w:t>reflectaţi</w:t>
      </w:r>
      <w:proofErr w:type="spellEnd"/>
      <w:r>
        <w:rPr>
          <w:spacing w:val="19"/>
        </w:rPr>
        <w:t xml:space="preserve"> </w:t>
      </w:r>
      <w:r>
        <w:t>asupra</w:t>
      </w:r>
      <w:r>
        <w:rPr>
          <w:spacing w:val="16"/>
        </w:rPr>
        <w:t xml:space="preserve"> </w:t>
      </w:r>
      <w:r>
        <w:t>activităţilor</w:t>
      </w:r>
      <w:r>
        <w:rPr>
          <w:spacing w:val="22"/>
        </w:rPr>
        <w:t xml:space="preserve"> </w:t>
      </w:r>
      <w:r>
        <w:t xml:space="preserve">implicate şi să </w:t>
      </w:r>
      <w:proofErr w:type="spellStart"/>
      <w:r>
        <w:t>menţionaţi</w:t>
      </w:r>
      <w:proofErr w:type="spellEnd"/>
      <w:r>
        <w:t>,</w:t>
      </w:r>
      <w:r>
        <w:rPr>
          <w:spacing w:val="2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scurt, trei aspecte</w:t>
      </w:r>
      <w:r>
        <w:rPr>
          <w:spacing w:val="17"/>
        </w:rPr>
        <w:t xml:space="preserve"> </w:t>
      </w:r>
      <w:r>
        <w:t>pozitive</w:t>
      </w:r>
      <w:r>
        <w:rPr>
          <w:spacing w:val="16"/>
        </w:rPr>
        <w:t xml:space="preserve"> </w:t>
      </w:r>
      <w:r>
        <w:t>ale administrării</w:t>
      </w:r>
      <w:r>
        <w:rPr>
          <w:spacing w:val="25"/>
        </w:rPr>
        <w:t xml:space="preserve"> </w:t>
      </w:r>
      <w:r>
        <w:t>evaluă</w:t>
      </w:r>
      <w:r>
        <w:t>rii</w:t>
      </w:r>
      <w:r>
        <w:rPr>
          <w:spacing w:val="15"/>
        </w:rPr>
        <w:t xml:space="preserve"> </w:t>
      </w:r>
      <w:r>
        <w:t xml:space="preserve">şi trei aspecte de </w:t>
      </w:r>
      <w:proofErr w:type="spellStart"/>
      <w:r>
        <w:t>îmbunătăţit</w:t>
      </w:r>
      <w:proofErr w:type="spellEnd"/>
      <w:r>
        <w:t xml:space="preserve"> în organizarea şi administrarea evaluării.</w:t>
      </w:r>
    </w:p>
    <w:p w14:paraId="6EC81633" w14:textId="77777777" w:rsidR="00640DE4" w:rsidRDefault="00ED2CC6">
      <w:pPr>
        <w:pStyle w:val="BodyText"/>
        <w:spacing w:before="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533FF1D" wp14:editId="76CED1ED">
                <wp:simplePos x="0" y="0"/>
                <wp:positionH relativeFrom="page">
                  <wp:posOffset>1320716</wp:posOffset>
                </wp:positionH>
                <wp:positionV relativeFrom="paragraph">
                  <wp:posOffset>150523</wp:posOffset>
                </wp:positionV>
                <wp:extent cx="7924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253AB" id="Graphic 31" o:spid="_x0000_s1026" style="position:absolute;margin-left:104pt;margin-top:11.85pt;width:62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" path="m,l7924299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0D089399" w14:textId="77777777" w:rsidR="00640DE4" w:rsidRDefault="00ED2CC6">
      <w:pPr>
        <w:pStyle w:val="BodyText"/>
        <w:tabs>
          <w:tab w:val="left" w:pos="6273"/>
        </w:tabs>
        <w:ind w:left="373"/>
        <w:jc w:val="center"/>
        <w:rPr>
          <w:position w:val="1"/>
        </w:rPr>
      </w:pPr>
      <w:r>
        <w:rPr>
          <w:w w:val="105"/>
          <w:u w:val="thick"/>
        </w:rPr>
        <w:t>Aspecte</w:t>
      </w:r>
      <w:r>
        <w:rPr>
          <w:spacing w:val="2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pozitive</w:t>
      </w:r>
      <w:r>
        <w:tab/>
      </w:r>
      <w:r>
        <w:rPr>
          <w:w w:val="105"/>
          <w:position w:val="1"/>
          <w:u w:val="thick"/>
        </w:rPr>
        <w:t>Aspecte</w:t>
      </w:r>
      <w:r>
        <w:rPr>
          <w:spacing w:val="-8"/>
          <w:w w:val="105"/>
          <w:position w:val="1"/>
          <w:u w:val="thick"/>
        </w:rPr>
        <w:t xml:space="preserve"> </w:t>
      </w:r>
      <w:r>
        <w:rPr>
          <w:w w:val="105"/>
          <w:position w:val="1"/>
          <w:u w:val="thick"/>
        </w:rPr>
        <w:t>de</w:t>
      </w:r>
      <w:r>
        <w:rPr>
          <w:spacing w:val="-10"/>
          <w:w w:val="105"/>
          <w:position w:val="1"/>
          <w:u w:val="thick"/>
        </w:rPr>
        <w:t xml:space="preserve"> </w:t>
      </w:r>
      <w:proofErr w:type="spellStart"/>
      <w:r>
        <w:rPr>
          <w:spacing w:val="-2"/>
          <w:w w:val="105"/>
          <w:position w:val="1"/>
          <w:u w:val="thick"/>
        </w:rPr>
        <w:t>îmbunătăţit</w:t>
      </w:r>
      <w:proofErr w:type="spellEnd"/>
    </w:p>
    <w:p w14:paraId="1D130BCF" w14:textId="77777777" w:rsidR="00640DE4" w:rsidRDefault="00ED2CC6">
      <w:pPr>
        <w:pStyle w:val="BodyText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585B7E" wp14:editId="13BAEE48">
                <wp:simplePos x="0" y="0"/>
                <wp:positionH relativeFrom="page">
                  <wp:posOffset>1320716</wp:posOffset>
                </wp:positionH>
                <wp:positionV relativeFrom="paragraph">
                  <wp:posOffset>158879</wp:posOffset>
                </wp:positionV>
                <wp:extent cx="7924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9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909BF" id="Graphic 32" o:spid="_x0000_s1026" style="position:absolute;margin-left:104pt;margin-top:12.5pt;width:62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" path="m,l7924299,e" filled="f" strokeweight=".254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553FD3A" wp14:editId="02264EF9">
                <wp:simplePos x="0" y="0"/>
                <wp:positionH relativeFrom="page">
                  <wp:posOffset>1320716</wp:posOffset>
                </wp:positionH>
                <wp:positionV relativeFrom="paragraph">
                  <wp:posOffset>319309</wp:posOffset>
                </wp:positionV>
                <wp:extent cx="7924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4F911" id="Graphic 33" o:spid="_x0000_s1026" style="position:absolute;margin-left:104pt;margin-top:25.15pt;width:62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" path="m,l7924299,e" filled="f" strokeweight=".127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2B06314" wp14:editId="13D5A7B9">
                <wp:simplePos x="0" y="0"/>
                <wp:positionH relativeFrom="page">
                  <wp:posOffset>1320716</wp:posOffset>
                </wp:positionH>
                <wp:positionV relativeFrom="paragraph">
                  <wp:posOffset>479387</wp:posOffset>
                </wp:positionV>
                <wp:extent cx="7924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0">
                              <a:moveTo>
                                <a:pt x="0" y="0"/>
                              </a:moveTo>
                              <a:lnTo>
                                <a:pt x="7924299" y="0"/>
                              </a:lnTo>
                            </a:path>
                          </a:pathLst>
                        </a:custGeom>
                        <a:ln w="9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5A6C5" id="Graphic 34" o:spid="_x0000_s1026" style="position:absolute;margin-left:104pt;margin-top:37.75pt;width:624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" path="m,l7924299,e" filled="f" strokeweight=".25464mm">
                <v:path arrowok="t"/>
                <w10:wrap type="topAndBottom" anchorx="page"/>
              </v:shape>
            </w:pict>
          </mc:Fallback>
        </mc:AlternateContent>
      </w:r>
    </w:p>
    <w:p w14:paraId="7EB8B2A7" w14:textId="77777777" w:rsidR="00640DE4" w:rsidRDefault="00640DE4">
      <w:pPr>
        <w:pStyle w:val="BodyText"/>
        <w:spacing w:before="2"/>
        <w:rPr>
          <w:sz w:val="19"/>
        </w:rPr>
      </w:pPr>
    </w:p>
    <w:p w14:paraId="0EAAA230" w14:textId="77777777" w:rsidR="00640DE4" w:rsidRDefault="00640DE4">
      <w:pPr>
        <w:pStyle w:val="BodyText"/>
        <w:spacing w:before="6"/>
        <w:rPr>
          <w:sz w:val="19"/>
        </w:rPr>
      </w:pPr>
    </w:p>
    <w:p w14:paraId="431CC61B" w14:textId="77777777" w:rsidR="00640DE4" w:rsidRDefault="00640DE4">
      <w:pPr>
        <w:pStyle w:val="BodyText"/>
        <w:rPr>
          <w:sz w:val="19"/>
        </w:rPr>
        <w:sectPr w:rsidR="00640DE4">
          <w:pgSz w:w="16850" w:h="11910" w:orient="landscape"/>
          <w:pgMar w:top="1340" w:right="2125" w:bottom="1720" w:left="1842" w:header="0" w:footer="1534" w:gutter="0"/>
          <w:cols w:space="720"/>
        </w:sectPr>
      </w:pPr>
    </w:p>
    <w:p w14:paraId="41E8DC44" w14:textId="77777777" w:rsidR="00640DE4" w:rsidRDefault="00640DE4">
      <w:pPr>
        <w:pStyle w:val="BodyText"/>
        <w:spacing w:before="170"/>
        <w:rPr>
          <w:sz w:val="16"/>
        </w:rPr>
      </w:pPr>
    </w:p>
    <w:p w14:paraId="1D56EA1B" w14:textId="77777777" w:rsidR="00640DE4" w:rsidRDefault="00ED2CC6">
      <w:pPr>
        <w:tabs>
          <w:tab w:val="left" w:pos="6136"/>
        </w:tabs>
        <w:ind w:left="1382"/>
        <w:rPr>
          <w:rFonts w:ascii="Arial" w:hAnsi="Arial"/>
          <w:position w:val="-3"/>
          <w:sz w:val="17"/>
        </w:rPr>
      </w:pPr>
      <w:r>
        <w:rPr>
          <w:rFonts w:ascii="Arial" w:hAnsi="Arial"/>
          <w:noProof/>
          <w:position w:val="-3"/>
          <w:sz w:val="17"/>
        </w:rPr>
        <w:drawing>
          <wp:anchor distT="0" distB="0" distL="0" distR="0" simplePos="0" relativeHeight="15739392" behindDoc="0" locked="0" layoutInCell="1" allowOverlap="1" wp14:anchorId="06902A32" wp14:editId="63AF664D">
            <wp:simplePos x="0" y="0"/>
            <wp:positionH relativeFrom="page">
              <wp:posOffset>1269506</wp:posOffset>
            </wp:positionH>
            <wp:positionV relativeFrom="paragraph">
              <wp:posOffset>-229468</wp:posOffset>
            </wp:positionV>
            <wp:extent cx="591214" cy="59079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14" cy="59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9E9E9C"/>
          <w:w w:val="105"/>
          <w:sz w:val="16"/>
        </w:rPr>
        <w:t>,'v)IN!STERUL</w:t>
      </w:r>
      <w:r>
        <w:rPr>
          <w:rFonts w:ascii="Arial" w:hAnsi="Arial"/>
          <w:color w:val="9E9E9C"/>
          <w:spacing w:val="4"/>
          <w:w w:val="105"/>
          <w:sz w:val="16"/>
        </w:rPr>
        <w:t xml:space="preserve"> </w:t>
      </w:r>
      <w:r>
        <w:rPr>
          <w:rFonts w:ascii="Arial" w:hAnsi="Arial"/>
          <w:color w:val="9E9E9C"/>
          <w:w w:val="105"/>
          <w:sz w:val="15"/>
        </w:rPr>
        <w:t>[DUCAŢ</w:t>
      </w:r>
      <w:r>
        <w:rPr>
          <w:rFonts w:ascii="Arial" w:hAnsi="Arial"/>
          <w:color w:val="858585"/>
          <w:w w:val="105"/>
          <w:sz w:val="15"/>
        </w:rPr>
        <w:t>I</w:t>
      </w:r>
      <w:r>
        <w:rPr>
          <w:rFonts w:ascii="Arial" w:hAnsi="Arial"/>
          <w:color w:val="9E9E9C"/>
          <w:w w:val="105"/>
          <w:sz w:val="15"/>
        </w:rPr>
        <w:t>E</w:t>
      </w:r>
      <w:r>
        <w:rPr>
          <w:rFonts w:ascii="Arial" w:hAnsi="Arial"/>
          <w:color w:val="858585"/>
          <w:w w:val="105"/>
          <w:sz w:val="15"/>
        </w:rPr>
        <w:t>I</w:t>
      </w:r>
      <w:r>
        <w:rPr>
          <w:rFonts w:ascii="Arial" w:hAnsi="Arial"/>
          <w:color w:val="858585"/>
          <w:spacing w:val="-3"/>
          <w:w w:val="105"/>
          <w:sz w:val="15"/>
        </w:rPr>
        <w:t xml:space="preserve"> </w:t>
      </w:r>
      <w:r>
        <w:rPr>
          <w:rFonts w:ascii="Arial" w:hAnsi="Arial"/>
          <w:color w:val="9E9E9C"/>
          <w:w w:val="105"/>
          <w:sz w:val="15"/>
        </w:rPr>
        <w:t>Ş</w:t>
      </w:r>
      <w:r>
        <w:rPr>
          <w:rFonts w:ascii="Arial" w:hAnsi="Arial"/>
          <w:color w:val="858585"/>
          <w:w w:val="105"/>
          <w:sz w:val="15"/>
        </w:rPr>
        <w:t>I</w:t>
      </w:r>
      <w:r>
        <w:rPr>
          <w:rFonts w:ascii="Arial" w:hAnsi="Arial"/>
          <w:color w:val="858585"/>
          <w:spacing w:val="-8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9E9E9C"/>
          <w:spacing w:val="-2"/>
          <w:w w:val="105"/>
          <w:sz w:val="16"/>
        </w:rPr>
        <w:t>crncETARII</w:t>
      </w:r>
      <w:proofErr w:type="spellEnd"/>
      <w:r>
        <w:rPr>
          <w:rFonts w:ascii="Arial" w:hAnsi="Arial"/>
          <w:color w:val="9E9E9C"/>
          <w:sz w:val="16"/>
        </w:rPr>
        <w:tab/>
      </w:r>
      <w:r>
        <w:rPr>
          <w:rFonts w:ascii="Arial" w:hAnsi="Arial"/>
          <w:color w:val="676767"/>
          <w:w w:val="110"/>
          <w:position w:val="-3"/>
          <w:sz w:val="17"/>
        </w:rPr>
        <w:t>CENTRU</w:t>
      </w:r>
      <w:r>
        <w:rPr>
          <w:rFonts w:ascii="Arial" w:hAnsi="Arial"/>
          <w:color w:val="3F3F3F"/>
          <w:w w:val="110"/>
          <w:position w:val="-3"/>
          <w:sz w:val="17"/>
        </w:rPr>
        <w:t>L</w:t>
      </w:r>
      <w:r>
        <w:rPr>
          <w:rFonts w:ascii="Arial" w:hAnsi="Arial"/>
          <w:color w:val="3F3F3F"/>
          <w:spacing w:val="16"/>
          <w:w w:val="110"/>
          <w:position w:val="-3"/>
          <w:sz w:val="17"/>
        </w:rPr>
        <w:t xml:space="preserve"> </w:t>
      </w:r>
      <w:r>
        <w:rPr>
          <w:rFonts w:ascii="Arial" w:hAnsi="Arial"/>
          <w:color w:val="676767"/>
          <w:w w:val="110"/>
          <w:position w:val="-3"/>
          <w:sz w:val="17"/>
        </w:rPr>
        <w:t>NAŢIONA</w:t>
      </w:r>
      <w:r>
        <w:rPr>
          <w:rFonts w:ascii="Arial" w:hAnsi="Arial"/>
          <w:color w:val="3F3F3F"/>
          <w:w w:val="110"/>
          <w:position w:val="-3"/>
          <w:sz w:val="17"/>
        </w:rPr>
        <w:t>L</w:t>
      </w:r>
      <w:r>
        <w:rPr>
          <w:rFonts w:ascii="Arial" w:hAnsi="Arial"/>
          <w:color w:val="3F3F3F"/>
          <w:spacing w:val="17"/>
          <w:w w:val="110"/>
          <w:position w:val="-3"/>
          <w:sz w:val="17"/>
        </w:rPr>
        <w:t xml:space="preserve"> </w:t>
      </w:r>
      <w:r>
        <w:rPr>
          <w:rFonts w:ascii="Arial" w:hAnsi="Arial"/>
          <w:color w:val="676767"/>
          <w:spacing w:val="-2"/>
          <w:w w:val="110"/>
          <w:position w:val="-3"/>
          <w:sz w:val="17"/>
        </w:rPr>
        <w:t>PENTRU</w:t>
      </w:r>
    </w:p>
    <w:p w14:paraId="2A5FD9A3" w14:textId="77777777" w:rsidR="00640DE4" w:rsidRDefault="00ED2CC6">
      <w:pPr>
        <w:spacing w:before="66"/>
        <w:ind w:left="6225"/>
        <w:rPr>
          <w:sz w:val="18"/>
        </w:rPr>
      </w:pPr>
      <w:r>
        <w:rPr>
          <w:color w:val="3F3F3F"/>
          <w:w w:val="105"/>
          <w:sz w:val="18"/>
        </w:rPr>
        <w:t>C</w:t>
      </w:r>
      <w:r>
        <w:rPr>
          <w:color w:val="858585"/>
          <w:w w:val="105"/>
          <w:sz w:val="18"/>
        </w:rPr>
        <w:t>U</w:t>
      </w:r>
      <w:r>
        <w:rPr>
          <w:color w:val="676767"/>
          <w:w w:val="105"/>
          <w:sz w:val="18"/>
        </w:rPr>
        <w:t>RRICUL</w:t>
      </w:r>
      <w:r>
        <w:rPr>
          <w:color w:val="858585"/>
          <w:w w:val="105"/>
          <w:sz w:val="18"/>
        </w:rPr>
        <w:t>U</w:t>
      </w:r>
      <w:r>
        <w:rPr>
          <w:color w:val="676767"/>
          <w:w w:val="105"/>
          <w:sz w:val="18"/>
        </w:rPr>
        <w:t>M</w:t>
      </w:r>
      <w:r>
        <w:rPr>
          <w:color w:val="676767"/>
          <w:spacing w:val="13"/>
          <w:w w:val="105"/>
          <w:sz w:val="18"/>
        </w:rPr>
        <w:t xml:space="preserve"> </w:t>
      </w:r>
      <w:r>
        <w:rPr>
          <w:color w:val="676767"/>
          <w:w w:val="105"/>
          <w:sz w:val="18"/>
        </w:rPr>
        <w:t>ŞI</w:t>
      </w:r>
      <w:r>
        <w:rPr>
          <w:color w:val="676767"/>
          <w:spacing w:val="19"/>
          <w:w w:val="105"/>
          <w:sz w:val="18"/>
        </w:rPr>
        <w:t xml:space="preserve"> </w:t>
      </w:r>
      <w:r>
        <w:rPr>
          <w:color w:val="3F3F3F"/>
          <w:spacing w:val="-2"/>
          <w:w w:val="105"/>
          <w:sz w:val="18"/>
        </w:rPr>
        <w:t>E</w:t>
      </w:r>
      <w:r>
        <w:rPr>
          <w:color w:val="676767"/>
          <w:spacing w:val="-2"/>
          <w:w w:val="105"/>
          <w:sz w:val="18"/>
        </w:rPr>
        <w:t>VALUARE</w:t>
      </w:r>
    </w:p>
    <w:p w14:paraId="3A2D1529" w14:textId="77777777" w:rsidR="00640DE4" w:rsidRDefault="00640DE4">
      <w:pPr>
        <w:pStyle w:val="BodyText"/>
        <w:spacing w:before="9"/>
        <w:rPr>
          <w:sz w:val="16"/>
        </w:rPr>
      </w:pPr>
    </w:p>
    <w:p w14:paraId="6E91A2A7" w14:textId="77777777" w:rsidR="00640DE4" w:rsidRDefault="00640DE4">
      <w:pPr>
        <w:pStyle w:val="BodyText"/>
        <w:rPr>
          <w:sz w:val="16"/>
        </w:rPr>
        <w:sectPr w:rsidR="00640DE4">
          <w:footerReference w:type="default" r:id="rId30"/>
          <w:pgSz w:w="11910" w:h="16850"/>
          <w:pgMar w:top="800" w:right="566" w:bottom="1180" w:left="1700" w:header="0" w:footer="995" w:gutter="0"/>
          <w:pgNumType w:start="1"/>
          <w:cols w:space="720"/>
        </w:sectPr>
      </w:pPr>
    </w:p>
    <w:p w14:paraId="6419DBEC" w14:textId="77777777" w:rsidR="00640DE4" w:rsidRDefault="00ED2CC6">
      <w:pPr>
        <w:spacing w:before="92"/>
        <w:ind w:left="66"/>
        <w:rPr>
          <w:b/>
          <w:sz w:val="21"/>
        </w:rPr>
      </w:pPr>
      <w:r>
        <w:rPr>
          <w:b/>
          <w:color w:val="3F3F3F"/>
          <w:spacing w:val="-2"/>
          <w:w w:val="105"/>
          <w:sz w:val="21"/>
        </w:rPr>
        <w:t>Aprob,</w:t>
      </w:r>
    </w:p>
    <w:p w14:paraId="4F16E54B" w14:textId="77777777" w:rsidR="00640DE4" w:rsidRDefault="00ED2CC6">
      <w:pPr>
        <w:tabs>
          <w:tab w:val="left" w:pos="1894"/>
        </w:tabs>
        <w:spacing w:before="191"/>
        <w:ind w:left="64"/>
        <w:rPr>
          <w:b/>
          <w:position w:val="-2"/>
          <w:sz w:val="21"/>
        </w:rPr>
      </w:pPr>
      <w:r>
        <w:rPr>
          <w:b/>
          <w:color w:val="3F3F3F"/>
          <w:w w:val="105"/>
          <w:sz w:val="21"/>
        </w:rPr>
        <w:t>Secretar</w:t>
      </w:r>
      <w:r>
        <w:rPr>
          <w:b/>
          <w:color w:val="3F3F3F"/>
          <w:spacing w:val="-12"/>
          <w:w w:val="105"/>
          <w:sz w:val="21"/>
        </w:rPr>
        <w:t xml:space="preserve"> </w:t>
      </w:r>
      <w:r>
        <w:rPr>
          <w:b/>
          <w:color w:val="3F3F3F"/>
          <w:w w:val="105"/>
          <w:sz w:val="21"/>
        </w:rPr>
        <w:t>de</w:t>
      </w:r>
      <w:r>
        <w:rPr>
          <w:b/>
          <w:color w:val="3F3F3F"/>
          <w:spacing w:val="1"/>
          <w:w w:val="105"/>
          <w:sz w:val="21"/>
        </w:rPr>
        <w:t xml:space="preserve"> </w:t>
      </w:r>
      <w:r>
        <w:rPr>
          <w:b/>
          <w:color w:val="3F3F3F"/>
          <w:spacing w:val="-4"/>
          <w:w w:val="105"/>
          <w:sz w:val="21"/>
        </w:rPr>
        <w:t>Stat</w:t>
      </w:r>
      <w:r>
        <w:rPr>
          <w:b/>
          <w:color w:val="3F3F3F"/>
          <w:sz w:val="21"/>
        </w:rPr>
        <w:tab/>
      </w:r>
      <w:r>
        <w:rPr>
          <w:b/>
          <w:noProof/>
          <w:color w:val="3F3F3F"/>
          <w:position w:val="-2"/>
          <w:sz w:val="21"/>
        </w:rPr>
        <w:drawing>
          <wp:inline distT="0" distB="0" distL="0" distR="0" wp14:anchorId="5AF48345" wp14:editId="715CCC19">
            <wp:extent cx="563715" cy="8243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15" cy="8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7520D" w14:textId="77777777" w:rsidR="00640DE4" w:rsidRDefault="00ED2CC6">
      <w:pPr>
        <w:spacing w:before="110"/>
        <w:ind w:left="64"/>
        <w:rPr>
          <w:i/>
          <w:sz w:val="32"/>
        </w:rPr>
      </w:pPr>
      <w:r>
        <w:br w:type="column"/>
      </w:r>
      <w:r>
        <w:rPr>
          <w:i/>
          <w:color w:val="7582CC"/>
          <w:w w:val="80"/>
          <w:sz w:val="32"/>
        </w:rPr>
        <w:t>A/1&lt;</w:t>
      </w:r>
      <w:r>
        <w:rPr>
          <w:i/>
          <w:color w:val="A7A8CA"/>
          <w:w w:val="80"/>
          <w:sz w:val="32"/>
        </w:rPr>
        <w:t>_</w:t>
      </w:r>
      <w:r>
        <w:rPr>
          <w:i/>
          <w:color w:val="7582CC"/>
          <w:w w:val="80"/>
          <w:sz w:val="32"/>
        </w:rPr>
        <w:t>c1veE:</w:t>
      </w:r>
      <w:r>
        <w:rPr>
          <w:i/>
          <w:color w:val="7582CC"/>
          <w:spacing w:val="46"/>
          <w:sz w:val="32"/>
        </w:rPr>
        <w:t xml:space="preserve">  </w:t>
      </w:r>
      <w:r>
        <w:rPr>
          <w:i/>
          <w:color w:val="7582CC"/>
          <w:w w:val="80"/>
          <w:sz w:val="43"/>
        </w:rPr>
        <w:t>I</w:t>
      </w:r>
      <w:r>
        <w:rPr>
          <w:i/>
          <w:color w:val="7582CC"/>
          <w:spacing w:val="75"/>
          <w:sz w:val="43"/>
        </w:rPr>
        <w:t xml:space="preserve">  </w:t>
      </w:r>
      <w:r>
        <w:rPr>
          <w:i/>
          <w:color w:val="7582CC"/>
          <w:spacing w:val="-2"/>
          <w:w w:val="80"/>
          <w:sz w:val="43"/>
        </w:rPr>
        <w:t>lj.3tJ</w:t>
      </w:r>
      <w:r>
        <w:rPr>
          <w:i/>
          <w:color w:val="6D70AE"/>
          <w:spacing w:val="-2"/>
          <w:w w:val="80"/>
          <w:sz w:val="43"/>
        </w:rPr>
        <w:t>.</w:t>
      </w:r>
      <w:r>
        <w:rPr>
          <w:i/>
          <w:color w:val="7582CC"/>
          <w:spacing w:val="-2"/>
          <w:w w:val="80"/>
          <w:sz w:val="43"/>
        </w:rPr>
        <w:t>o4</w:t>
      </w:r>
      <w:r>
        <w:rPr>
          <w:i/>
          <w:color w:val="A7A8CA"/>
          <w:spacing w:val="-2"/>
          <w:w w:val="80"/>
          <w:sz w:val="43"/>
        </w:rPr>
        <w:t>.</w:t>
      </w:r>
      <w:r>
        <w:rPr>
          <w:i/>
          <w:color w:val="7582CC"/>
          <w:spacing w:val="-2"/>
          <w:w w:val="80"/>
          <w:sz w:val="32"/>
        </w:rPr>
        <w:t>.fo)f</w:t>
      </w:r>
    </w:p>
    <w:p w14:paraId="62C39476" w14:textId="77777777" w:rsidR="00640DE4" w:rsidRDefault="00640DE4">
      <w:pPr>
        <w:rPr>
          <w:i/>
          <w:sz w:val="32"/>
        </w:rPr>
        <w:sectPr w:rsidR="00640DE4">
          <w:type w:val="continuous"/>
          <w:pgSz w:w="11910" w:h="16850"/>
          <w:pgMar w:top="40" w:right="566" w:bottom="860" w:left="1700" w:header="0" w:footer="995" w:gutter="0"/>
          <w:cols w:num="2" w:space="720" w:equalWidth="0">
            <w:col w:w="2783" w:space="2758"/>
            <w:col w:w="4103"/>
          </w:cols>
        </w:sectPr>
      </w:pPr>
    </w:p>
    <w:p w14:paraId="0423679C" w14:textId="77777777" w:rsidR="00640DE4" w:rsidRDefault="00640DE4">
      <w:pPr>
        <w:pStyle w:val="BodyText"/>
        <w:spacing w:before="10"/>
        <w:rPr>
          <w:i/>
          <w:sz w:val="19"/>
        </w:rPr>
      </w:pPr>
    </w:p>
    <w:p w14:paraId="5D4A7EFF" w14:textId="77777777" w:rsidR="00640DE4" w:rsidRDefault="00ED2CC6">
      <w:pPr>
        <w:pStyle w:val="BodyText"/>
        <w:ind w:left="61"/>
        <w:rPr>
          <w:sz w:val="20"/>
        </w:rPr>
      </w:pPr>
      <w:r>
        <w:rPr>
          <w:noProof/>
          <w:sz w:val="20"/>
        </w:rPr>
        <w:drawing>
          <wp:inline distT="0" distB="0" distL="0" distR="0" wp14:anchorId="100ED9B7" wp14:editId="24C2F40F">
            <wp:extent cx="768639" cy="553211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39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6E6BD" w14:textId="77777777" w:rsidR="00640DE4" w:rsidRDefault="00640DE4">
      <w:pPr>
        <w:pStyle w:val="BodyText"/>
        <w:rPr>
          <w:i/>
        </w:rPr>
      </w:pPr>
    </w:p>
    <w:p w14:paraId="53FE9BED" w14:textId="77777777" w:rsidR="00640DE4" w:rsidRDefault="00640DE4">
      <w:pPr>
        <w:pStyle w:val="BodyText"/>
        <w:spacing w:before="187"/>
        <w:rPr>
          <w:i/>
        </w:rPr>
      </w:pPr>
    </w:p>
    <w:p w14:paraId="69B0C6EF" w14:textId="77777777" w:rsidR="00640DE4" w:rsidRDefault="00ED2CC6">
      <w:pPr>
        <w:pStyle w:val="Heading3"/>
        <w:tabs>
          <w:tab w:val="left" w:pos="2447"/>
        </w:tabs>
        <w:ind w:right="23"/>
        <w:jc w:val="center"/>
      </w:pPr>
      <w:r>
        <w:rPr>
          <w:color w:val="3F3F3F"/>
          <w:spacing w:val="-5"/>
          <w:w w:val="105"/>
        </w:rPr>
        <w:t>PR</w:t>
      </w:r>
      <w:r>
        <w:rPr>
          <w:color w:val="3F3F3F"/>
        </w:rPr>
        <w:tab/>
      </w:r>
      <w:r>
        <w:rPr>
          <w:color w:val="3F3F3F"/>
          <w:w w:val="105"/>
        </w:rPr>
        <w:t>UTILIZAREA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PLATFORMEI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spacing w:val="-2"/>
          <w:w w:val="105"/>
        </w:rPr>
        <w:t>INFORMATICE</w:t>
      </w:r>
    </w:p>
    <w:p w14:paraId="3DCCB7FC" w14:textId="77777777" w:rsidR="00640DE4" w:rsidRDefault="00ED2CC6">
      <w:pPr>
        <w:spacing w:before="133"/>
        <w:ind w:left="67" w:right="23"/>
        <w:jc w:val="center"/>
        <w:rPr>
          <w:b/>
          <w:sz w:val="21"/>
        </w:rPr>
      </w:pPr>
      <w:r>
        <w:rPr>
          <w:b/>
          <w:color w:val="3F3F3F"/>
          <w:w w:val="105"/>
          <w:sz w:val="21"/>
        </w:rPr>
        <w:t>,,APLICAŢIE</w:t>
      </w:r>
      <w:r>
        <w:rPr>
          <w:b/>
          <w:color w:val="3F3F3F"/>
          <w:spacing w:val="-14"/>
          <w:w w:val="105"/>
          <w:sz w:val="21"/>
        </w:rPr>
        <w:t xml:space="preserve"> </w:t>
      </w:r>
      <w:r>
        <w:rPr>
          <w:b/>
          <w:color w:val="3F3F3F"/>
          <w:w w:val="105"/>
          <w:sz w:val="21"/>
        </w:rPr>
        <w:t>COLECTARE</w:t>
      </w:r>
      <w:r>
        <w:rPr>
          <w:b/>
          <w:color w:val="3F3F3F"/>
          <w:spacing w:val="-7"/>
          <w:w w:val="105"/>
          <w:sz w:val="21"/>
        </w:rPr>
        <w:t xml:space="preserve"> </w:t>
      </w:r>
      <w:r>
        <w:rPr>
          <w:b/>
          <w:color w:val="3F3F3F"/>
          <w:w w:val="105"/>
          <w:sz w:val="21"/>
        </w:rPr>
        <w:t>DATE</w:t>
      </w:r>
      <w:r>
        <w:rPr>
          <w:b/>
          <w:color w:val="3F3F3F"/>
          <w:spacing w:val="-14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-</w:t>
      </w:r>
      <w:r>
        <w:rPr>
          <w:color w:val="2B2D2D"/>
          <w:spacing w:val="-9"/>
          <w:w w:val="105"/>
          <w:sz w:val="21"/>
        </w:rPr>
        <w:t xml:space="preserve"> </w:t>
      </w:r>
      <w:r>
        <w:rPr>
          <w:b/>
          <w:color w:val="3F3F3F"/>
          <w:w w:val="105"/>
          <w:sz w:val="21"/>
        </w:rPr>
        <w:t>EVALUĂRI</w:t>
      </w:r>
      <w:r>
        <w:rPr>
          <w:b/>
          <w:color w:val="3F3F3F"/>
          <w:spacing w:val="-9"/>
          <w:w w:val="105"/>
          <w:sz w:val="21"/>
        </w:rPr>
        <w:t xml:space="preserve"> </w:t>
      </w:r>
      <w:r>
        <w:rPr>
          <w:b/>
          <w:color w:val="3F3F3F"/>
          <w:spacing w:val="-2"/>
          <w:w w:val="105"/>
          <w:sz w:val="21"/>
        </w:rPr>
        <w:t>NAŢIONALE"</w:t>
      </w:r>
    </w:p>
    <w:p w14:paraId="71BB0D5E" w14:textId="77777777" w:rsidR="00640DE4" w:rsidRDefault="00ED2CC6">
      <w:pPr>
        <w:spacing w:before="125" w:line="362" w:lineRule="auto"/>
        <w:ind w:left="166" w:right="161"/>
        <w:jc w:val="center"/>
        <w:rPr>
          <w:i/>
        </w:rPr>
      </w:pPr>
      <w:r>
        <w:rPr>
          <w:color w:val="3F3F3F"/>
          <w:sz w:val="21"/>
        </w:rPr>
        <w:t>şi</w:t>
      </w:r>
      <w:r>
        <w:rPr>
          <w:color w:val="3F3F3F"/>
          <w:spacing w:val="-5"/>
          <w:sz w:val="21"/>
        </w:rPr>
        <w:t xml:space="preserve"> </w:t>
      </w:r>
      <w:r>
        <w:rPr>
          <w:color w:val="3F3F3F"/>
          <w:sz w:val="21"/>
        </w:rPr>
        <w:t xml:space="preserve">completarea </w:t>
      </w:r>
      <w:r>
        <w:rPr>
          <w:color w:val="2B2D2D"/>
          <w:sz w:val="21"/>
        </w:rPr>
        <w:t xml:space="preserve">în </w:t>
      </w:r>
      <w:proofErr w:type="spellStart"/>
      <w:r>
        <w:rPr>
          <w:color w:val="3F3F3F"/>
          <w:sz w:val="21"/>
        </w:rPr>
        <w:t>fonnat</w:t>
      </w:r>
      <w:proofErr w:type="spellEnd"/>
      <w:r>
        <w:rPr>
          <w:color w:val="3F3F3F"/>
          <w:sz w:val="21"/>
        </w:rPr>
        <w:t xml:space="preserve"> electronic a </w:t>
      </w:r>
      <w:r>
        <w:rPr>
          <w:i/>
          <w:color w:val="3F3F3F"/>
        </w:rPr>
        <w:t xml:space="preserve">Raportului descriptiv de evaluare </w:t>
      </w:r>
      <w:r>
        <w:rPr>
          <w:i/>
          <w:color w:val="2B2D2D"/>
        </w:rPr>
        <w:t xml:space="preserve">referitor </w:t>
      </w:r>
      <w:r>
        <w:rPr>
          <w:i/>
          <w:color w:val="3F3F3F"/>
        </w:rPr>
        <w:t>la</w:t>
      </w:r>
      <w:r>
        <w:rPr>
          <w:i/>
          <w:color w:val="3F3F3F"/>
          <w:spacing w:val="-7"/>
        </w:rPr>
        <w:t xml:space="preserve"> </w:t>
      </w:r>
      <w:r>
        <w:rPr>
          <w:i/>
          <w:color w:val="3F3F3F"/>
        </w:rPr>
        <w:t>dezvoltarea fizică şi</w:t>
      </w:r>
      <w:r>
        <w:rPr>
          <w:i/>
          <w:color w:val="3F3F3F"/>
          <w:spacing w:val="-10"/>
        </w:rPr>
        <w:t xml:space="preserve"> </w:t>
      </w:r>
      <w:r>
        <w:rPr>
          <w:i/>
          <w:color w:val="3F3F3F"/>
        </w:rPr>
        <w:t>la formarea competenţelor</w:t>
      </w:r>
      <w:r>
        <w:rPr>
          <w:i/>
          <w:color w:val="3F3F3F"/>
          <w:spacing w:val="34"/>
        </w:rPr>
        <w:t xml:space="preserve"> </w:t>
      </w:r>
      <w:r>
        <w:rPr>
          <w:i/>
          <w:color w:val="3F3F3F"/>
        </w:rPr>
        <w:t>cognitive şi</w:t>
      </w:r>
      <w:r>
        <w:rPr>
          <w:i/>
          <w:color w:val="3F3F3F"/>
          <w:spacing w:val="-1"/>
        </w:rPr>
        <w:t xml:space="preserve"> </w:t>
      </w:r>
      <w:r>
        <w:rPr>
          <w:i/>
          <w:color w:val="3F3F3F"/>
        </w:rPr>
        <w:t>socioemoţionale</w:t>
      </w:r>
      <w:r>
        <w:rPr>
          <w:i/>
          <w:color w:val="3F3F3F"/>
          <w:spacing w:val="-14"/>
        </w:rPr>
        <w:t xml:space="preserve"> </w:t>
      </w:r>
      <w:r>
        <w:rPr>
          <w:i/>
          <w:color w:val="3F3F3F"/>
        </w:rPr>
        <w:t>ale copilului, la finalul grupei mari</w:t>
      </w:r>
      <w:r>
        <w:rPr>
          <w:i/>
          <w:color w:val="3F3F3F"/>
          <w:spacing w:val="-1"/>
        </w:rPr>
        <w:t xml:space="preserve"> </w:t>
      </w:r>
      <w:r>
        <w:rPr>
          <w:i/>
          <w:color w:val="3F3F3F"/>
        </w:rPr>
        <w:t xml:space="preserve">a </w:t>
      </w:r>
      <w:proofErr w:type="spellStart"/>
      <w:r>
        <w:rPr>
          <w:i/>
          <w:color w:val="3F3F3F"/>
        </w:rPr>
        <w:t>grădiniţei</w:t>
      </w:r>
      <w:proofErr w:type="spellEnd"/>
    </w:p>
    <w:p w14:paraId="2FFCD2A6" w14:textId="77777777" w:rsidR="00640DE4" w:rsidRDefault="00640DE4">
      <w:pPr>
        <w:pStyle w:val="BodyText"/>
        <w:rPr>
          <w:i/>
          <w:sz w:val="22"/>
        </w:rPr>
      </w:pPr>
    </w:p>
    <w:p w14:paraId="1129FBC1" w14:textId="77777777" w:rsidR="00640DE4" w:rsidRDefault="00640DE4">
      <w:pPr>
        <w:pStyle w:val="BodyText"/>
        <w:spacing w:before="83"/>
        <w:rPr>
          <w:i/>
          <w:sz w:val="22"/>
        </w:rPr>
      </w:pPr>
    </w:p>
    <w:p w14:paraId="12ABDF9A" w14:textId="77777777" w:rsidR="00640DE4" w:rsidRDefault="00ED2CC6">
      <w:pPr>
        <w:pStyle w:val="Heading3"/>
        <w:ind w:left="67"/>
        <w:rPr>
          <w:b w:val="0"/>
          <w:sz w:val="23"/>
        </w:rPr>
      </w:pPr>
      <w:r>
        <w:rPr>
          <w:color w:val="2B2D2D"/>
          <w:spacing w:val="-2"/>
          <w:w w:val="105"/>
        </w:rPr>
        <w:t>CAPITOLUL</w:t>
      </w:r>
      <w:r>
        <w:rPr>
          <w:color w:val="2B2D2D"/>
          <w:spacing w:val="1"/>
          <w:w w:val="105"/>
        </w:rPr>
        <w:t xml:space="preserve"> </w:t>
      </w:r>
      <w:r>
        <w:rPr>
          <w:b w:val="0"/>
          <w:color w:val="3F3F3F"/>
          <w:spacing w:val="-10"/>
          <w:w w:val="105"/>
          <w:sz w:val="23"/>
        </w:rPr>
        <w:t>I</w:t>
      </w:r>
    </w:p>
    <w:p w14:paraId="66ADCB2B" w14:textId="77777777" w:rsidR="00640DE4" w:rsidRDefault="00ED2CC6">
      <w:pPr>
        <w:spacing w:before="159"/>
        <w:ind w:left="58"/>
        <w:rPr>
          <w:b/>
          <w:sz w:val="21"/>
        </w:rPr>
      </w:pPr>
      <w:proofErr w:type="spellStart"/>
      <w:r>
        <w:rPr>
          <w:b/>
          <w:color w:val="2B2D2D"/>
          <w:w w:val="105"/>
          <w:sz w:val="21"/>
        </w:rPr>
        <w:t>Dispoziţii</w:t>
      </w:r>
      <w:proofErr w:type="spellEnd"/>
      <w:r>
        <w:rPr>
          <w:b/>
          <w:color w:val="2B2D2D"/>
          <w:spacing w:val="-5"/>
          <w:w w:val="105"/>
          <w:sz w:val="21"/>
        </w:rPr>
        <w:t xml:space="preserve"> </w:t>
      </w:r>
      <w:r>
        <w:rPr>
          <w:b/>
          <w:color w:val="2B2D2D"/>
          <w:spacing w:val="-2"/>
          <w:w w:val="105"/>
          <w:sz w:val="21"/>
        </w:rPr>
        <w:t>generale</w:t>
      </w:r>
    </w:p>
    <w:p w14:paraId="3458219D" w14:textId="77777777" w:rsidR="00640DE4" w:rsidRDefault="00ED2CC6">
      <w:pPr>
        <w:spacing w:before="169" w:line="244" w:lineRule="auto"/>
        <w:ind w:left="56" w:right="55" w:firstLine="738"/>
        <w:jc w:val="both"/>
        <w:rPr>
          <w:sz w:val="21"/>
        </w:rPr>
      </w:pPr>
      <w:proofErr w:type="spellStart"/>
      <w:r>
        <w:rPr>
          <w:b/>
          <w:color w:val="2B2D2D"/>
          <w:w w:val="105"/>
          <w:sz w:val="21"/>
        </w:rPr>
        <w:t>Art.I</w:t>
      </w:r>
      <w:proofErr w:type="spellEnd"/>
      <w:r>
        <w:rPr>
          <w:b/>
          <w:color w:val="2B2D2D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Prezenta</w:t>
      </w:r>
      <w:r>
        <w:rPr>
          <w:color w:val="2B2D2D"/>
          <w:w w:val="105"/>
          <w:sz w:val="21"/>
        </w:rPr>
        <w:t xml:space="preserve"> procedură reglementează </w:t>
      </w:r>
      <w:r>
        <w:rPr>
          <w:color w:val="3F3F3F"/>
          <w:w w:val="105"/>
          <w:sz w:val="21"/>
        </w:rPr>
        <w:t xml:space="preserve">etapele </w:t>
      </w:r>
      <w:r>
        <w:rPr>
          <w:color w:val="2B2D2D"/>
          <w:w w:val="105"/>
          <w:sz w:val="21"/>
        </w:rPr>
        <w:t xml:space="preserve">prin </w:t>
      </w:r>
      <w:r>
        <w:rPr>
          <w:color w:val="3F3F3F"/>
          <w:w w:val="105"/>
          <w:sz w:val="21"/>
        </w:rPr>
        <w:t xml:space="preserve">care </w:t>
      </w:r>
      <w:r>
        <w:rPr>
          <w:color w:val="2B2D2D"/>
          <w:w w:val="105"/>
          <w:sz w:val="21"/>
        </w:rPr>
        <w:t xml:space="preserve">este utilizată platforma informatică </w:t>
      </w:r>
      <w:proofErr w:type="spellStart"/>
      <w:r>
        <w:rPr>
          <w:i/>
          <w:color w:val="3F3F3F"/>
          <w:w w:val="105"/>
        </w:rPr>
        <w:t>Aplicaţie</w:t>
      </w:r>
      <w:proofErr w:type="spellEnd"/>
      <w:r>
        <w:rPr>
          <w:i/>
          <w:color w:val="3F3F3F"/>
          <w:spacing w:val="-10"/>
          <w:w w:val="105"/>
        </w:rPr>
        <w:t xml:space="preserve"> </w:t>
      </w:r>
      <w:r>
        <w:rPr>
          <w:i/>
          <w:color w:val="3F3F3F"/>
          <w:w w:val="105"/>
        </w:rPr>
        <w:t>Colectare Date</w:t>
      </w:r>
      <w:r>
        <w:rPr>
          <w:i/>
          <w:color w:val="3F3F3F"/>
          <w:spacing w:val="-14"/>
          <w:w w:val="105"/>
        </w:rPr>
        <w:t xml:space="preserve"> </w:t>
      </w:r>
      <w:r>
        <w:rPr>
          <w:color w:val="2B2D2D"/>
          <w:w w:val="105"/>
        </w:rPr>
        <w:t>-</w:t>
      </w:r>
      <w:r>
        <w:rPr>
          <w:color w:val="2B2D2D"/>
          <w:spacing w:val="-2"/>
          <w:w w:val="105"/>
        </w:rPr>
        <w:t xml:space="preserve"> </w:t>
      </w:r>
      <w:r>
        <w:rPr>
          <w:i/>
          <w:color w:val="3F3F3F"/>
          <w:w w:val="105"/>
        </w:rPr>
        <w:t>Evaluări</w:t>
      </w:r>
      <w:r>
        <w:rPr>
          <w:i/>
          <w:color w:val="3F3F3F"/>
          <w:spacing w:val="-10"/>
          <w:w w:val="105"/>
        </w:rPr>
        <w:t xml:space="preserve"> </w:t>
      </w:r>
      <w:r>
        <w:rPr>
          <w:i/>
          <w:color w:val="3F3F3F"/>
          <w:w w:val="105"/>
        </w:rPr>
        <w:t xml:space="preserve">Naţionale </w:t>
      </w:r>
      <w:r>
        <w:rPr>
          <w:color w:val="3F3F3F"/>
          <w:w w:val="105"/>
          <w:sz w:val="21"/>
        </w:rPr>
        <w:t>şi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modul</w:t>
      </w:r>
      <w:r>
        <w:rPr>
          <w:color w:val="2B2D2D"/>
          <w:spacing w:val="-7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de</w:t>
      </w:r>
      <w:r>
        <w:rPr>
          <w:color w:val="2B2D2D"/>
          <w:spacing w:val="-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completare</w:t>
      </w:r>
      <w:r>
        <w:rPr>
          <w:color w:val="3F3F3F"/>
          <w:spacing w:val="-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 xml:space="preserve">formatului </w:t>
      </w:r>
      <w:r>
        <w:rPr>
          <w:color w:val="2B2D2D"/>
          <w:w w:val="105"/>
          <w:sz w:val="21"/>
        </w:rPr>
        <w:t>electronic</w:t>
      </w:r>
      <w:r>
        <w:rPr>
          <w:color w:val="2B2D2D"/>
          <w:spacing w:val="-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al</w:t>
      </w:r>
      <w:r>
        <w:rPr>
          <w:color w:val="3F3F3F"/>
          <w:spacing w:val="-1"/>
          <w:w w:val="105"/>
          <w:sz w:val="21"/>
        </w:rPr>
        <w:t xml:space="preserve"> </w:t>
      </w:r>
      <w:r>
        <w:rPr>
          <w:i/>
          <w:color w:val="2B2D2D"/>
          <w:w w:val="105"/>
        </w:rPr>
        <w:t xml:space="preserve">Raportul </w:t>
      </w:r>
      <w:r>
        <w:rPr>
          <w:i/>
          <w:color w:val="3F3F3F"/>
          <w:w w:val="105"/>
        </w:rPr>
        <w:t>descriptiv de evaluare referitor la dezvoltarea fizică şi la</w:t>
      </w:r>
      <w:r>
        <w:rPr>
          <w:i/>
          <w:color w:val="3F3F3F"/>
          <w:w w:val="105"/>
        </w:rPr>
        <w:t xml:space="preserve"> formarea competenţelor cognitive şi socioemoţionale</w:t>
      </w:r>
      <w:r>
        <w:rPr>
          <w:i/>
          <w:color w:val="3F3F3F"/>
          <w:spacing w:val="-2"/>
          <w:w w:val="105"/>
        </w:rPr>
        <w:t xml:space="preserve"> </w:t>
      </w:r>
      <w:r>
        <w:rPr>
          <w:i/>
          <w:color w:val="3F3F3F"/>
          <w:w w:val="105"/>
        </w:rPr>
        <w:t>ale</w:t>
      </w:r>
      <w:r>
        <w:rPr>
          <w:i/>
          <w:color w:val="3F3F3F"/>
          <w:spacing w:val="-1"/>
          <w:w w:val="105"/>
        </w:rPr>
        <w:t xml:space="preserve"> </w:t>
      </w:r>
      <w:r>
        <w:rPr>
          <w:i/>
          <w:color w:val="3F3F3F"/>
          <w:w w:val="105"/>
        </w:rPr>
        <w:t xml:space="preserve">copilului, </w:t>
      </w:r>
      <w:r>
        <w:rPr>
          <w:i/>
          <w:color w:val="2B2D2D"/>
          <w:w w:val="105"/>
        </w:rPr>
        <w:t>la</w:t>
      </w:r>
      <w:r>
        <w:rPr>
          <w:i/>
          <w:color w:val="2B2D2D"/>
          <w:spacing w:val="-2"/>
          <w:w w:val="105"/>
        </w:rPr>
        <w:t xml:space="preserve"> </w:t>
      </w:r>
      <w:r>
        <w:rPr>
          <w:i/>
          <w:color w:val="3F3F3F"/>
          <w:w w:val="105"/>
        </w:rPr>
        <w:t>finalul grupei mari a</w:t>
      </w:r>
      <w:r>
        <w:rPr>
          <w:i/>
          <w:color w:val="3F3F3F"/>
          <w:spacing w:val="-9"/>
          <w:w w:val="105"/>
        </w:rPr>
        <w:t xml:space="preserve"> </w:t>
      </w:r>
      <w:proofErr w:type="spellStart"/>
      <w:r>
        <w:rPr>
          <w:i/>
          <w:color w:val="3F3F3F"/>
          <w:w w:val="105"/>
        </w:rPr>
        <w:t>grădiniţei</w:t>
      </w:r>
      <w:proofErr w:type="spellEnd"/>
      <w:r>
        <w:rPr>
          <w:i/>
          <w:color w:val="3F3F3F"/>
          <w:w w:val="105"/>
        </w:rPr>
        <w:t xml:space="preserve">, </w:t>
      </w:r>
      <w:r>
        <w:rPr>
          <w:color w:val="3F3F3F"/>
          <w:w w:val="105"/>
          <w:sz w:val="21"/>
        </w:rPr>
        <w:t xml:space="preserve">gestionate </w:t>
      </w:r>
      <w:r>
        <w:rPr>
          <w:color w:val="2B2D2D"/>
          <w:w w:val="105"/>
          <w:sz w:val="21"/>
        </w:rPr>
        <w:t xml:space="preserve">de </w:t>
      </w:r>
      <w:r>
        <w:rPr>
          <w:color w:val="3F3F3F"/>
          <w:w w:val="105"/>
          <w:sz w:val="21"/>
        </w:rPr>
        <w:t>Centrul Naţional pentru Curriculum şi Evaluare (CNCE).</w:t>
      </w:r>
    </w:p>
    <w:p w14:paraId="340E5A94" w14:textId="77777777" w:rsidR="00640DE4" w:rsidRDefault="00ED2CC6">
      <w:pPr>
        <w:spacing w:before="3" w:line="242" w:lineRule="auto"/>
        <w:ind w:left="62" w:right="66" w:firstLine="733"/>
        <w:jc w:val="both"/>
        <w:rPr>
          <w:sz w:val="21"/>
        </w:rPr>
      </w:pPr>
      <w:r>
        <w:rPr>
          <w:b/>
          <w:color w:val="3F3F3F"/>
          <w:sz w:val="21"/>
        </w:rPr>
        <w:t xml:space="preserve">Art.2 </w:t>
      </w:r>
      <w:r>
        <w:rPr>
          <w:color w:val="3F3F3F"/>
          <w:sz w:val="21"/>
        </w:rPr>
        <w:t xml:space="preserve">Unităţile </w:t>
      </w:r>
      <w:r>
        <w:rPr>
          <w:color w:val="2B2D2D"/>
          <w:sz w:val="21"/>
        </w:rPr>
        <w:t xml:space="preserve">de </w:t>
      </w:r>
      <w:r>
        <w:rPr>
          <w:color w:val="3F3F3F"/>
          <w:sz w:val="21"/>
        </w:rPr>
        <w:t xml:space="preserve">învăţământ </w:t>
      </w:r>
      <w:proofErr w:type="spellStart"/>
      <w:r>
        <w:rPr>
          <w:color w:val="2B2D2D"/>
          <w:sz w:val="21"/>
        </w:rPr>
        <w:t>preşcolar</w:t>
      </w:r>
      <w:proofErr w:type="spellEnd"/>
      <w:r>
        <w:rPr>
          <w:color w:val="2B2D2D"/>
          <w:sz w:val="21"/>
        </w:rPr>
        <w:t xml:space="preserve"> </w:t>
      </w:r>
      <w:r>
        <w:rPr>
          <w:color w:val="3F3F3F"/>
          <w:sz w:val="21"/>
        </w:rPr>
        <w:t xml:space="preserve">sau cu </w:t>
      </w:r>
      <w:r>
        <w:rPr>
          <w:color w:val="2B2D2D"/>
          <w:sz w:val="21"/>
        </w:rPr>
        <w:t xml:space="preserve">nivel </w:t>
      </w:r>
      <w:proofErr w:type="spellStart"/>
      <w:r>
        <w:rPr>
          <w:color w:val="2B2D2D"/>
          <w:sz w:val="21"/>
        </w:rPr>
        <w:t>preşcolar</w:t>
      </w:r>
      <w:proofErr w:type="spellEnd"/>
      <w:r>
        <w:rPr>
          <w:color w:val="2B2D2D"/>
          <w:sz w:val="21"/>
        </w:rPr>
        <w:t xml:space="preserve">, de </w:t>
      </w:r>
      <w:r>
        <w:rPr>
          <w:color w:val="3F3F3F"/>
          <w:sz w:val="21"/>
        </w:rPr>
        <w:t xml:space="preserve">stat sau </w:t>
      </w:r>
      <w:r>
        <w:rPr>
          <w:color w:val="2B2D2D"/>
          <w:sz w:val="21"/>
        </w:rPr>
        <w:t xml:space="preserve">privat, </w:t>
      </w:r>
      <w:r>
        <w:rPr>
          <w:color w:val="3F3F3F"/>
          <w:sz w:val="21"/>
        </w:rPr>
        <w:t xml:space="preserve">au obligaţia </w:t>
      </w:r>
      <w:r>
        <w:rPr>
          <w:color w:val="2B2D2D"/>
          <w:sz w:val="21"/>
        </w:rPr>
        <w:t xml:space="preserve">să întocmească </w:t>
      </w:r>
      <w:r>
        <w:rPr>
          <w:color w:val="3F3F3F"/>
          <w:sz w:val="21"/>
        </w:rPr>
        <w:t xml:space="preserve">anual </w:t>
      </w:r>
      <w:r>
        <w:rPr>
          <w:i/>
          <w:color w:val="3F3F3F"/>
        </w:rPr>
        <w:t xml:space="preserve">Raportul descriptiv de evaluare referitor la dezvoltarea fizică </w:t>
      </w:r>
      <w:r>
        <w:rPr>
          <w:i/>
          <w:color w:val="2B2D2D"/>
        </w:rPr>
        <w:t xml:space="preserve">şi la </w:t>
      </w:r>
      <w:r>
        <w:rPr>
          <w:i/>
          <w:color w:val="3F3F3F"/>
        </w:rPr>
        <w:t xml:space="preserve">formarea competenţelor cognitive şi socioemoţionale ale copilului, la finalul grupei mari a </w:t>
      </w:r>
      <w:proofErr w:type="spellStart"/>
      <w:r>
        <w:rPr>
          <w:i/>
          <w:color w:val="3F3F3F"/>
        </w:rPr>
        <w:t>grădiniţei</w:t>
      </w:r>
      <w:proofErr w:type="spellEnd"/>
      <w:r>
        <w:rPr>
          <w:i/>
          <w:color w:val="3F3F3F"/>
        </w:rPr>
        <w:t xml:space="preserve">, </w:t>
      </w:r>
      <w:r>
        <w:rPr>
          <w:color w:val="2B2D2D"/>
          <w:sz w:val="21"/>
        </w:rPr>
        <w:t xml:space="preserve">denumit </w:t>
      </w:r>
      <w:r>
        <w:rPr>
          <w:color w:val="3F3F3F"/>
          <w:sz w:val="21"/>
        </w:rPr>
        <w:t xml:space="preserve">în </w:t>
      </w:r>
      <w:r>
        <w:rPr>
          <w:color w:val="3F3F3F"/>
          <w:sz w:val="21"/>
        </w:rPr>
        <w:t>continuare</w:t>
      </w:r>
      <w:r>
        <w:rPr>
          <w:color w:val="3F3F3F"/>
          <w:spacing w:val="40"/>
          <w:sz w:val="21"/>
        </w:rPr>
        <w:t xml:space="preserve"> </w:t>
      </w:r>
      <w:r>
        <w:rPr>
          <w:i/>
          <w:color w:val="2B2D2D"/>
        </w:rPr>
        <w:t xml:space="preserve">Raport </w:t>
      </w:r>
      <w:r>
        <w:rPr>
          <w:i/>
          <w:color w:val="3F3F3F"/>
        </w:rPr>
        <w:t xml:space="preserve">descriptiv de evaluare, </w:t>
      </w:r>
      <w:r>
        <w:rPr>
          <w:color w:val="2B2D2D"/>
          <w:sz w:val="21"/>
        </w:rPr>
        <w:t>pentru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 xml:space="preserve">toţi </w:t>
      </w:r>
      <w:r>
        <w:rPr>
          <w:color w:val="3F3F3F"/>
          <w:sz w:val="21"/>
        </w:rPr>
        <w:t xml:space="preserve">copiii </w:t>
      </w:r>
      <w:r>
        <w:rPr>
          <w:color w:val="2B2D2D"/>
          <w:sz w:val="21"/>
        </w:rPr>
        <w:t>care finalizează</w:t>
      </w:r>
      <w:r>
        <w:rPr>
          <w:color w:val="2B2D2D"/>
          <w:spacing w:val="40"/>
          <w:sz w:val="21"/>
        </w:rPr>
        <w:t xml:space="preserve"> </w:t>
      </w:r>
      <w:r>
        <w:rPr>
          <w:color w:val="3F3F3F"/>
          <w:sz w:val="21"/>
        </w:rPr>
        <w:t>grupa</w:t>
      </w:r>
      <w:r>
        <w:rPr>
          <w:color w:val="3F3F3F"/>
          <w:spacing w:val="40"/>
          <w:sz w:val="21"/>
        </w:rPr>
        <w:t xml:space="preserve"> </w:t>
      </w:r>
      <w:r>
        <w:rPr>
          <w:color w:val="2B2D2D"/>
          <w:sz w:val="21"/>
        </w:rPr>
        <w:t xml:space="preserve">mare </w:t>
      </w:r>
      <w:r>
        <w:rPr>
          <w:color w:val="3F3F3F"/>
          <w:sz w:val="21"/>
        </w:rPr>
        <w:t xml:space="preserve">a </w:t>
      </w:r>
      <w:proofErr w:type="spellStart"/>
      <w:r>
        <w:rPr>
          <w:color w:val="2B2D2D"/>
          <w:sz w:val="21"/>
        </w:rPr>
        <w:t>grădiniţei</w:t>
      </w:r>
      <w:proofErr w:type="spellEnd"/>
      <w:r>
        <w:rPr>
          <w:color w:val="2B2D2D"/>
          <w:sz w:val="21"/>
        </w:rPr>
        <w:t>,</w:t>
      </w:r>
      <w:r>
        <w:rPr>
          <w:color w:val="2B2D2D"/>
          <w:spacing w:val="40"/>
          <w:sz w:val="21"/>
        </w:rPr>
        <w:t xml:space="preserve"> </w:t>
      </w:r>
      <w:r>
        <w:rPr>
          <w:color w:val="3F3F3F"/>
          <w:sz w:val="21"/>
        </w:rPr>
        <w:t xml:space="preserve">în </w:t>
      </w:r>
      <w:r>
        <w:rPr>
          <w:color w:val="2B2D2D"/>
          <w:sz w:val="21"/>
        </w:rPr>
        <w:t>perioada</w:t>
      </w:r>
      <w:r>
        <w:rPr>
          <w:color w:val="2B2D2D"/>
          <w:spacing w:val="33"/>
          <w:sz w:val="21"/>
        </w:rPr>
        <w:t xml:space="preserve"> </w:t>
      </w:r>
      <w:r>
        <w:rPr>
          <w:color w:val="2B2D2D"/>
          <w:sz w:val="21"/>
        </w:rPr>
        <w:t>mai-iunie,</w:t>
      </w:r>
      <w:r>
        <w:rPr>
          <w:color w:val="2B2D2D"/>
          <w:spacing w:val="40"/>
          <w:sz w:val="21"/>
        </w:rPr>
        <w:t xml:space="preserve"> </w:t>
      </w:r>
      <w:r>
        <w:rPr>
          <w:color w:val="3F3F3F"/>
          <w:sz w:val="21"/>
        </w:rPr>
        <w:t xml:space="preserve">dar </w:t>
      </w:r>
      <w:r>
        <w:rPr>
          <w:color w:val="2B2D2D"/>
          <w:sz w:val="21"/>
        </w:rPr>
        <w:t>nu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 xml:space="preserve">mai </w:t>
      </w:r>
      <w:r>
        <w:rPr>
          <w:color w:val="3F3F3F"/>
          <w:sz w:val="21"/>
        </w:rPr>
        <w:t>târziu</w:t>
      </w:r>
      <w:r>
        <w:rPr>
          <w:color w:val="3F3F3F"/>
          <w:spacing w:val="33"/>
          <w:sz w:val="21"/>
        </w:rPr>
        <w:t xml:space="preserve"> </w:t>
      </w:r>
      <w:r>
        <w:rPr>
          <w:color w:val="2B2D2D"/>
          <w:sz w:val="21"/>
        </w:rPr>
        <w:t>de</w:t>
      </w:r>
      <w:r>
        <w:rPr>
          <w:color w:val="2B2D2D"/>
          <w:spacing w:val="40"/>
          <w:sz w:val="21"/>
        </w:rPr>
        <w:t xml:space="preserve"> </w:t>
      </w:r>
      <w:r>
        <w:rPr>
          <w:color w:val="2B2D2D"/>
          <w:sz w:val="21"/>
        </w:rPr>
        <w:t>ultima</w:t>
      </w:r>
      <w:r>
        <w:rPr>
          <w:color w:val="2B2D2D"/>
          <w:spacing w:val="30"/>
          <w:sz w:val="21"/>
        </w:rPr>
        <w:t xml:space="preserve"> </w:t>
      </w:r>
      <w:r>
        <w:rPr>
          <w:color w:val="3F3F3F"/>
          <w:sz w:val="21"/>
        </w:rPr>
        <w:t>zi a</w:t>
      </w:r>
      <w:r>
        <w:rPr>
          <w:color w:val="3F3F3F"/>
          <w:spacing w:val="40"/>
          <w:sz w:val="21"/>
        </w:rPr>
        <w:t xml:space="preserve"> </w:t>
      </w:r>
      <w:r>
        <w:rPr>
          <w:color w:val="2B2D2D"/>
          <w:sz w:val="21"/>
        </w:rPr>
        <w:t>anului</w:t>
      </w:r>
      <w:r>
        <w:rPr>
          <w:color w:val="2B2D2D"/>
          <w:spacing w:val="32"/>
          <w:sz w:val="21"/>
        </w:rPr>
        <w:t xml:space="preserve"> </w:t>
      </w:r>
      <w:r>
        <w:rPr>
          <w:color w:val="3F3F3F"/>
          <w:sz w:val="21"/>
        </w:rPr>
        <w:t>şcolar</w:t>
      </w:r>
      <w:r>
        <w:rPr>
          <w:color w:val="3F3F3F"/>
          <w:spacing w:val="30"/>
          <w:sz w:val="21"/>
        </w:rPr>
        <w:t xml:space="preserve"> </w:t>
      </w:r>
      <w:r>
        <w:rPr>
          <w:color w:val="2B2D2D"/>
          <w:sz w:val="21"/>
        </w:rPr>
        <w:t>respectiv.</w:t>
      </w:r>
    </w:p>
    <w:p w14:paraId="25B5B1BD" w14:textId="77777777" w:rsidR="00640DE4" w:rsidRDefault="00ED2CC6">
      <w:pPr>
        <w:spacing w:before="6"/>
        <w:ind w:left="795"/>
        <w:jc w:val="both"/>
        <w:rPr>
          <w:sz w:val="21"/>
        </w:rPr>
      </w:pPr>
      <w:r>
        <w:rPr>
          <w:b/>
          <w:color w:val="2B2D2D"/>
          <w:sz w:val="21"/>
        </w:rPr>
        <w:t xml:space="preserve">Art.3 </w:t>
      </w:r>
      <w:r>
        <w:rPr>
          <w:color w:val="3F3F3F"/>
          <w:sz w:val="21"/>
        </w:rPr>
        <w:t>Structura</w:t>
      </w:r>
      <w:r>
        <w:rPr>
          <w:color w:val="3F3F3F"/>
          <w:spacing w:val="8"/>
          <w:sz w:val="21"/>
        </w:rPr>
        <w:t xml:space="preserve"> </w:t>
      </w:r>
      <w:r>
        <w:rPr>
          <w:i/>
          <w:color w:val="2B2D2D"/>
        </w:rPr>
        <w:t>Raportului</w:t>
      </w:r>
      <w:r>
        <w:rPr>
          <w:i/>
          <w:color w:val="2B2D2D"/>
          <w:spacing w:val="-3"/>
        </w:rPr>
        <w:t xml:space="preserve"> </w:t>
      </w:r>
      <w:r>
        <w:rPr>
          <w:i/>
          <w:color w:val="2B2D2D"/>
        </w:rPr>
        <w:t>descriptiv</w:t>
      </w:r>
      <w:r>
        <w:rPr>
          <w:i/>
          <w:color w:val="2B2D2D"/>
          <w:spacing w:val="7"/>
        </w:rPr>
        <w:t xml:space="preserve"> </w:t>
      </w:r>
      <w:r>
        <w:rPr>
          <w:i/>
          <w:color w:val="3F3F3F"/>
        </w:rPr>
        <w:t>de</w:t>
      </w:r>
      <w:r>
        <w:rPr>
          <w:i/>
          <w:color w:val="3F3F3F"/>
          <w:spacing w:val="-5"/>
        </w:rPr>
        <w:t xml:space="preserve"> </w:t>
      </w:r>
      <w:r>
        <w:rPr>
          <w:i/>
          <w:color w:val="3F3F3F"/>
        </w:rPr>
        <w:t>evaluare</w:t>
      </w:r>
      <w:r>
        <w:rPr>
          <w:i/>
          <w:color w:val="3F3F3F"/>
          <w:spacing w:val="20"/>
        </w:rPr>
        <w:t xml:space="preserve"> </w:t>
      </w:r>
      <w:r>
        <w:rPr>
          <w:color w:val="3F3F3F"/>
          <w:sz w:val="21"/>
        </w:rPr>
        <w:t>este</w:t>
      </w:r>
      <w:r>
        <w:rPr>
          <w:color w:val="3F3F3F"/>
          <w:spacing w:val="13"/>
          <w:sz w:val="21"/>
        </w:rPr>
        <w:t xml:space="preserve"> </w:t>
      </w:r>
      <w:proofErr w:type="spellStart"/>
      <w:r>
        <w:rPr>
          <w:color w:val="2B2D2D"/>
          <w:spacing w:val="-2"/>
          <w:sz w:val="21"/>
        </w:rPr>
        <w:t>unnătoarea</w:t>
      </w:r>
      <w:proofErr w:type="spellEnd"/>
      <w:r>
        <w:rPr>
          <w:color w:val="2B2D2D"/>
          <w:spacing w:val="-2"/>
          <w:sz w:val="21"/>
        </w:rPr>
        <w:t>:</w:t>
      </w:r>
    </w:p>
    <w:p w14:paraId="46706E8F" w14:textId="77777777" w:rsidR="00640DE4" w:rsidRDefault="00ED2CC6">
      <w:pPr>
        <w:pStyle w:val="ListParagraph"/>
        <w:numPr>
          <w:ilvl w:val="0"/>
          <w:numId w:val="3"/>
        </w:numPr>
        <w:tabs>
          <w:tab w:val="left" w:pos="719"/>
        </w:tabs>
        <w:spacing w:before="8" w:line="239" w:lineRule="exact"/>
        <w:ind w:left="719" w:hanging="370"/>
        <w:jc w:val="both"/>
        <w:rPr>
          <w:color w:val="3F3F3F"/>
          <w:sz w:val="21"/>
        </w:rPr>
      </w:pPr>
      <w:r>
        <w:rPr>
          <w:color w:val="2B2D2D"/>
          <w:w w:val="105"/>
          <w:sz w:val="21"/>
          <w:u w:val="thick" w:color="3F3F3F"/>
        </w:rPr>
        <w:t>Datele</w:t>
      </w:r>
      <w:r>
        <w:rPr>
          <w:color w:val="2B2D2D"/>
          <w:spacing w:val="-14"/>
          <w:w w:val="105"/>
          <w:sz w:val="21"/>
          <w:u w:val="thick" w:color="3F3F3F"/>
        </w:rPr>
        <w:t xml:space="preserve"> </w:t>
      </w:r>
      <w:r>
        <w:rPr>
          <w:color w:val="3F3F3F"/>
          <w:w w:val="105"/>
          <w:sz w:val="21"/>
          <w:u w:val="thick" w:color="3F3F3F"/>
        </w:rPr>
        <w:t xml:space="preserve">de </w:t>
      </w:r>
      <w:r>
        <w:rPr>
          <w:color w:val="2B2D2D"/>
          <w:w w:val="105"/>
          <w:sz w:val="21"/>
          <w:u w:val="thick" w:color="3F3F3F"/>
        </w:rPr>
        <w:t>identificare</w:t>
      </w:r>
      <w:r>
        <w:rPr>
          <w:color w:val="2B2D2D"/>
          <w:spacing w:val="-5"/>
          <w:w w:val="105"/>
          <w:sz w:val="21"/>
          <w:u w:val="thick" w:color="3F3F3F"/>
        </w:rPr>
        <w:t xml:space="preserve"> </w:t>
      </w:r>
      <w:r>
        <w:rPr>
          <w:color w:val="3F3F3F"/>
          <w:w w:val="105"/>
          <w:sz w:val="21"/>
          <w:u w:val="thick" w:color="3F3F3F"/>
        </w:rPr>
        <w:t>ale</w:t>
      </w:r>
      <w:r>
        <w:rPr>
          <w:color w:val="3F3F3F"/>
          <w:spacing w:val="-13"/>
          <w:w w:val="105"/>
          <w:sz w:val="21"/>
          <w:u w:val="thick" w:color="3F3F3F"/>
        </w:rPr>
        <w:t xml:space="preserve"> </w:t>
      </w:r>
      <w:proofErr w:type="spellStart"/>
      <w:r>
        <w:rPr>
          <w:color w:val="3F3F3F"/>
          <w:spacing w:val="-2"/>
          <w:w w:val="105"/>
          <w:sz w:val="21"/>
          <w:u w:val="thick" w:color="3F3F3F"/>
        </w:rPr>
        <w:t>prescolarului</w:t>
      </w:r>
      <w:proofErr w:type="spellEnd"/>
    </w:p>
    <w:p w14:paraId="624E480D" w14:textId="77777777" w:rsidR="00640DE4" w:rsidRDefault="00ED2CC6">
      <w:pPr>
        <w:pStyle w:val="ListParagraph"/>
        <w:numPr>
          <w:ilvl w:val="0"/>
          <w:numId w:val="3"/>
        </w:numPr>
        <w:tabs>
          <w:tab w:val="left" w:pos="708"/>
          <w:tab w:val="left" w:pos="714"/>
        </w:tabs>
        <w:spacing w:line="249" w:lineRule="auto"/>
        <w:ind w:left="714" w:right="50" w:hanging="358"/>
        <w:jc w:val="both"/>
        <w:rPr>
          <w:color w:val="2B2D2D"/>
          <w:sz w:val="21"/>
        </w:rPr>
      </w:pPr>
      <w:r>
        <w:rPr>
          <w:color w:val="3F3F3F"/>
          <w:w w:val="105"/>
          <w:sz w:val="21"/>
          <w:u w:val="thick" w:color="676767"/>
        </w:rPr>
        <w:t>Conţinutul</w:t>
      </w:r>
      <w:r>
        <w:rPr>
          <w:color w:val="3F3F3F"/>
          <w:spacing w:val="-14"/>
          <w:w w:val="105"/>
          <w:sz w:val="21"/>
          <w:u w:val="thick" w:color="676767"/>
        </w:rPr>
        <w:t xml:space="preserve"> </w:t>
      </w:r>
      <w:r>
        <w:rPr>
          <w:color w:val="3F3F3F"/>
          <w:w w:val="105"/>
          <w:sz w:val="21"/>
          <w:u w:val="thick" w:color="676767"/>
        </w:rPr>
        <w:t>raportului</w:t>
      </w:r>
      <w:r>
        <w:rPr>
          <w:color w:val="676767"/>
          <w:w w:val="105"/>
          <w:sz w:val="21"/>
        </w:rPr>
        <w:t>,</w:t>
      </w:r>
      <w:r>
        <w:rPr>
          <w:color w:val="676767"/>
          <w:spacing w:val="-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cu</w:t>
      </w:r>
      <w:r>
        <w:rPr>
          <w:color w:val="3F3F3F"/>
          <w:spacing w:val="-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următoarele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>delimitări:</w:t>
      </w:r>
      <w:r>
        <w:rPr>
          <w:color w:val="2B2D2D"/>
          <w:spacing w:val="-9"/>
          <w:w w:val="105"/>
          <w:sz w:val="21"/>
        </w:rPr>
        <w:t xml:space="preserve"> </w:t>
      </w:r>
      <w:r>
        <w:rPr>
          <w:i/>
          <w:color w:val="3F3F3F"/>
          <w:w w:val="105"/>
        </w:rPr>
        <w:t>Dezvoltare</w:t>
      </w:r>
      <w:r>
        <w:rPr>
          <w:i/>
          <w:color w:val="3F3F3F"/>
          <w:spacing w:val="-10"/>
          <w:w w:val="105"/>
        </w:rPr>
        <w:t xml:space="preserve"> </w:t>
      </w:r>
      <w:r>
        <w:rPr>
          <w:i/>
          <w:color w:val="3F3F3F"/>
          <w:w w:val="105"/>
        </w:rPr>
        <w:t>fizică,</w:t>
      </w:r>
      <w:r>
        <w:rPr>
          <w:i/>
          <w:color w:val="3F3F3F"/>
          <w:spacing w:val="-15"/>
          <w:w w:val="105"/>
        </w:rPr>
        <w:t xml:space="preserve"> </w:t>
      </w:r>
      <w:r>
        <w:rPr>
          <w:i/>
          <w:color w:val="3F3F3F"/>
          <w:w w:val="105"/>
        </w:rPr>
        <w:t>Competenţe</w:t>
      </w:r>
      <w:r>
        <w:rPr>
          <w:i/>
          <w:color w:val="3F3F3F"/>
          <w:spacing w:val="-12"/>
          <w:w w:val="105"/>
        </w:rPr>
        <w:t xml:space="preserve"> </w:t>
      </w:r>
      <w:r>
        <w:rPr>
          <w:i/>
          <w:color w:val="3F3F3F"/>
          <w:w w:val="105"/>
        </w:rPr>
        <w:t>cognitive</w:t>
      </w:r>
      <w:r>
        <w:rPr>
          <w:i/>
          <w:color w:val="3F3F3F"/>
          <w:spacing w:val="-15"/>
          <w:w w:val="105"/>
        </w:rPr>
        <w:t xml:space="preserve"> </w:t>
      </w:r>
      <w:r>
        <w:rPr>
          <w:color w:val="3F3F3F"/>
          <w:w w:val="105"/>
          <w:sz w:val="21"/>
        </w:rPr>
        <w:t>(în</w:t>
      </w:r>
      <w:r>
        <w:rPr>
          <w:color w:val="3F3F3F"/>
          <w:spacing w:val="-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care</w:t>
      </w:r>
      <w:r>
        <w:rPr>
          <w:color w:val="3F3F3F"/>
          <w:spacing w:val="-1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 xml:space="preserve">se </w:t>
      </w:r>
      <w:r>
        <w:rPr>
          <w:color w:val="2B2D2D"/>
          <w:w w:val="105"/>
          <w:sz w:val="21"/>
        </w:rPr>
        <w:t xml:space="preserve">realizează </w:t>
      </w:r>
      <w:r>
        <w:rPr>
          <w:color w:val="3F3F3F"/>
          <w:w w:val="105"/>
          <w:sz w:val="21"/>
        </w:rPr>
        <w:t xml:space="preserve">consemnări ale </w:t>
      </w:r>
      <w:r>
        <w:rPr>
          <w:color w:val="2B2D2D"/>
          <w:w w:val="105"/>
          <w:sz w:val="21"/>
        </w:rPr>
        <w:t xml:space="preserve">indicatorilor </w:t>
      </w:r>
      <w:proofErr w:type="spellStart"/>
      <w:r>
        <w:rPr>
          <w:color w:val="3F3F3F"/>
          <w:w w:val="105"/>
          <w:sz w:val="21"/>
        </w:rPr>
        <w:t>compmtamentali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realizaţi</w:t>
      </w:r>
      <w:proofErr w:type="spellEnd"/>
      <w:r>
        <w:rPr>
          <w:color w:val="676767"/>
          <w:w w:val="105"/>
          <w:sz w:val="21"/>
        </w:rPr>
        <w:t>/</w:t>
      </w:r>
      <w:proofErr w:type="spellStart"/>
      <w:r>
        <w:rPr>
          <w:color w:val="3F3F3F"/>
          <w:w w:val="105"/>
          <w:sz w:val="21"/>
        </w:rPr>
        <w:t>îndepliniţi</w:t>
      </w:r>
      <w:proofErr w:type="spellEnd"/>
      <w:r>
        <w:rPr>
          <w:color w:val="3F3F3F"/>
          <w:w w:val="105"/>
          <w:sz w:val="21"/>
        </w:rPr>
        <w:t xml:space="preserve"> de copil,</w:t>
      </w:r>
      <w:r>
        <w:rPr>
          <w:color w:val="3F3F3F"/>
          <w:w w:val="105"/>
          <w:sz w:val="21"/>
        </w:rPr>
        <w:t xml:space="preserve"> specifici </w:t>
      </w:r>
      <w:r>
        <w:rPr>
          <w:color w:val="2B2D2D"/>
          <w:w w:val="105"/>
          <w:sz w:val="21"/>
        </w:rPr>
        <w:t xml:space="preserve">domeniilor </w:t>
      </w:r>
      <w:r>
        <w:rPr>
          <w:color w:val="3F3F3F"/>
          <w:w w:val="105"/>
          <w:sz w:val="21"/>
        </w:rPr>
        <w:t xml:space="preserve">Dezvoltare cognitivă şi </w:t>
      </w:r>
      <w:proofErr w:type="spellStart"/>
      <w:r>
        <w:rPr>
          <w:color w:val="3F3F3F"/>
          <w:w w:val="105"/>
          <w:sz w:val="21"/>
        </w:rPr>
        <w:t>cunoaşterea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color w:val="2B2D2D"/>
          <w:w w:val="105"/>
          <w:sz w:val="21"/>
        </w:rPr>
        <w:t xml:space="preserve">lumii, </w:t>
      </w:r>
      <w:r>
        <w:rPr>
          <w:color w:val="3F3F3F"/>
          <w:w w:val="105"/>
          <w:sz w:val="21"/>
        </w:rPr>
        <w:t xml:space="preserve">Dezvoltarea </w:t>
      </w:r>
      <w:r>
        <w:rPr>
          <w:color w:val="2B2D2D"/>
          <w:w w:val="105"/>
          <w:sz w:val="21"/>
        </w:rPr>
        <w:t xml:space="preserve">limbajului, </w:t>
      </w:r>
      <w:r>
        <w:rPr>
          <w:color w:val="3F3F3F"/>
          <w:w w:val="105"/>
          <w:sz w:val="21"/>
        </w:rPr>
        <w:t xml:space="preserve">a comunicării şi a premiselor citirii şi scrierii) şi </w:t>
      </w:r>
      <w:r>
        <w:rPr>
          <w:i/>
          <w:color w:val="3F3F3F"/>
          <w:w w:val="105"/>
        </w:rPr>
        <w:t xml:space="preserve">Competenţe socioemoţionale </w:t>
      </w:r>
      <w:r>
        <w:rPr>
          <w:color w:val="3F3F3F"/>
          <w:w w:val="105"/>
          <w:sz w:val="21"/>
        </w:rPr>
        <w:t xml:space="preserve">(în care se realizează consemnări </w:t>
      </w:r>
      <w:r>
        <w:rPr>
          <w:color w:val="2B2D2D"/>
          <w:w w:val="105"/>
          <w:sz w:val="21"/>
        </w:rPr>
        <w:t xml:space="preserve">ale </w:t>
      </w:r>
      <w:r>
        <w:rPr>
          <w:color w:val="3F3F3F"/>
          <w:w w:val="105"/>
          <w:sz w:val="21"/>
        </w:rPr>
        <w:t xml:space="preserve">indicatorilor comportamentali </w:t>
      </w:r>
      <w:proofErr w:type="spellStart"/>
      <w:r>
        <w:rPr>
          <w:color w:val="2B2D2D"/>
          <w:w w:val="105"/>
          <w:sz w:val="21"/>
        </w:rPr>
        <w:t>realizaţi</w:t>
      </w:r>
      <w:proofErr w:type="spellEnd"/>
      <w:r>
        <w:rPr>
          <w:color w:val="2B2D2D"/>
          <w:w w:val="105"/>
          <w:sz w:val="21"/>
        </w:rPr>
        <w:t>/</w:t>
      </w:r>
      <w:proofErr w:type="spellStart"/>
      <w:r>
        <w:rPr>
          <w:color w:val="2B2D2D"/>
          <w:w w:val="105"/>
          <w:sz w:val="21"/>
        </w:rPr>
        <w:t>îndeplin</w:t>
      </w:r>
      <w:r>
        <w:rPr>
          <w:color w:val="2B2D2D"/>
          <w:w w:val="105"/>
          <w:sz w:val="21"/>
        </w:rPr>
        <w:t>iţi</w:t>
      </w:r>
      <w:proofErr w:type="spellEnd"/>
      <w:r>
        <w:rPr>
          <w:color w:val="2B2D2D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 xml:space="preserve">de copil, specifici domeniilor Dezvoltare </w:t>
      </w:r>
      <w:proofErr w:type="spellStart"/>
      <w:r>
        <w:rPr>
          <w:color w:val="3F3F3F"/>
          <w:w w:val="105"/>
          <w:sz w:val="21"/>
        </w:rPr>
        <w:t>socioemoţională</w:t>
      </w:r>
      <w:proofErr w:type="spellEnd"/>
      <w:r>
        <w:rPr>
          <w:color w:val="3F3F3F"/>
          <w:w w:val="105"/>
          <w:sz w:val="21"/>
        </w:rPr>
        <w:t xml:space="preserve"> şi </w:t>
      </w:r>
      <w:proofErr w:type="spellStart"/>
      <w:r>
        <w:rPr>
          <w:color w:val="3F3F3F"/>
          <w:w w:val="105"/>
          <w:sz w:val="21"/>
        </w:rPr>
        <w:t>Capacităţi</w:t>
      </w:r>
      <w:proofErr w:type="spellEnd"/>
      <w:r>
        <w:rPr>
          <w:color w:val="3F3F3F"/>
          <w:w w:val="105"/>
          <w:sz w:val="21"/>
        </w:rPr>
        <w:t xml:space="preserve"> şi atitudini în învăţare)</w:t>
      </w:r>
    </w:p>
    <w:p w14:paraId="702F0E56" w14:textId="77777777" w:rsidR="00640DE4" w:rsidRDefault="00ED2CC6">
      <w:pPr>
        <w:pStyle w:val="ListParagraph"/>
        <w:numPr>
          <w:ilvl w:val="0"/>
          <w:numId w:val="3"/>
        </w:numPr>
        <w:tabs>
          <w:tab w:val="left" w:pos="715"/>
        </w:tabs>
        <w:ind w:left="715" w:hanging="366"/>
        <w:jc w:val="both"/>
        <w:rPr>
          <w:color w:val="3F3F3F"/>
          <w:sz w:val="21"/>
        </w:rPr>
      </w:pPr>
      <w:proofErr w:type="spellStart"/>
      <w:r>
        <w:rPr>
          <w:color w:val="3F3F3F"/>
          <w:w w:val="105"/>
          <w:sz w:val="21"/>
          <w:u w:val="thick" w:color="3F3F3F"/>
        </w:rPr>
        <w:t>Observaţii</w:t>
      </w:r>
      <w:proofErr w:type="spellEnd"/>
      <w:r>
        <w:rPr>
          <w:color w:val="3F3F3F"/>
          <w:w w:val="105"/>
          <w:sz w:val="21"/>
          <w:u w:val="thick" w:color="3F3F3F"/>
        </w:rPr>
        <w:t>,</w:t>
      </w:r>
      <w:r>
        <w:rPr>
          <w:color w:val="3F3F3F"/>
          <w:spacing w:val="-2"/>
          <w:w w:val="105"/>
          <w:sz w:val="21"/>
          <w:u w:val="thick" w:color="3F3F3F"/>
        </w:rPr>
        <w:t xml:space="preserve"> </w:t>
      </w:r>
      <w:r>
        <w:rPr>
          <w:color w:val="3F3F3F"/>
          <w:w w:val="105"/>
          <w:sz w:val="21"/>
          <w:u w:val="thick" w:color="3F3F3F"/>
        </w:rPr>
        <w:t>aprecieri</w:t>
      </w:r>
      <w:r>
        <w:rPr>
          <w:color w:val="3F3F3F"/>
          <w:spacing w:val="-10"/>
          <w:w w:val="105"/>
          <w:sz w:val="21"/>
          <w:u w:val="thick" w:color="3F3F3F"/>
        </w:rPr>
        <w:t xml:space="preserve"> </w:t>
      </w:r>
      <w:r>
        <w:rPr>
          <w:color w:val="3F3F3F"/>
          <w:w w:val="105"/>
          <w:sz w:val="21"/>
          <w:u w:val="thick" w:color="3F3F3F"/>
        </w:rPr>
        <w:t>şi</w:t>
      </w:r>
      <w:r>
        <w:rPr>
          <w:color w:val="3F3F3F"/>
          <w:spacing w:val="-4"/>
          <w:w w:val="105"/>
          <w:sz w:val="21"/>
          <w:u w:val="thick" w:color="3F3F3F"/>
        </w:rPr>
        <w:t xml:space="preserve"> </w:t>
      </w:r>
      <w:r>
        <w:rPr>
          <w:color w:val="3F3F3F"/>
          <w:spacing w:val="-2"/>
          <w:w w:val="105"/>
          <w:sz w:val="21"/>
          <w:u w:val="thick" w:color="3F3F3F"/>
        </w:rPr>
        <w:t>recomandări.</w:t>
      </w:r>
    </w:p>
    <w:p w14:paraId="5845DD7F" w14:textId="77777777" w:rsidR="00640DE4" w:rsidRDefault="00640DE4">
      <w:pPr>
        <w:pStyle w:val="BodyText"/>
        <w:spacing w:before="8"/>
      </w:pPr>
    </w:p>
    <w:p w14:paraId="0B4F2C7A" w14:textId="77777777" w:rsidR="00640DE4" w:rsidRDefault="00ED2CC6">
      <w:pPr>
        <w:pStyle w:val="Heading3"/>
        <w:spacing w:line="264" w:lineRule="exact"/>
        <w:ind w:left="355"/>
        <w:jc w:val="both"/>
        <w:rPr>
          <w:b w:val="0"/>
          <w:sz w:val="23"/>
        </w:rPr>
      </w:pPr>
      <w:r>
        <w:rPr>
          <w:color w:val="3F3F3F"/>
          <w:w w:val="105"/>
        </w:rPr>
        <w:t>CAPITOLUL</w:t>
      </w:r>
      <w:r>
        <w:rPr>
          <w:color w:val="3F3F3F"/>
          <w:spacing w:val="-10"/>
          <w:w w:val="105"/>
        </w:rPr>
        <w:t xml:space="preserve"> </w:t>
      </w:r>
      <w:r>
        <w:rPr>
          <w:b w:val="0"/>
          <w:color w:val="3F3F3F"/>
          <w:spacing w:val="-5"/>
          <w:w w:val="105"/>
          <w:sz w:val="23"/>
        </w:rPr>
        <w:t>II</w:t>
      </w:r>
    </w:p>
    <w:p w14:paraId="776A07E7" w14:textId="77777777" w:rsidR="00640DE4" w:rsidRDefault="00ED2CC6">
      <w:pPr>
        <w:spacing w:line="252" w:lineRule="auto"/>
        <w:ind w:left="348" w:right="71" w:hanging="2"/>
        <w:jc w:val="both"/>
        <w:rPr>
          <w:b/>
          <w:sz w:val="21"/>
        </w:rPr>
      </w:pPr>
      <w:r>
        <w:rPr>
          <w:b/>
          <w:color w:val="3F3F3F"/>
          <w:w w:val="105"/>
          <w:sz w:val="21"/>
        </w:rPr>
        <w:t>Descrierea procedurii de acces la platforma informatică dedicată completării</w:t>
      </w:r>
      <w:r>
        <w:rPr>
          <w:b/>
          <w:color w:val="3F3F3F"/>
          <w:w w:val="105"/>
          <w:sz w:val="21"/>
        </w:rPr>
        <w:t xml:space="preserve"> Raportului descriptiv de evaluare</w:t>
      </w:r>
    </w:p>
    <w:p w14:paraId="39BE22FA" w14:textId="77777777" w:rsidR="00640DE4" w:rsidRDefault="00ED2CC6">
      <w:pPr>
        <w:pStyle w:val="BodyText"/>
        <w:spacing w:line="254" w:lineRule="auto"/>
        <w:ind w:left="74" w:right="51" w:firstLine="281"/>
        <w:jc w:val="both"/>
      </w:pPr>
      <w:r>
        <w:rPr>
          <w:b/>
          <w:color w:val="3F3F3F"/>
          <w:w w:val="105"/>
        </w:rPr>
        <w:t xml:space="preserve">Art.4 </w:t>
      </w:r>
      <w:r>
        <w:rPr>
          <w:color w:val="3F3F3F"/>
          <w:w w:val="105"/>
        </w:rPr>
        <w:t xml:space="preserve">Pentru </w:t>
      </w:r>
      <w:r>
        <w:rPr>
          <w:color w:val="2B2D2D"/>
          <w:w w:val="105"/>
        </w:rPr>
        <w:t xml:space="preserve">descrierea </w:t>
      </w:r>
      <w:proofErr w:type="spellStart"/>
      <w:r>
        <w:rPr>
          <w:color w:val="3F3F3F"/>
          <w:w w:val="105"/>
        </w:rPr>
        <w:t>modalităţii</w:t>
      </w:r>
      <w:proofErr w:type="spellEnd"/>
      <w:r>
        <w:rPr>
          <w:color w:val="3F3F3F"/>
          <w:w w:val="105"/>
        </w:rPr>
        <w:t xml:space="preserve"> de acces în </w:t>
      </w:r>
      <w:proofErr w:type="spellStart"/>
      <w:r>
        <w:rPr>
          <w:color w:val="3F3F3F"/>
          <w:w w:val="105"/>
        </w:rPr>
        <w:t>platfonnă</w:t>
      </w:r>
      <w:proofErr w:type="spellEnd"/>
      <w:r>
        <w:rPr>
          <w:color w:val="3F3F3F"/>
          <w:w w:val="105"/>
        </w:rPr>
        <w:t xml:space="preserve"> şi pentru completarea datelor se va pune </w:t>
      </w:r>
      <w:r>
        <w:rPr>
          <w:color w:val="2B2D2D"/>
          <w:w w:val="105"/>
        </w:rPr>
        <w:t xml:space="preserve">la </w:t>
      </w:r>
      <w:proofErr w:type="spellStart"/>
      <w:r>
        <w:rPr>
          <w:color w:val="3F3F3F"/>
          <w:w w:val="105"/>
        </w:rPr>
        <w:t>dispoziţia</w:t>
      </w:r>
      <w:proofErr w:type="spellEnd"/>
      <w:r>
        <w:rPr>
          <w:color w:val="3F3F3F"/>
          <w:w w:val="105"/>
        </w:rPr>
        <w:t xml:space="preserve"> </w:t>
      </w:r>
      <w:r>
        <w:rPr>
          <w:color w:val="2B2D2D"/>
          <w:w w:val="105"/>
        </w:rPr>
        <w:t xml:space="preserve">utilizatorilor, un </w:t>
      </w:r>
      <w:proofErr w:type="spellStart"/>
      <w:r>
        <w:rPr>
          <w:color w:val="3F3F3F"/>
          <w:w w:val="105"/>
        </w:rPr>
        <w:t>tutorial</w:t>
      </w:r>
      <w:proofErr w:type="spellEnd"/>
      <w:r>
        <w:rPr>
          <w:color w:val="3F3F3F"/>
          <w:w w:val="105"/>
        </w:rPr>
        <w:t xml:space="preserve"> </w:t>
      </w:r>
      <w:r>
        <w:rPr>
          <w:color w:val="2B2D2D"/>
          <w:w w:val="105"/>
        </w:rPr>
        <w:t xml:space="preserve">în </w:t>
      </w:r>
      <w:r>
        <w:rPr>
          <w:color w:val="3F3F3F"/>
          <w:w w:val="105"/>
        </w:rPr>
        <w:t xml:space="preserve">format PDF </w:t>
      </w:r>
      <w:r>
        <w:rPr>
          <w:color w:val="2B2D2D"/>
          <w:w w:val="105"/>
        </w:rPr>
        <w:t xml:space="preserve">transmis </w:t>
      </w:r>
      <w:r>
        <w:rPr>
          <w:color w:val="3F3F3F"/>
          <w:w w:val="105"/>
        </w:rPr>
        <w:t xml:space="preserve">de Compartimentul IT al CNCE, pe email-ul unităţilor cu personalitate juridică. </w:t>
      </w:r>
      <w:proofErr w:type="spellStart"/>
      <w:r>
        <w:rPr>
          <w:color w:val="3F3F3F"/>
          <w:w w:val="105"/>
        </w:rPr>
        <w:t>Tutorialul</w:t>
      </w:r>
      <w:proofErr w:type="spellEnd"/>
      <w:r>
        <w:rPr>
          <w:color w:val="3F3F3F"/>
          <w:w w:val="105"/>
        </w:rPr>
        <w:t xml:space="preserve"> explică </w:t>
      </w:r>
      <w:proofErr w:type="spellStart"/>
      <w:r>
        <w:rPr>
          <w:color w:val="3F3F3F"/>
          <w:w w:val="105"/>
        </w:rPr>
        <w:t>paşii</w:t>
      </w:r>
      <w:proofErr w:type="spellEnd"/>
      <w:r>
        <w:rPr>
          <w:color w:val="3F3F3F"/>
          <w:w w:val="105"/>
        </w:rPr>
        <w:t xml:space="preserve"> de urmat în deschiderea şi </w:t>
      </w:r>
      <w:r>
        <w:rPr>
          <w:color w:val="2B2D2D"/>
          <w:w w:val="105"/>
        </w:rPr>
        <w:t xml:space="preserve">inserarea </w:t>
      </w:r>
      <w:r>
        <w:rPr>
          <w:color w:val="3F3F3F"/>
          <w:w w:val="105"/>
        </w:rPr>
        <w:t xml:space="preserve">datelor </w:t>
      </w:r>
      <w:r>
        <w:rPr>
          <w:color w:val="2B2D2D"/>
          <w:w w:val="105"/>
        </w:rPr>
        <w:t xml:space="preserve">respective de </w:t>
      </w:r>
      <w:r>
        <w:rPr>
          <w:color w:val="3F3F3F"/>
          <w:w w:val="105"/>
        </w:rPr>
        <w:t>către persoanele cu drept de utilizare a platformei.</w:t>
      </w:r>
    </w:p>
    <w:p w14:paraId="4E50A69D" w14:textId="77777777" w:rsidR="00640DE4" w:rsidRDefault="00ED2CC6">
      <w:pPr>
        <w:pStyle w:val="BodyText"/>
        <w:spacing w:line="252" w:lineRule="auto"/>
        <w:ind w:left="76" w:right="58" w:firstLine="286"/>
        <w:jc w:val="both"/>
      </w:pPr>
      <w:r>
        <w:rPr>
          <w:b/>
          <w:color w:val="3F3F3F"/>
          <w:w w:val="105"/>
        </w:rPr>
        <w:t xml:space="preserve">Art. 5 </w:t>
      </w:r>
      <w:r>
        <w:rPr>
          <w:color w:val="3F3F3F"/>
          <w:w w:val="105"/>
        </w:rPr>
        <w:t xml:space="preserve">Unitatea de </w:t>
      </w:r>
      <w:r>
        <w:rPr>
          <w:color w:val="2B2D2D"/>
          <w:w w:val="105"/>
        </w:rPr>
        <w:t xml:space="preserve">învăţământ </w:t>
      </w:r>
      <w:r>
        <w:rPr>
          <w:color w:val="3F3F3F"/>
          <w:w w:val="105"/>
        </w:rPr>
        <w:t>desemneaz</w:t>
      </w:r>
      <w:r>
        <w:rPr>
          <w:color w:val="3F3F3F"/>
          <w:w w:val="105"/>
        </w:rPr>
        <w:t>ă</w:t>
      </w:r>
      <w:r>
        <w:rPr>
          <w:color w:val="676767"/>
          <w:w w:val="105"/>
        </w:rPr>
        <w:t xml:space="preserve">, </w:t>
      </w:r>
      <w:r>
        <w:rPr>
          <w:color w:val="2B2D2D"/>
          <w:w w:val="105"/>
        </w:rPr>
        <w:t xml:space="preserve">prin </w:t>
      </w:r>
      <w:r>
        <w:rPr>
          <w:color w:val="3F3F3F"/>
          <w:w w:val="105"/>
        </w:rPr>
        <w:t xml:space="preserve">decizie </w:t>
      </w:r>
      <w:r>
        <w:rPr>
          <w:color w:val="2B2D2D"/>
          <w:w w:val="105"/>
        </w:rPr>
        <w:t>internă</w:t>
      </w:r>
      <w:r>
        <w:rPr>
          <w:color w:val="676767"/>
          <w:w w:val="105"/>
        </w:rPr>
        <w:t xml:space="preserve">, </w:t>
      </w:r>
      <w:r>
        <w:rPr>
          <w:color w:val="3F3F3F"/>
          <w:w w:val="105"/>
        </w:rPr>
        <w:t xml:space="preserve">persoana care va avea drept de gestionare a platformei </w:t>
      </w:r>
      <w:proofErr w:type="spellStart"/>
      <w:r>
        <w:rPr>
          <w:color w:val="3F3F3F"/>
          <w:w w:val="105"/>
        </w:rPr>
        <w:t>infonnatice</w:t>
      </w:r>
      <w:proofErr w:type="spellEnd"/>
      <w:r>
        <w:rPr>
          <w:color w:val="3F3F3F"/>
          <w:w w:val="105"/>
        </w:rPr>
        <w:t xml:space="preserve">, </w:t>
      </w:r>
      <w:r>
        <w:rPr>
          <w:color w:val="2B2D2D"/>
          <w:w w:val="105"/>
        </w:rPr>
        <w:t xml:space="preserve">la nivelul </w:t>
      </w:r>
      <w:r>
        <w:rPr>
          <w:color w:val="3F3F3F"/>
          <w:w w:val="105"/>
        </w:rPr>
        <w:t xml:space="preserve">fiecărei unităţi </w:t>
      </w:r>
      <w:r>
        <w:rPr>
          <w:color w:val="2B2D2D"/>
          <w:w w:val="105"/>
        </w:rPr>
        <w:t xml:space="preserve">de </w:t>
      </w:r>
      <w:r>
        <w:rPr>
          <w:color w:val="3F3F3F"/>
          <w:w w:val="105"/>
        </w:rPr>
        <w:t>învăţământ.</w:t>
      </w:r>
    </w:p>
    <w:p w14:paraId="0714AE0E" w14:textId="77777777" w:rsidR="00640DE4" w:rsidRDefault="00ED2CC6">
      <w:pPr>
        <w:pStyle w:val="BodyText"/>
        <w:spacing w:line="252" w:lineRule="auto"/>
        <w:ind w:left="75" w:right="43" w:firstLine="287"/>
        <w:jc w:val="both"/>
      </w:pPr>
      <w:r>
        <w:rPr>
          <w:b/>
          <w:color w:val="3F3F3F"/>
          <w:w w:val="105"/>
        </w:rPr>
        <w:t>Art.</w:t>
      </w:r>
      <w:r>
        <w:rPr>
          <w:b/>
          <w:color w:val="3F3F3F"/>
          <w:spacing w:val="-3"/>
          <w:w w:val="105"/>
        </w:rPr>
        <w:t xml:space="preserve"> </w:t>
      </w:r>
      <w:r>
        <w:rPr>
          <w:b/>
          <w:color w:val="3F3F3F"/>
          <w:w w:val="105"/>
        </w:rPr>
        <w:t xml:space="preserve">6 </w:t>
      </w:r>
      <w:r>
        <w:rPr>
          <w:color w:val="3F3F3F"/>
          <w:w w:val="105"/>
        </w:rPr>
        <w:t xml:space="preserve">Persoana </w:t>
      </w:r>
      <w:r>
        <w:rPr>
          <w:color w:val="2B2D2D"/>
          <w:w w:val="105"/>
        </w:rPr>
        <w:t xml:space="preserve">desemnată </w:t>
      </w:r>
      <w:r>
        <w:rPr>
          <w:color w:val="3F3F3F"/>
          <w:w w:val="105"/>
        </w:rPr>
        <w:t>să gestioneze</w:t>
      </w:r>
      <w:r>
        <w:rPr>
          <w:color w:val="3F3F3F"/>
          <w:spacing w:val="21"/>
          <w:w w:val="105"/>
        </w:rPr>
        <w:t xml:space="preserve"> </w:t>
      </w:r>
      <w:proofErr w:type="spellStart"/>
      <w:r>
        <w:rPr>
          <w:color w:val="3F3F3F"/>
          <w:w w:val="105"/>
        </w:rPr>
        <w:t>platfonna</w:t>
      </w:r>
      <w:proofErr w:type="spellEnd"/>
      <w:r>
        <w:rPr>
          <w:color w:val="3F3F3F"/>
          <w:w w:val="105"/>
        </w:rPr>
        <w:t xml:space="preserve"> dedicată va respecta</w:t>
      </w:r>
      <w:r>
        <w:rPr>
          <w:color w:val="3F3F3F"/>
          <w:spacing w:val="79"/>
          <w:w w:val="105"/>
        </w:rPr>
        <w:t xml:space="preserve"> </w:t>
      </w:r>
      <w:r>
        <w:rPr>
          <w:color w:val="3F3F3F"/>
          <w:w w:val="105"/>
        </w:rPr>
        <w:t>Regulamentul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(UE) 2016/679 al Parlamentului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Europ</w:t>
      </w:r>
      <w:r>
        <w:rPr>
          <w:color w:val="3F3F3F"/>
          <w:w w:val="105"/>
        </w:rPr>
        <w:t>ean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şi al Consiliului din 27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aprilie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2016 privind</w:t>
      </w:r>
      <w:r>
        <w:rPr>
          <w:color w:val="3F3F3F"/>
          <w:spacing w:val="18"/>
          <w:w w:val="105"/>
        </w:rPr>
        <w:t xml:space="preserve"> </w:t>
      </w:r>
      <w:r>
        <w:rPr>
          <w:color w:val="3F3F3F"/>
          <w:w w:val="105"/>
        </w:rPr>
        <w:t>protecţia persoanelor fizice în ceea</w:t>
      </w:r>
    </w:p>
    <w:p w14:paraId="3F65FA78" w14:textId="77777777" w:rsidR="00640DE4" w:rsidRDefault="00640DE4">
      <w:pPr>
        <w:pStyle w:val="BodyText"/>
        <w:spacing w:line="252" w:lineRule="auto"/>
        <w:jc w:val="both"/>
        <w:sectPr w:rsidR="00640DE4">
          <w:type w:val="continuous"/>
          <w:pgSz w:w="11910" w:h="16850"/>
          <w:pgMar w:top="40" w:right="566" w:bottom="860" w:left="1700" w:header="0" w:footer="995" w:gutter="0"/>
          <w:cols w:space="720"/>
        </w:sectPr>
      </w:pPr>
    </w:p>
    <w:p w14:paraId="4646ADF4" w14:textId="77777777" w:rsidR="00640DE4" w:rsidRDefault="00640DE4">
      <w:pPr>
        <w:pStyle w:val="BodyText"/>
        <w:spacing w:before="126"/>
        <w:rPr>
          <w:sz w:val="18"/>
        </w:rPr>
      </w:pPr>
    </w:p>
    <w:p w14:paraId="208C33BF" w14:textId="77777777" w:rsidR="00640DE4" w:rsidRDefault="00ED2CC6">
      <w:pPr>
        <w:tabs>
          <w:tab w:val="left" w:pos="6138"/>
        </w:tabs>
        <w:spacing w:line="307" w:lineRule="auto"/>
        <w:ind w:left="6225" w:right="812" w:hanging="4832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39904" behindDoc="0" locked="0" layoutInCell="1" allowOverlap="1" wp14:anchorId="6619AE3A" wp14:editId="023DCB8E">
            <wp:simplePos x="0" y="0"/>
            <wp:positionH relativeFrom="page">
              <wp:posOffset>1278672</wp:posOffset>
            </wp:positionH>
            <wp:positionV relativeFrom="paragraph">
              <wp:posOffset>-215094</wp:posOffset>
            </wp:positionV>
            <wp:extent cx="572882" cy="567897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82" cy="56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7"/>
        </w:rPr>
        <w:t>MlNlSTERUL</w:t>
      </w:r>
      <w:proofErr w:type="spellEnd"/>
      <w:r>
        <w:rPr>
          <w:spacing w:val="40"/>
          <w:sz w:val="17"/>
        </w:rPr>
        <w:t xml:space="preserve"> </w:t>
      </w:r>
      <w:r>
        <w:rPr>
          <w:sz w:val="17"/>
        </w:rPr>
        <w:t xml:space="preserve">EDUCAŢIE! </w:t>
      </w:r>
      <w:proofErr w:type="spellStart"/>
      <w:r>
        <w:rPr>
          <w:sz w:val="17"/>
        </w:rPr>
        <w:t>Şl</w:t>
      </w:r>
      <w:proofErr w:type="spellEnd"/>
      <w:r>
        <w:rPr>
          <w:sz w:val="17"/>
        </w:rPr>
        <w:t xml:space="preserve"> </w:t>
      </w:r>
      <w:r>
        <w:rPr>
          <w:rFonts w:ascii="Arial" w:hAnsi="Arial"/>
          <w:sz w:val="16"/>
        </w:rPr>
        <w:t>CERCETĂR.H</w:t>
      </w:r>
      <w:r>
        <w:rPr>
          <w:rFonts w:ascii="Arial" w:hAnsi="Arial"/>
          <w:sz w:val="16"/>
        </w:rPr>
        <w:tab/>
      </w:r>
      <w:r>
        <w:rPr>
          <w:position w:val="-2"/>
          <w:sz w:val="18"/>
        </w:rPr>
        <w:t>CENTRUL NAŢIONAL</w:t>
      </w:r>
      <w:r>
        <w:rPr>
          <w:spacing w:val="40"/>
          <w:position w:val="-2"/>
          <w:sz w:val="18"/>
        </w:rPr>
        <w:t xml:space="preserve"> </w:t>
      </w:r>
      <w:r>
        <w:rPr>
          <w:position w:val="-2"/>
          <w:sz w:val="18"/>
        </w:rPr>
        <w:t xml:space="preserve">PENTRU </w:t>
      </w:r>
      <w:r>
        <w:rPr>
          <w:sz w:val="18"/>
        </w:rPr>
        <w:t>CURRICULUM</w:t>
      </w:r>
      <w:r>
        <w:rPr>
          <w:spacing w:val="40"/>
          <w:sz w:val="18"/>
        </w:rPr>
        <w:t xml:space="preserve"> </w:t>
      </w:r>
      <w:r>
        <w:rPr>
          <w:sz w:val="18"/>
        </w:rPr>
        <w:t>ŞI EVALUARE</w:t>
      </w:r>
    </w:p>
    <w:p w14:paraId="3DA9F284" w14:textId="77777777" w:rsidR="00640DE4" w:rsidRDefault="00ED2CC6">
      <w:pPr>
        <w:spacing w:before="225"/>
        <w:ind w:left="64" w:right="79" w:firstLine="3"/>
        <w:jc w:val="both"/>
      </w:pPr>
      <w:r>
        <w:t>ce</w:t>
      </w:r>
      <w:r>
        <w:rPr>
          <w:spacing w:val="-11"/>
        </w:rPr>
        <w:t xml:space="preserve"> </w:t>
      </w:r>
      <w:proofErr w:type="spellStart"/>
      <w:r>
        <w:t>priveşte</w:t>
      </w:r>
      <w:proofErr w:type="spellEnd"/>
      <w:r>
        <w:t xml:space="preserve"> prelucrarea datelor</w:t>
      </w:r>
      <w:r>
        <w:rPr>
          <w:spacing w:val="-2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caracter personal şi</w:t>
      </w:r>
      <w:r>
        <w:rPr>
          <w:spacing w:val="-4"/>
        </w:rPr>
        <w:t xml:space="preserve"> </w:t>
      </w:r>
      <w:r>
        <w:t>privind libera</w:t>
      </w:r>
      <w:r>
        <w:rPr>
          <w:spacing w:val="-6"/>
        </w:rPr>
        <w:t xml:space="preserve"> </w:t>
      </w:r>
      <w:r>
        <w:t>circulaţie a</w:t>
      </w:r>
      <w:r>
        <w:rPr>
          <w:spacing w:val="-5"/>
        </w:rPr>
        <w:t xml:space="preserve"> </w:t>
      </w:r>
      <w:r>
        <w:t>acestor</w:t>
      </w:r>
      <w:r>
        <w:rPr>
          <w:spacing w:val="-5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şi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abrogare a Directivei 95/46/CE (Regulamentul</w:t>
      </w:r>
      <w:r>
        <w:rPr>
          <w:spacing w:val="40"/>
        </w:rPr>
        <w:t xml:space="preserve"> </w:t>
      </w:r>
      <w:r>
        <w:t>general privind protecţia datelor).</w:t>
      </w:r>
    </w:p>
    <w:p w14:paraId="3BC97A69" w14:textId="77777777" w:rsidR="00640DE4" w:rsidRDefault="00640DE4">
      <w:pPr>
        <w:pStyle w:val="BodyText"/>
        <w:spacing w:before="7"/>
        <w:rPr>
          <w:sz w:val="22"/>
        </w:rPr>
      </w:pPr>
    </w:p>
    <w:p w14:paraId="3B69DA6C" w14:textId="77777777" w:rsidR="00640DE4" w:rsidRDefault="00ED2CC6">
      <w:pPr>
        <w:pStyle w:val="Heading3"/>
        <w:spacing w:before="1"/>
        <w:ind w:left="348"/>
      </w:pPr>
      <w:r>
        <w:rPr>
          <w:spacing w:val="-2"/>
          <w:w w:val="105"/>
        </w:rPr>
        <w:t>CAPITOLUL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ID</w:t>
      </w:r>
    </w:p>
    <w:p w14:paraId="66ED37A0" w14:textId="77777777" w:rsidR="00640DE4" w:rsidRDefault="00ED2CC6">
      <w:pPr>
        <w:spacing w:before="169"/>
        <w:ind w:left="347"/>
        <w:rPr>
          <w:b/>
          <w:sz w:val="21"/>
        </w:rPr>
      </w:pPr>
      <w:r>
        <w:rPr>
          <w:b/>
          <w:w w:val="105"/>
          <w:sz w:val="21"/>
        </w:rPr>
        <w:t>Descrierea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procedurii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completare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Raportului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descriptiv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evaluare</w:t>
      </w:r>
    </w:p>
    <w:p w14:paraId="357BDF86" w14:textId="77777777" w:rsidR="00640DE4" w:rsidRDefault="00ED2CC6">
      <w:pPr>
        <w:spacing w:before="168"/>
        <w:ind w:left="59" w:right="71" w:firstLine="7"/>
        <w:jc w:val="both"/>
      </w:pPr>
      <w:r>
        <w:rPr>
          <w:b/>
          <w:sz w:val="21"/>
        </w:rPr>
        <w:t xml:space="preserve">Art.7 </w:t>
      </w:r>
      <w:r>
        <w:t>După deschiderea</w:t>
      </w:r>
      <w:r>
        <w:rPr>
          <w:spacing w:val="28"/>
        </w:rPr>
        <w:t xml:space="preserve"> </w:t>
      </w:r>
      <w:r>
        <w:t>platformei</w:t>
      </w:r>
      <w:r>
        <w:rPr>
          <w:spacing w:val="36"/>
        </w:rPr>
        <w:t xml:space="preserve"> </w:t>
      </w:r>
      <w:r>
        <w:t>informatice</w:t>
      </w:r>
      <w:r>
        <w:rPr>
          <w:spacing w:val="25"/>
        </w:rPr>
        <w:t xml:space="preserve"> </w:t>
      </w:r>
      <w:r>
        <w:t>a CNCE, fiecărui copili se</w:t>
      </w:r>
      <w:r>
        <w:rPr>
          <w:spacing w:val="-3"/>
        </w:rPr>
        <w:t xml:space="preserve"> </w:t>
      </w:r>
      <w:r>
        <w:t xml:space="preserve">va întocmi </w:t>
      </w:r>
      <w:r>
        <w:rPr>
          <w:i/>
        </w:rPr>
        <w:t xml:space="preserve">Raportul descriptiv de evaluare, </w:t>
      </w:r>
      <w:r>
        <w:t>fiind completat de către cadrul didactic/cadrele didactice de</w:t>
      </w:r>
      <w:r>
        <w:rPr>
          <w:spacing w:val="-3"/>
        </w:rPr>
        <w:t xml:space="preserve"> </w:t>
      </w:r>
      <w:r>
        <w:t>la grupa respectivă, în colaborare cu consilierul şcolar angajat al unităţii de înv</w:t>
      </w:r>
      <w:r>
        <w:t xml:space="preserve">ăţământ sau desemnat de Centrul Judeţean de Resurse şi Asistenţă Educaţională/Centrul Municipiului </w:t>
      </w:r>
      <w:proofErr w:type="spellStart"/>
      <w:r>
        <w:t>Bucureşti</w:t>
      </w:r>
      <w:proofErr w:type="spellEnd"/>
      <w:r>
        <w:t xml:space="preserve"> de Resurse şi Asistenţă Educaţională </w:t>
      </w:r>
      <w:r>
        <w:rPr>
          <w:spacing w:val="-2"/>
        </w:rPr>
        <w:t>(CJRAE/CMBRAE).</w:t>
      </w:r>
    </w:p>
    <w:p w14:paraId="6C3AEED2" w14:textId="77777777" w:rsidR="00640DE4" w:rsidRDefault="00ED2CC6">
      <w:pPr>
        <w:ind w:left="59" w:right="69" w:firstLine="6"/>
        <w:jc w:val="both"/>
      </w:pPr>
      <w:r>
        <w:rPr>
          <w:b/>
          <w:sz w:val="21"/>
        </w:rPr>
        <w:t xml:space="preserve">Art.8(1) </w:t>
      </w:r>
      <w:r>
        <w:t xml:space="preserve">Pentru completarea </w:t>
      </w:r>
      <w:r>
        <w:rPr>
          <w:i/>
        </w:rPr>
        <w:t xml:space="preserve">Raportului descriptiv de evaluare </w:t>
      </w:r>
      <w:r>
        <w:t xml:space="preserve">se va avea în vedere ca în tabelele din </w:t>
      </w:r>
      <w:proofErr w:type="spellStart"/>
      <w:r>
        <w:t>Secţiunile</w:t>
      </w:r>
      <w:proofErr w:type="spellEnd"/>
      <w:r>
        <w:t xml:space="preserve"> Bl,</w:t>
      </w:r>
      <w:r>
        <w:rPr>
          <w:spacing w:val="40"/>
        </w:rPr>
        <w:t xml:space="preserve"> </w:t>
      </w:r>
      <w:r>
        <w:t>B2.l, B2.2, B3.l şi B3.2 să</w:t>
      </w:r>
      <w:r>
        <w:rPr>
          <w:spacing w:val="-3"/>
        </w:rPr>
        <w:t xml:space="preserve"> </w:t>
      </w:r>
      <w:r>
        <w:t xml:space="preserve">se bifeze </w:t>
      </w:r>
      <w:r>
        <w:rPr>
          <w:i/>
        </w:rPr>
        <w:t xml:space="preserve">doar </w:t>
      </w:r>
      <w:r>
        <w:t xml:space="preserve">acei indicatori comportamentali </w:t>
      </w:r>
      <w:proofErr w:type="spellStart"/>
      <w:r>
        <w:t>nerealizaţi</w:t>
      </w:r>
      <w:proofErr w:type="spellEnd"/>
      <w:r>
        <w:t>, dacă membrii echipei decid în comun</w:t>
      </w:r>
      <w:r>
        <w:rPr>
          <w:spacing w:val="36"/>
        </w:rPr>
        <w:t xml:space="preserve"> </w:t>
      </w:r>
      <w:r>
        <w:t>acest lucru şi conform precizărilor</w:t>
      </w:r>
      <w:r>
        <w:rPr>
          <w:spacing w:val="36"/>
        </w:rPr>
        <w:t xml:space="preserve"> </w:t>
      </w:r>
      <w:r>
        <w:t xml:space="preserve">din </w:t>
      </w:r>
      <w:proofErr w:type="spellStart"/>
      <w:r>
        <w:t>tuturialul</w:t>
      </w:r>
      <w:proofErr w:type="spellEnd"/>
      <w:r>
        <w:t xml:space="preserve"> care va fi primit de la nivel CNCE.</w:t>
      </w:r>
    </w:p>
    <w:p w14:paraId="2BE8D1A5" w14:textId="77777777" w:rsidR="00640DE4" w:rsidRDefault="00ED2CC6">
      <w:pPr>
        <w:pStyle w:val="ListParagraph"/>
        <w:numPr>
          <w:ilvl w:val="0"/>
          <w:numId w:val="2"/>
        </w:numPr>
        <w:tabs>
          <w:tab w:val="left" w:pos="59"/>
          <w:tab w:val="left" w:pos="379"/>
        </w:tabs>
        <w:spacing w:before="2"/>
        <w:ind w:right="71" w:hanging="1"/>
        <w:jc w:val="both"/>
      </w:pPr>
      <w:r>
        <w:t xml:space="preserve">La </w:t>
      </w:r>
      <w:r>
        <w:rPr>
          <w:i/>
        </w:rPr>
        <w:t xml:space="preserve">Comentariile suplimentare </w:t>
      </w:r>
      <w:r>
        <w:t xml:space="preserve">din fiecare </w:t>
      </w:r>
      <w:proofErr w:type="spellStart"/>
      <w:r>
        <w:t>secţiune</w:t>
      </w:r>
      <w:proofErr w:type="spellEnd"/>
      <w:r>
        <w:t xml:space="preserve">, este </w:t>
      </w:r>
      <w:r>
        <w:rPr>
          <w:i/>
        </w:rPr>
        <w:t xml:space="preserve">obligatoriu </w:t>
      </w:r>
      <w:r>
        <w:t xml:space="preserve">de </w:t>
      </w:r>
      <w:proofErr w:type="spellStart"/>
      <w:r>
        <w:t>consemat</w:t>
      </w:r>
      <w:proofErr w:type="spellEnd"/>
      <w:r>
        <w:t xml:space="preserve"> acele co</w:t>
      </w:r>
      <w:r>
        <w:t>mportamente precizate în Anexa 2 a Metodologiei care se potrivesc</w:t>
      </w:r>
      <w:r>
        <w:rPr>
          <w:spacing w:val="40"/>
        </w:rPr>
        <w:t xml:space="preserve"> </w:t>
      </w:r>
      <w:r>
        <w:t xml:space="preserve">profilului fiecărui copil, </w:t>
      </w:r>
      <w:proofErr w:type="spellStart"/>
      <w:r>
        <w:t>evidenţiind</w:t>
      </w:r>
      <w:proofErr w:type="spellEnd"/>
      <w:r>
        <w:t xml:space="preserve"> abilităţile/aptitudinile constatate</w:t>
      </w:r>
      <w:r>
        <w:rPr>
          <w:spacing w:val="17"/>
        </w:rPr>
        <w:t xml:space="preserve"> </w:t>
      </w:r>
      <w:r>
        <w:t>pe parcursul</w:t>
      </w:r>
      <w:r>
        <w:rPr>
          <w:spacing w:val="17"/>
        </w:rPr>
        <w:t xml:space="preserve"> </w:t>
      </w:r>
      <w:r>
        <w:t>anului/anilor</w:t>
      </w:r>
      <w:r>
        <w:rPr>
          <w:spacing w:val="21"/>
        </w:rPr>
        <w:t xml:space="preserve"> </w:t>
      </w:r>
      <w:r>
        <w:t>şcolari în care a frecventat</w:t>
      </w:r>
      <w:r>
        <w:rPr>
          <w:spacing w:val="25"/>
        </w:rPr>
        <w:t xml:space="preserve"> </w:t>
      </w:r>
      <w:proofErr w:type="spellStart"/>
      <w:r>
        <w:t>grădiniţa</w:t>
      </w:r>
      <w:proofErr w:type="spellEnd"/>
      <w:r>
        <w:t xml:space="preserve"> şi care</w:t>
      </w:r>
      <w:r>
        <w:rPr>
          <w:spacing w:val="17"/>
        </w:rPr>
        <w:t xml:space="preserve"> </w:t>
      </w:r>
      <w:r>
        <w:t>pot fi valorificare în beneficiul acestui</w:t>
      </w:r>
      <w:r>
        <w:t xml:space="preserve">a; pentru o mai corectă consemnare a progresului </w:t>
      </w:r>
      <w:proofErr w:type="spellStart"/>
      <w:r>
        <w:t>evidenţiat</w:t>
      </w:r>
      <w:proofErr w:type="spellEnd"/>
      <w:r>
        <w:t xml:space="preserve"> sau care poate fi valorificat în descrierea copilului,</w:t>
      </w:r>
      <w:r>
        <w:rPr>
          <w:spacing w:val="40"/>
        </w:rPr>
        <w:t xml:space="preserve"> </w:t>
      </w:r>
      <w:r>
        <w:t>pot fi precizate modalităţile în care indicatorii</w:t>
      </w:r>
      <w:r>
        <w:rPr>
          <w:spacing w:val="40"/>
        </w:rPr>
        <w:t xml:space="preserve"> </w:t>
      </w:r>
      <w:proofErr w:type="spellStart"/>
      <w:r>
        <w:t>nerealizaţi</w:t>
      </w:r>
      <w:proofErr w:type="spellEnd"/>
      <w:r>
        <w:rPr>
          <w:spacing w:val="40"/>
        </w:rPr>
        <w:t xml:space="preserve"> </w:t>
      </w:r>
      <w:r>
        <w:t xml:space="preserve">ar putea fi </w:t>
      </w:r>
      <w:proofErr w:type="spellStart"/>
      <w:r>
        <w:t>susţinuţi</w:t>
      </w:r>
      <w:proofErr w:type="spellEnd"/>
      <w:r>
        <w:t xml:space="preserve"> în etapa şcolară următoare.</w:t>
      </w:r>
    </w:p>
    <w:p w14:paraId="1DBF7B63" w14:textId="77777777" w:rsidR="00640DE4" w:rsidRDefault="00ED2CC6">
      <w:pPr>
        <w:pStyle w:val="ListParagraph"/>
        <w:numPr>
          <w:ilvl w:val="0"/>
          <w:numId w:val="2"/>
        </w:numPr>
        <w:tabs>
          <w:tab w:val="left" w:pos="1158"/>
        </w:tabs>
        <w:ind w:left="57" w:right="76" w:firstLine="731"/>
        <w:jc w:val="both"/>
      </w:pPr>
      <w:r>
        <w:t xml:space="preserve">În </w:t>
      </w:r>
      <w:r>
        <w:rPr>
          <w:i/>
        </w:rPr>
        <w:t xml:space="preserve">Comentariile suplimentare </w:t>
      </w:r>
      <w:r>
        <w:t xml:space="preserve">de la </w:t>
      </w:r>
      <w:proofErr w:type="spellStart"/>
      <w:r>
        <w:t>Secţiunea</w:t>
      </w:r>
      <w:proofErr w:type="spellEnd"/>
      <w:r>
        <w:t xml:space="preserve"> B1 se vor consemna: aspecte ce vizează </w:t>
      </w:r>
      <w:r>
        <w:rPr>
          <w:i/>
        </w:rPr>
        <w:t xml:space="preserve">Dezvoltare fizică, a sănătăţii şi igienei personale, </w:t>
      </w:r>
      <w:r>
        <w:t xml:space="preserve">pe care le regăsim în Anexa 2 a Metodologiei în </w:t>
      </w:r>
      <w:proofErr w:type="spellStart"/>
      <w:r>
        <w:t>instrucţiunile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completare, respectiv B1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şi</w:t>
      </w:r>
      <w:r>
        <w:rPr>
          <w:spacing w:val="-10"/>
        </w:rPr>
        <w:t xml:space="preserve"> </w:t>
      </w:r>
      <w:r>
        <w:t>b,</w:t>
      </w:r>
      <w:r>
        <w:rPr>
          <w:spacing w:val="-9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acele</w:t>
      </w:r>
      <w:r>
        <w:rPr>
          <w:spacing w:val="-4"/>
        </w:rPr>
        <w:t xml:space="preserve"> </w:t>
      </w:r>
      <w:r>
        <w:t>comportamente</w:t>
      </w:r>
      <w:r>
        <w:rPr>
          <w:spacing w:val="22"/>
        </w:rPr>
        <w:t xml:space="preserve"> </w:t>
      </w:r>
      <w:r>
        <w:t>considerate atinse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fiec</w:t>
      </w:r>
      <w:r>
        <w:t xml:space="preserve">are copil şi/sau aspectele ce pot fi valorificate/ameliorate din indicatorii </w:t>
      </w:r>
      <w:proofErr w:type="spellStart"/>
      <w:r>
        <w:t>menţionaţi</w:t>
      </w:r>
      <w:proofErr w:type="spellEnd"/>
      <w:r>
        <w:t xml:space="preserve"> ca</w:t>
      </w:r>
      <w:r>
        <w:rPr>
          <w:spacing w:val="-3"/>
        </w:rPr>
        <w:t xml:space="preserve"> </w:t>
      </w:r>
      <w:proofErr w:type="spellStart"/>
      <w:r>
        <w:t>nerealizaţi</w:t>
      </w:r>
      <w:proofErr w:type="spellEnd"/>
      <w:r>
        <w:t>.</w:t>
      </w:r>
    </w:p>
    <w:p w14:paraId="55ED53A3" w14:textId="77777777" w:rsidR="00640DE4" w:rsidRDefault="00ED2CC6">
      <w:pPr>
        <w:pStyle w:val="ListParagraph"/>
        <w:numPr>
          <w:ilvl w:val="0"/>
          <w:numId w:val="2"/>
        </w:numPr>
        <w:tabs>
          <w:tab w:val="left" w:pos="1094"/>
        </w:tabs>
        <w:ind w:left="60" w:right="13" w:firstLine="721"/>
        <w:jc w:val="both"/>
      </w:pPr>
      <w:r>
        <w:t xml:space="preserve">La </w:t>
      </w:r>
      <w:r>
        <w:rPr>
          <w:i/>
        </w:rPr>
        <w:t xml:space="preserve">Comentariile suplimentare </w:t>
      </w:r>
      <w:r>
        <w:t xml:space="preserve">din </w:t>
      </w:r>
      <w:proofErr w:type="spellStart"/>
      <w:r>
        <w:t>Secţiunile</w:t>
      </w:r>
      <w:proofErr w:type="spellEnd"/>
      <w:r>
        <w:t xml:space="preserve"> B2.l şi B2.2 se vor consemna: aspecte ce</w:t>
      </w:r>
      <w:r>
        <w:rPr>
          <w:spacing w:val="-1"/>
        </w:rPr>
        <w:t xml:space="preserve"> </w:t>
      </w:r>
      <w:r>
        <w:t xml:space="preserve">vizează </w:t>
      </w:r>
      <w:r>
        <w:rPr>
          <w:i/>
        </w:rPr>
        <w:t xml:space="preserve">Dezvoltare cognitivă şi </w:t>
      </w:r>
      <w:proofErr w:type="spellStart"/>
      <w:r>
        <w:rPr>
          <w:i/>
        </w:rPr>
        <w:t>cunoaşterea</w:t>
      </w:r>
      <w:proofErr w:type="spellEnd"/>
      <w:r>
        <w:rPr>
          <w:i/>
        </w:rPr>
        <w:t xml:space="preserve"> lumii, Dezvoltarea </w:t>
      </w:r>
      <w:proofErr w:type="spellStart"/>
      <w:r>
        <w:rPr>
          <w:i/>
        </w:rPr>
        <w:t>limbqjului</w:t>
      </w:r>
      <w:proofErr w:type="spellEnd"/>
      <w:r>
        <w:rPr>
          <w:i/>
        </w:rPr>
        <w:t xml:space="preserve">, a comunicării şi a premiselor citirii şi scrierii, </w:t>
      </w:r>
      <w:r>
        <w:t>pe</w:t>
      </w:r>
      <w:r>
        <w:rPr>
          <w:spacing w:val="-8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regăsim în</w:t>
      </w:r>
      <w:r>
        <w:rPr>
          <w:spacing w:val="-5"/>
        </w:rPr>
        <w:t xml:space="preserve"> </w:t>
      </w:r>
      <w:r>
        <w:t>Anexa 2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Metodologiei</w:t>
      </w:r>
      <w:r>
        <w:rPr>
          <w:spacing w:val="25"/>
        </w:rPr>
        <w:t xml:space="preserve"> </w:t>
      </w:r>
      <w:r>
        <w:t xml:space="preserve">în </w:t>
      </w:r>
      <w:proofErr w:type="spellStart"/>
      <w:r>
        <w:t>instrucţiunile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completare,</w:t>
      </w:r>
      <w:r>
        <w:rPr>
          <w:spacing w:val="18"/>
        </w:rPr>
        <w:t xml:space="preserve"> </w:t>
      </w:r>
      <w:r>
        <w:t>respectiv B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1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 xml:space="preserve">c, cu acele comportamente considerate </w:t>
      </w:r>
      <w:r>
        <w:t>atinse de</w:t>
      </w:r>
      <w:r>
        <w:rPr>
          <w:spacing w:val="-1"/>
        </w:rPr>
        <w:t xml:space="preserve"> </w:t>
      </w:r>
      <w:r>
        <w:t>fiecare copil şi/sau aspectele ce pot</w:t>
      </w:r>
      <w:r>
        <w:rPr>
          <w:spacing w:val="-7"/>
        </w:rPr>
        <w:t xml:space="preserve"> </w:t>
      </w:r>
      <w:r>
        <w:t xml:space="preserve">fi valorificate/ameliorate din indicatorii </w:t>
      </w:r>
      <w:proofErr w:type="spellStart"/>
      <w:r>
        <w:t>menţionaţi</w:t>
      </w:r>
      <w:proofErr w:type="spellEnd"/>
      <w:r>
        <w:t xml:space="preserve"> ca </w:t>
      </w:r>
      <w:proofErr w:type="spellStart"/>
      <w:r>
        <w:t>nerealizaţi</w:t>
      </w:r>
      <w:proofErr w:type="spellEnd"/>
      <w:r>
        <w:t>.</w:t>
      </w:r>
    </w:p>
    <w:p w14:paraId="0CAE89C8" w14:textId="77777777" w:rsidR="00640DE4" w:rsidRDefault="00ED2CC6">
      <w:pPr>
        <w:ind w:left="57" w:right="62" w:firstLine="723"/>
        <w:jc w:val="both"/>
      </w:pPr>
      <w:r>
        <w:rPr>
          <w:b/>
          <w:sz w:val="21"/>
        </w:rPr>
        <w:t>(S)</w:t>
      </w:r>
      <w:r>
        <w:rPr>
          <w:b/>
          <w:spacing w:val="-4"/>
          <w:sz w:val="21"/>
        </w:rPr>
        <w:t xml:space="preserve"> </w:t>
      </w:r>
      <w:r>
        <w:t xml:space="preserve">La </w:t>
      </w:r>
      <w:r>
        <w:rPr>
          <w:i/>
        </w:rPr>
        <w:t>Comentariile</w:t>
      </w:r>
      <w:r>
        <w:rPr>
          <w:i/>
          <w:spacing w:val="35"/>
        </w:rPr>
        <w:t xml:space="preserve"> </w:t>
      </w:r>
      <w:r>
        <w:rPr>
          <w:i/>
        </w:rPr>
        <w:t>suplimentare</w:t>
      </w:r>
      <w:r>
        <w:rPr>
          <w:i/>
          <w:spacing w:val="36"/>
        </w:rPr>
        <w:t xml:space="preserve"> </w:t>
      </w:r>
      <w:r>
        <w:t xml:space="preserve">din </w:t>
      </w:r>
      <w:proofErr w:type="spellStart"/>
      <w:r>
        <w:t>Secţiunile</w:t>
      </w:r>
      <w:proofErr w:type="spellEnd"/>
      <w:r>
        <w:t xml:space="preserve"> B3.l şi</w:t>
      </w:r>
      <w:r>
        <w:rPr>
          <w:spacing w:val="-5"/>
        </w:rPr>
        <w:t xml:space="preserve"> </w:t>
      </w:r>
      <w:r>
        <w:t>B3.2 se</w:t>
      </w:r>
      <w:r>
        <w:rPr>
          <w:spacing w:val="-3"/>
        </w:rPr>
        <w:t xml:space="preserve"> </w:t>
      </w:r>
      <w:r>
        <w:t>vor consemna: aspecte ce</w:t>
      </w:r>
      <w:r>
        <w:rPr>
          <w:spacing w:val="-2"/>
        </w:rPr>
        <w:t xml:space="preserve"> </w:t>
      </w:r>
      <w:r>
        <w:t xml:space="preserve">vizează </w:t>
      </w:r>
      <w:r>
        <w:rPr>
          <w:i/>
        </w:rPr>
        <w:t xml:space="preserve">Dezvoltare </w:t>
      </w:r>
      <w:proofErr w:type="spellStart"/>
      <w:r>
        <w:rPr>
          <w:i/>
        </w:rPr>
        <w:t>socioemoţională</w:t>
      </w:r>
      <w:proofErr w:type="spellEnd"/>
      <w:r>
        <w:rPr>
          <w:i/>
        </w:rPr>
        <w:t xml:space="preserve"> </w:t>
      </w:r>
      <w:r>
        <w:t xml:space="preserve">şi </w:t>
      </w:r>
      <w:proofErr w:type="spellStart"/>
      <w:r>
        <w:rPr>
          <w:i/>
        </w:rPr>
        <w:t>Capacităţi</w:t>
      </w:r>
      <w:proofErr w:type="spellEnd"/>
      <w:r>
        <w:rPr>
          <w:i/>
        </w:rPr>
        <w:t xml:space="preserve"> </w:t>
      </w:r>
      <w:r>
        <w:rPr>
          <w:i/>
        </w:rPr>
        <w:t xml:space="preserve">şi atitudini în învăţare, </w:t>
      </w:r>
      <w:r>
        <w:t xml:space="preserve">pe care le regăsim în Anexa 2 a Metodologiei, în </w:t>
      </w:r>
      <w:proofErr w:type="spellStart"/>
      <w:r>
        <w:t>instrucţiunile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completare, respectiv B3 a,</w:t>
      </w:r>
      <w:r>
        <w:rPr>
          <w:spacing w:val="-3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c şi</w:t>
      </w:r>
      <w:r>
        <w:rPr>
          <w:spacing w:val="-4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acele</w:t>
      </w:r>
      <w:r>
        <w:rPr>
          <w:spacing w:val="-5"/>
        </w:rPr>
        <w:t xml:space="preserve"> </w:t>
      </w:r>
      <w:r>
        <w:t xml:space="preserve">comportamente considerate atinse de fiecare copil şi/sau aspectele ce pot fi valorificate/ameliorate din indicatorii </w:t>
      </w:r>
      <w:proofErr w:type="spellStart"/>
      <w:r>
        <w:t>menţionaţi</w:t>
      </w:r>
      <w:proofErr w:type="spellEnd"/>
      <w:r>
        <w:t xml:space="preserve"> ca </w:t>
      </w:r>
      <w:proofErr w:type="spellStart"/>
      <w:r>
        <w:t>nerealizaţi</w:t>
      </w:r>
      <w:proofErr w:type="spellEnd"/>
      <w:r>
        <w:t xml:space="preserve"> în tabelele specifice acestei </w:t>
      </w:r>
      <w:proofErr w:type="spellStart"/>
      <w:r>
        <w:t>secţiuni</w:t>
      </w:r>
      <w:proofErr w:type="spellEnd"/>
    </w:p>
    <w:p w14:paraId="1EE870E9" w14:textId="77777777" w:rsidR="00640DE4" w:rsidRDefault="00ED2CC6">
      <w:pPr>
        <w:pStyle w:val="ListParagraph"/>
        <w:numPr>
          <w:ilvl w:val="0"/>
          <w:numId w:val="1"/>
        </w:numPr>
        <w:tabs>
          <w:tab w:val="left" w:pos="1118"/>
        </w:tabs>
        <w:ind w:right="63" w:firstLine="721"/>
        <w:jc w:val="both"/>
        <w:rPr>
          <w:b/>
          <w:sz w:val="21"/>
        </w:rPr>
      </w:pPr>
      <w:r>
        <w:rPr>
          <w:i/>
        </w:rPr>
        <w:t xml:space="preserve">Raportul descriptiv de evaluare </w:t>
      </w:r>
      <w:r>
        <w:t>are ca scop orientarea şi optimizarea proc</w:t>
      </w:r>
      <w:r>
        <w:t xml:space="preserve">esului de predare­ învăţare a copiilor în etapa şcolară </w:t>
      </w:r>
      <w:proofErr w:type="spellStart"/>
      <w:r>
        <w:t>unnătoare</w:t>
      </w:r>
      <w:proofErr w:type="spellEnd"/>
      <w:r>
        <w:t>; în Anexa 2 a Metodologiei, pentru aspectul V</w:t>
      </w:r>
      <w:r>
        <w:rPr>
          <w:spacing w:val="-3"/>
        </w:rPr>
        <w:t xml:space="preserve"> </w:t>
      </w:r>
      <w:r>
        <w:t xml:space="preserve">sunt precizate câteva exemple ce pot constitui variante în consemnarea </w:t>
      </w:r>
      <w:proofErr w:type="spellStart"/>
      <w:r>
        <w:t>valenţelor</w:t>
      </w:r>
      <w:proofErr w:type="spellEnd"/>
      <w:r>
        <w:t xml:space="preserve"> şi </w:t>
      </w:r>
      <w:proofErr w:type="spellStart"/>
      <w:r>
        <w:t>abilităţilor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 de copil, cu precizarea că ele necesi</w:t>
      </w:r>
      <w:r>
        <w:t xml:space="preserve">tă adaptarea şi </w:t>
      </w:r>
      <w:proofErr w:type="spellStart"/>
      <w:r>
        <w:t>nuanţarea</w:t>
      </w:r>
      <w:proofErr w:type="spellEnd"/>
      <w:r>
        <w:t xml:space="preserve"> la specificul fiecăruia, cu particularităţile şi comportamentele evidenţiate în </w:t>
      </w:r>
      <w:proofErr w:type="spellStart"/>
      <w:r>
        <w:t>activităţile</w:t>
      </w:r>
      <w:proofErr w:type="spellEnd"/>
      <w:r>
        <w:t xml:space="preserve"> desfăşurate.</w:t>
      </w:r>
    </w:p>
    <w:p w14:paraId="56405769" w14:textId="77777777" w:rsidR="00640DE4" w:rsidRDefault="00ED2CC6">
      <w:pPr>
        <w:pStyle w:val="ListParagraph"/>
        <w:numPr>
          <w:ilvl w:val="0"/>
          <w:numId w:val="1"/>
        </w:numPr>
        <w:tabs>
          <w:tab w:val="left" w:pos="1093"/>
        </w:tabs>
        <w:spacing w:before="1"/>
        <w:ind w:left="66" w:right="68" w:firstLine="714"/>
        <w:jc w:val="both"/>
      </w:pPr>
      <w:r>
        <w:t xml:space="preserve">În </w:t>
      </w:r>
      <w:proofErr w:type="spellStart"/>
      <w:r>
        <w:t>Secţiunea</w:t>
      </w:r>
      <w:proofErr w:type="spellEnd"/>
      <w:r>
        <w:t xml:space="preserve"> 3, </w:t>
      </w:r>
      <w:proofErr w:type="spellStart"/>
      <w:r>
        <w:rPr>
          <w:i/>
        </w:rPr>
        <w:t>Observaţii,aprecieri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şi</w:t>
      </w:r>
      <w:r>
        <w:rPr>
          <w:i/>
          <w:spacing w:val="-8"/>
        </w:rPr>
        <w:t xml:space="preserve"> </w:t>
      </w:r>
      <w:r>
        <w:rPr>
          <w:i/>
        </w:rPr>
        <w:t>recomandări,</w:t>
      </w:r>
      <w:r>
        <w:rPr>
          <w:i/>
          <w:spacing w:val="31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 xml:space="preserve">fi consemnate aspecte/comportamente </w:t>
      </w:r>
      <w:proofErr w:type="spellStart"/>
      <w:r>
        <w:t>nemenţionate</w:t>
      </w:r>
      <w:proofErr w:type="spellEnd"/>
      <w:r>
        <w:t xml:space="preserve"> anterior/progresul</w:t>
      </w:r>
      <w:r>
        <w:t xml:space="preserve"> copiilor cu CES/comportamente </w:t>
      </w:r>
      <w:proofErr w:type="spellStart"/>
      <w:r>
        <w:t>enunţate</w:t>
      </w:r>
      <w:proofErr w:type="spellEnd"/>
      <w:r>
        <w:t xml:space="preserve"> în </w:t>
      </w:r>
      <w:proofErr w:type="spellStart"/>
      <w:r>
        <w:t>discuţiile</w:t>
      </w:r>
      <w:proofErr w:type="spellEnd"/>
      <w:r>
        <w:t xml:space="preserve"> cu familia.</w:t>
      </w:r>
    </w:p>
    <w:p w14:paraId="7D663CE5" w14:textId="77777777" w:rsidR="00640DE4" w:rsidRDefault="00ED2CC6">
      <w:pPr>
        <w:pStyle w:val="ListParagraph"/>
        <w:numPr>
          <w:ilvl w:val="0"/>
          <w:numId w:val="1"/>
        </w:numPr>
        <w:tabs>
          <w:tab w:val="left" w:pos="1086"/>
        </w:tabs>
        <w:ind w:right="69" w:firstLine="721"/>
        <w:jc w:val="both"/>
        <w:rPr>
          <w:b/>
          <w:sz w:val="21"/>
        </w:rPr>
      </w:pPr>
      <w:r>
        <w:t>În</w:t>
      </w:r>
      <w:r>
        <w:rPr>
          <w:spacing w:val="-8"/>
        </w:rPr>
        <w:t xml:space="preserve"> </w:t>
      </w:r>
      <w:r>
        <w:t>finalul completării</w:t>
      </w:r>
      <w:r>
        <w:rPr>
          <w:spacing w:val="-7"/>
        </w:rPr>
        <w:t xml:space="preserve"> </w:t>
      </w:r>
      <w:r>
        <w:t>tuturor rubricilor, cadrul didactic sau</w:t>
      </w:r>
      <w:r>
        <w:rPr>
          <w:spacing w:val="-4"/>
        </w:rPr>
        <w:t xml:space="preserve"> </w:t>
      </w:r>
      <w:r>
        <w:t>echipa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didactice, în</w:t>
      </w:r>
      <w:r>
        <w:rPr>
          <w:spacing w:val="-7"/>
        </w:rPr>
        <w:t xml:space="preserve"> </w:t>
      </w:r>
      <w:r>
        <w:t>cazul</w:t>
      </w:r>
      <w:r>
        <w:rPr>
          <w:spacing w:val="-4"/>
        </w:rPr>
        <w:t xml:space="preserve"> </w:t>
      </w:r>
      <w:r>
        <w:t>în care la grupă sunt două educatoare, cât şi profesorul consilier semnează formatul printa</w:t>
      </w:r>
      <w:r>
        <w:t>t al acestui document, urmând să îl prezinte părintelui/părinţilor, pentru a fi</w:t>
      </w:r>
      <w:r>
        <w:rPr>
          <w:spacing w:val="-1"/>
        </w:rPr>
        <w:t xml:space="preserve"> </w:t>
      </w:r>
      <w:r>
        <w:t>semnat şi de acesta/aceştia.</w:t>
      </w:r>
    </w:p>
    <w:p w14:paraId="563B10A8" w14:textId="77777777" w:rsidR="00640DE4" w:rsidRDefault="00ED2CC6">
      <w:pPr>
        <w:pStyle w:val="ListParagraph"/>
        <w:numPr>
          <w:ilvl w:val="0"/>
          <w:numId w:val="1"/>
        </w:numPr>
        <w:tabs>
          <w:tab w:val="left" w:pos="1145"/>
        </w:tabs>
        <w:ind w:left="67" w:right="56" w:firstLine="721"/>
        <w:jc w:val="both"/>
        <w:rPr>
          <w:b/>
          <w:sz w:val="21"/>
        </w:rPr>
      </w:pPr>
      <w:r>
        <w:t xml:space="preserve">Formatul printat al </w:t>
      </w:r>
      <w:proofErr w:type="spellStart"/>
      <w:r>
        <w:rPr>
          <w:i/>
        </w:rPr>
        <w:t>Raportu</w:t>
      </w:r>
      <w:proofErr w:type="spellEnd"/>
      <w:r>
        <w:rPr>
          <w:i/>
        </w:rPr>
        <w:t xml:space="preserve">/ului descriptiv de evaluare </w:t>
      </w:r>
      <w:r>
        <w:t xml:space="preserve">este predat directorului unităţii de învăţământ pentru a fi semnat, </w:t>
      </w:r>
      <w:proofErr w:type="spellStart"/>
      <w:r>
        <w:t>ştampilat</w:t>
      </w:r>
      <w:proofErr w:type="spellEnd"/>
      <w:r>
        <w:t>, primind număr de</w:t>
      </w:r>
      <w:r>
        <w:rPr>
          <w:spacing w:val="-2"/>
        </w:rPr>
        <w:t xml:space="preserve"> </w:t>
      </w:r>
      <w:r>
        <w:t>înregistrare din unitate.</w:t>
      </w:r>
    </w:p>
    <w:p w14:paraId="32FAD36D" w14:textId="77777777" w:rsidR="00640DE4" w:rsidRDefault="00ED2CC6">
      <w:pPr>
        <w:pStyle w:val="ListParagraph"/>
        <w:numPr>
          <w:ilvl w:val="0"/>
          <w:numId w:val="1"/>
        </w:numPr>
        <w:tabs>
          <w:tab w:val="left" w:pos="1260"/>
        </w:tabs>
        <w:ind w:right="54" w:firstLine="727"/>
        <w:jc w:val="both"/>
        <w:rPr>
          <w:b/>
          <w:sz w:val="21"/>
        </w:rPr>
      </w:pPr>
      <w:r>
        <w:t xml:space="preserve">Formatul printat al </w:t>
      </w:r>
      <w:r>
        <w:rPr>
          <w:i/>
        </w:rPr>
        <w:t xml:space="preserve">Raportului descriptiv de evaluare </w:t>
      </w:r>
      <w:r>
        <w:t>se arhivează la nivelul unităţii de învăţământ,</w:t>
      </w:r>
      <w:r>
        <w:rPr>
          <w:spacing w:val="26"/>
        </w:rPr>
        <w:t xml:space="preserve"> </w:t>
      </w:r>
      <w:r>
        <w:t>până în ultima zi a</w:t>
      </w:r>
      <w:r>
        <w:rPr>
          <w:spacing w:val="-1"/>
        </w:rPr>
        <w:t xml:space="preserve"> </w:t>
      </w:r>
      <w:r>
        <w:t>anului şcola</w:t>
      </w:r>
      <w:r>
        <w:t>r, în care acesta a fost întocmit. Ulterior, rapoartele descriptive de</w:t>
      </w:r>
      <w:r>
        <w:rPr>
          <w:spacing w:val="-10"/>
        </w:rPr>
        <w:t xml:space="preserve"> </w:t>
      </w:r>
      <w:r>
        <w:t>evaluare sunt scanate şi</w:t>
      </w:r>
      <w:r>
        <w:rPr>
          <w:spacing w:val="-2"/>
        </w:rPr>
        <w:t xml:space="preserve"> </w:t>
      </w:r>
      <w:r>
        <w:t>arhivate electronic de</w:t>
      </w:r>
      <w:r>
        <w:rPr>
          <w:spacing w:val="-2"/>
        </w:rPr>
        <w:t xml:space="preserve"> </w:t>
      </w:r>
      <w:r>
        <w:t>unitatea de</w:t>
      </w:r>
      <w:r>
        <w:rPr>
          <w:spacing w:val="-1"/>
        </w:rPr>
        <w:t xml:space="preserve"> </w:t>
      </w:r>
      <w:r>
        <w:t>învăţământ, pentru o perioadă de doi ani de</w:t>
      </w:r>
      <w:r>
        <w:rPr>
          <w:spacing w:val="-1"/>
        </w:rPr>
        <w:t xml:space="preserve"> </w:t>
      </w:r>
      <w:r>
        <w:t>la înscrierea copilului</w:t>
      </w:r>
      <w:r>
        <w:rPr>
          <w:spacing w:val="40"/>
        </w:rPr>
        <w:t xml:space="preserve"> </w:t>
      </w:r>
      <w:r>
        <w:t>la şcoală.</w:t>
      </w:r>
    </w:p>
    <w:p w14:paraId="5B8DC0A2" w14:textId="77777777" w:rsidR="00640DE4" w:rsidRDefault="00ED2CC6">
      <w:pPr>
        <w:spacing w:line="247" w:lineRule="auto"/>
        <w:ind w:left="63" w:right="66" w:firstLine="724"/>
        <w:jc w:val="both"/>
      </w:pPr>
      <w:r>
        <w:rPr>
          <w:b/>
          <w:sz w:val="21"/>
        </w:rPr>
        <w:t xml:space="preserve">Art.9 (1) </w:t>
      </w:r>
      <w:r>
        <w:t xml:space="preserve">În situaţia în care părintele/reprezentantul legal al copilului refuză să semneze </w:t>
      </w:r>
      <w:r>
        <w:rPr>
          <w:i/>
        </w:rPr>
        <w:t>Raportul descriptiv</w:t>
      </w:r>
      <w:r>
        <w:rPr>
          <w:i/>
          <w:spacing w:val="28"/>
        </w:rPr>
        <w:t xml:space="preserve"> </w:t>
      </w:r>
      <w:r>
        <w:rPr>
          <w:i/>
        </w:rPr>
        <w:t xml:space="preserve">de evaluare, </w:t>
      </w:r>
      <w:r>
        <w:t xml:space="preserve">cadrul didactic </w:t>
      </w:r>
      <w:proofErr w:type="spellStart"/>
      <w:r>
        <w:t>menţionează</w:t>
      </w:r>
      <w:proofErr w:type="spellEnd"/>
      <w:r>
        <w:rPr>
          <w:spacing w:val="26"/>
        </w:rPr>
        <w:t xml:space="preserve"> </w:t>
      </w:r>
      <w:r>
        <w:t>pe document</w:t>
      </w:r>
      <w:r>
        <w:rPr>
          <w:spacing w:val="25"/>
        </w:rPr>
        <w:t xml:space="preserve"> </w:t>
      </w:r>
      <w:r>
        <w:t>refuzul semnării; unitatea de învăţământ</w:t>
      </w:r>
    </w:p>
    <w:p w14:paraId="6823DDFE" w14:textId="77777777" w:rsidR="00640DE4" w:rsidRDefault="00640DE4">
      <w:pPr>
        <w:spacing w:line="247" w:lineRule="auto"/>
        <w:jc w:val="both"/>
        <w:sectPr w:rsidR="00640DE4">
          <w:pgSz w:w="11910" w:h="16850"/>
          <w:pgMar w:top="820" w:right="566" w:bottom="1220" w:left="1700" w:header="0" w:footer="995" w:gutter="0"/>
          <w:cols w:space="720"/>
        </w:sectPr>
      </w:pPr>
    </w:p>
    <w:p w14:paraId="43083CA1" w14:textId="77777777" w:rsidR="00640DE4" w:rsidRDefault="00640DE4">
      <w:pPr>
        <w:pStyle w:val="BodyText"/>
        <w:spacing w:before="140"/>
        <w:rPr>
          <w:sz w:val="18"/>
        </w:rPr>
      </w:pPr>
    </w:p>
    <w:p w14:paraId="2E0AC0C9" w14:textId="77777777" w:rsidR="00640DE4" w:rsidRDefault="00ED2CC6">
      <w:pPr>
        <w:tabs>
          <w:tab w:val="left" w:pos="6131"/>
        </w:tabs>
        <w:spacing w:line="307" w:lineRule="auto"/>
        <w:ind w:left="6218" w:right="812" w:hanging="4832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40928" behindDoc="0" locked="0" layoutInCell="1" allowOverlap="1" wp14:anchorId="17B6A9F4" wp14:editId="55A2C54A">
            <wp:simplePos x="0" y="0"/>
            <wp:positionH relativeFrom="page">
              <wp:posOffset>1274089</wp:posOffset>
            </wp:positionH>
            <wp:positionV relativeFrom="paragraph">
              <wp:posOffset>-214824</wp:posOffset>
            </wp:positionV>
            <wp:extent cx="577465" cy="572476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65" cy="57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MINISTERUL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EDUCKflLl</w:t>
      </w:r>
      <w:proofErr w:type="spellEnd"/>
      <w:r>
        <w:rPr>
          <w:spacing w:val="40"/>
          <w:sz w:val="17"/>
        </w:rPr>
        <w:t xml:space="preserve"> </w:t>
      </w:r>
      <w:r>
        <w:rPr>
          <w:sz w:val="17"/>
        </w:rPr>
        <w:t>ŞI CERCETARII</w:t>
      </w:r>
      <w:r>
        <w:rPr>
          <w:sz w:val="17"/>
        </w:rPr>
        <w:tab/>
      </w:r>
      <w:r>
        <w:rPr>
          <w:position w:val="-2"/>
          <w:sz w:val="18"/>
        </w:rPr>
        <w:t>CENTR</w:t>
      </w:r>
      <w:r>
        <w:rPr>
          <w:position w:val="-2"/>
          <w:sz w:val="18"/>
        </w:rPr>
        <w:t>UL NAŢIONAL</w:t>
      </w:r>
      <w:r>
        <w:rPr>
          <w:spacing w:val="40"/>
          <w:position w:val="-2"/>
          <w:sz w:val="18"/>
        </w:rPr>
        <w:t xml:space="preserve"> </w:t>
      </w:r>
      <w:r>
        <w:rPr>
          <w:position w:val="-2"/>
          <w:sz w:val="18"/>
        </w:rPr>
        <w:t xml:space="preserve">PENTRU </w:t>
      </w:r>
      <w:r>
        <w:rPr>
          <w:sz w:val="18"/>
        </w:rPr>
        <w:t>CURRICULUM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Şl</w:t>
      </w:r>
      <w:proofErr w:type="spellEnd"/>
      <w:r>
        <w:rPr>
          <w:sz w:val="18"/>
        </w:rPr>
        <w:t xml:space="preserve"> EVALUARE</w:t>
      </w:r>
    </w:p>
    <w:p w14:paraId="6D929FC1" w14:textId="77777777" w:rsidR="00640DE4" w:rsidRDefault="00ED2CC6">
      <w:pPr>
        <w:spacing w:before="225"/>
        <w:ind w:left="60"/>
      </w:pPr>
      <w:r>
        <w:t>are</w:t>
      </w:r>
      <w:r>
        <w:rPr>
          <w:spacing w:val="-10"/>
        </w:rPr>
        <w:t xml:space="preserve"> </w:t>
      </w:r>
      <w:r>
        <w:t>obligaţia de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păstra documentul în</w:t>
      </w:r>
      <w:r>
        <w:rPr>
          <w:spacing w:val="-6"/>
        </w:rPr>
        <w:t xml:space="preserve"> </w:t>
      </w:r>
      <w:r>
        <w:t>condiţii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siguranţă</w:t>
      </w:r>
      <w:proofErr w:type="spellEnd"/>
      <w:r>
        <w:t xml:space="preserve">, </w:t>
      </w:r>
      <w:proofErr w:type="spellStart"/>
      <w:r>
        <w:t>unnând</w:t>
      </w:r>
      <w:proofErr w:type="spellEnd"/>
      <w:r>
        <w:t xml:space="preserve"> a-l preda unităţii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învăţământ la</w:t>
      </w:r>
      <w:r>
        <w:rPr>
          <w:spacing w:val="-13"/>
        </w:rPr>
        <w:t xml:space="preserve"> </w:t>
      </w:r>
      <w:r>
        <w:t>care este înscris</w:t>
      </w:r>
      <w:r>
        <w:rPr>
          <w:spacing w:val="-5"/>
        </w:rPr>
        <w:t xml:space="preserve"> </w:t>
      </w:r>
      <w:r>
        <w:t>copilul, la</w:t>
      </w:r>
      <w:r>
        <w:rPr>
          <w:spacing w:val="-9"/>
        </w:rPr>
        <w:t xml:space="preserve"> </w:t>
      </w:r>
      <w:r>
        <w:t>solicitarea acesteia, păstrând</w:t>
      </w:r>
      <w:r>
        <w:rPr>
          <w:spacing w:val="30"/>
        </w:rPr>
        <w:t xml:space="preserve"> </w:t>
      </w:r>
      <w:r>
        <w:t>pentru arhivă o</w:t>
      </w:r>
      <w:r>
        <w:rPr>
          <w:spacing w:val="-6"/>
        </w:rPr>
        <w:t xml:space="preserve"> </w:t>
      </w:r>
      <w:r>
        <w:t>copia scanată a acestuia.</w:t>
      </w:r>
    </w:p>
    <w:p w14:paraId="2D07ACEB" w14:textId="77777777" w:rsidR="00640DE4" w:rsidRDefault="00ED2CC6">
      <w:pPr>
        <w:spacing w:before="158"/>
        <w:ind w:left="60" w:right="86" w:firstLine="727"/>
        <w:jc w:val="both"/>
      </w:pPr>
      <w:r>
        <w:rPr>
          <w:b/>
          <w:sz w:val="21"/>
        </w:rPr>
        <w:t xml:space="preserve">(2) </w:t>
      </w:r>
      <w:r>
        <w:t xml:space="preserve">În situaţia în care părintele/reprezentantul legal al copilului se află în imposibilitatea de a depune </w:t>
      </w:r>
      <w:r>
        <w:rPr>
          <w:i/>
        </w:rPr>
        <w:t>Raportul descriptiv de</w:t>
      </w:r>
      <w:r>
        <w:rPr>
          <w:i/>
          <w:spacing w:val="-1"/>
        </w:rPr>
        <w:t xml:space="preserve"> </w:t>
      </w:r>
      <w:r>
        <w:rPr>
          <w:i/>
        </w:rPr>
        <w:t xml:space="preserve">evaluare </w:t>
      </w:r>
      <w:r>
        <w:t>la</w:t>
      </w:r>
      <w:r>
        <w:rPr>
          <w:spacing w:val="-1"/>
        </w:rPr>
        <w:t xml:space="preserve"> </w:t>
      </w:r>
      <w:r>
        <w:t>unitatea de</w:t>
      </w:r>
      <w:r>
        <w:rPr>
          <w:spacing w:val="-6"/>
        </w:rPr>
        <w:t xml:space="preserve"> </w:t>
      </w:r>
      <w:r>
        <w:t>învăţământ unde</w:t>
      </w:r>
      <w:r>
        <w:rPr>
          <w:spacing w:val="-3"/>
        </w:rPr>
        <w:t xml:space="preserve"> </w:t>
      </w:r>
      <w:r>
        <w:t xml:space="preserve">înscrie copilul, în </w:t>
      </w:r>
      <w:proofErr w:type="spellStart"/>
      <w:r>
        <w:t>tennenul</w:t>
      </w:r>
      <w:proofErr w:type="spellEnd"/>
      <w:r>
        <w:t xml:space="preserve"> stabilit, unitatea de învăţămân</w:t>
      </w:r>
      <w:r>
        <w:t xml:space="preserve">t are obligaţia de a păstra documentul în condiţii de </w:t>
      </w:r>
      <w:proofErr w:type="spellStart"/>
      <w:r>
        <w:t>siguranţă</w:t>
      </w:r>
      <w:proofErr w:type="spellEnd"/>
      <w:r>
        <w:t xml:space="preserve">, </w:t>
      </w:r>
      <w:proofErr w:type="spellStart"/>
      <w:r>
        <w:t>unnând</w:t>
      </w:r>
      <w:proofErr w:type="spellEnd"/>
      <w:r>
        <w:t xml:space="preserve"> a fi predat unităţii de</w:t>
      </w:r>
      <w:r>
        <w:rPr>
          <w:spacing w:val="-1"/>
        </w:rPr>
        <w:t xml:space="preserve"> </w:t>
      </w:r>
      <w:r>
        <w:t>învăţământ la</w:t>
      </w:r>
      <w:r>
        <w:rPr>
          <w:spacing w:val="-4"/>
        </w:rPr>
        <w:t xml:space="preserve"> </w:t>
      </w:r>
      <w:r>
        <w:t>care este înscris copilul, Ia solicitarea acesteia.</w:t>
      </w:r>
    </w:p>
    <w:p w14:paraId="1A818C50" w14:textId="77777777" w:rsidR="00640DE4" w:rsidRDefault="00640DE4">
      <w:pPr>
        <w:pStyle w:val="BodyText"/>
        <w:rPr>
          <w:sz w:val="22"/>
        </w:rPr>
      </w:pPr>
    </w:p>
    <w:p w14:paraId="76F0A3D7" w14:textId="77777777" w:rsidR="00640DE4" w:rsidRDefault="00640DE4">
      <w:pPr>
        <w:pStyle w:val="BodyText"/>
        <w:spacing w:before="78"/>
        <w:rPr>
          <w:sz w:val="22"/>
        </w:rPr>
      </w:pPr>
    </w:p>
    <w:p w14:paraId="08CA5397" w14:textId="77777777" w:rsidR="00640DE4" w:rsidRDefault="00ED2CC6">
      <w:pPr>
        <w:pStyle w:val="Heading3"/>
        <w:ind w:left="341"/>
      </w:pPr>
      <w:r>
        <w:rPr>
          <w:spacing w:val="-2"/>
          <w:w w:val="105"/>
        </w:rPr>
        <w:t>CAPITOLUL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IV</w:t>
      </w:r>
    </w:p>
    <w:p w14:paraId="54F56B4C" w14:textId="77777777" w:rsidR="00640DE4" w:rsidRDefault="00ED2CC6">
      <w:pPr>
        <w:pStyle w:val="Heading4"/>
        <w:spacing w:before="170"/>
        <w:ind w:left="332"/>
      </w:pPr>
      <w:proofErr w:type="spellStart"/>
      <w:r>
        <w:rPr>
          <w:w w:val="105"/>
        </w:rPr>
        <w:t>Dispoziţii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finale</w:t>
      </w:r>
    </w:p>
    <w:p w14:paraId="66221939" w14:textId="77777777" w:rsidR="00640DE4" w:rsidRDefault="00ED2CC6">
      <w:pPr>
        <w:spacing w:before="167"/>
        <w:ind w:left="53" w:right="88" w:firstLine="727"/>
        <w:jc w:val="both"/>
      </w:pPr>
      <w:r>
        <w:rPr>
          <w:b/>
          <w:sz w:val="21"/>
        </w:rPr>
        <w:t xml:space="preserve">Art.10 </w:t>
      </w:r>
      <w:r>
        <w:t xml:space="preserve">Începând cu anul şcolar 2025-2026, </w:t>
      </w:r>
      <w:r>
        <w:rPr>
          <w:i/>
        </w:rPr>
        <w:t xml:space="preserve">Raportul descriptiv de evaluare </w:t>
      </w:r>
      <w:r>
        <w:t>face parte integrantă</w:t>
      </w:r>
      <w:r>
        <w:rPr>
          <w:spacing w:val="40"/>
        </w:rPr>
        <w:t xml:space="preserve"> </w:t>
      </w:r>
      <w:r>
        <w:t>din portofoliul educaţional al</w:t>
      </w:r>
      <w:r>
        <w:rPr>
          <w:spacing w:val="-1"/>
        </w:rPr>
        <w:t xml:space="preserve"> </w:t>
      </w:r>
      <w:r>
        <w:t>copilului, fiind componentă obligatorie a acestuia.</w:t>
      </w:r>
    </w:p>
    <w:p w14:paraId="452E9F03" w14:textId="77777777" w:rsidR="00640DE4" w:rsidRDefault="00ED2CC6">
      <w:pPr>
        <w:spacing w:before="158"/>
        <w:ind w:left="52" w:right="82" w:firstLine="728"/>
        <w:jc w:val="both"/>
      </w:pPr>
      <w:r>
        <w:rPr>
          <w:b/>
          <w:sz w:val="21"/>
        </w:rPr>
        <w:t xml:space="preserve">Art.11 </w:t>
      </w:r>
      <w:r>
        <w:t>Pentru anul şcolar 2024-2025, părintele/reprezentantul legal al copilului car</w:t>
      </w:r>
      <w:r>
        <w:t xml:space="preserve">e finalizează grupa mare </w:t>
      </w:r>
      <w:proofErr w:type="spellStart"/>
      <w:r>
        <w:t>primeşte</w:t>
      </w:r>
      <w:proofErr w:type="spellEnd"/>
      <w:r>
        <w:t xml:space="preserve"> </w:t>
      </w:r>
      <w:r>
        <w:rPr>
          <w:i/>
        </w:rPr>
        <w:t xml:space="preserve">Raportul descriptiv de evaluare, </w:t>
      </w:r>
      <w:r>
        <w:t xml:space="preserve">cu </w:t>
      </w:r>
      <w:proofErr w:type="spellStart"/>
      <w:r>
        <w:t>menţiunea</w:t>
      </w:r>
      <w:proofErr w:type="spellEnd"/>
      <w:r>
        <w:t xml:space="preserve"> că acesta reprezintă un document obligatoriu, care vine în completarea dosarului de înscriere a copilului în clasa pregătitoare. Părintele înmânează </w:t>
      </w:r>
      <w:r>
        <w:rPr>
          <w:i/>
        </w:rPr>
        <w:t>Raportul descriptiv de eval</w:t>
      </w:r>
      <w:r>
        <w:rPr>
          <w:i/>
        </w:rPr>
        <w:t xml:space="preserve">uare </w:t>
      </w:r>
      <w:r>
        <w:t>cadrului didactic din învăţământul primar de la</w:t>
      </w:r>
      <w:r>
        <w:rPr>
          <w:spacing w:val="-1"/>
        </w:rPr>
        <w:t xml:space="preserve"> </w:t>
      </w:r>
      <w:r>
        <w:t>clasa în care a fost înscris copilul, în prima săptămână a anului şcolar 2025-2026.</w:t>
      </w:r>
    </w:p>
    <w:p w14:paraId="289700DF" w14:textId="77777777" w:rsidR="00640DE4" w:rsidRDefault="00640DE4">
      <w:pPr>
        <w:pStyle w:val="BodyText"/>
        <w:rPr>
          <w:sz w:val="22"/>
        </w:rPr>
      </w:pPr>
    </w:p>
    <w:p w14:paraId="44092921" w14:textId="77777777" w:rsidR="00640DE4" w:rsidRDefault="00640DE4">
      <w:pPr>
        <w:pStyle w:val="BodyText"/>
        <w:rPr>
          <w:sz w:val="22"/>
        </w:rPr>
      </w:pPr>
    </w:p>
    <w:p w14:paraId="2E7BA0B8" w14:textId="77777777" w:rsidR="00640DE4" w:rsidRDefault="00640DE4">
      <w:pPr>
        <w:pStyle w:val="BodyText"/>
        <w:rPr>
          <w:sz w:val="22"/>
        </w:rPr>
      </w:pPr>
    </w:p>
    <w:p w14:paraId="57D1827E" w14:textId="77777777" w:rsidR="00640DE4" w:rsidRDefault="00640DE4">
      <w:pPr>
        <w:pStyle w:val="BodyText"/>
        <w:rPr>
          <w:sz w:val="22"/>
        </w:rPr>
      </w:pPr>
    </w:p>
    <w:p w14:paraId="1B87F8D6" w14:textId="77777777" w:rsidR="00640DE4" w:rsidRDefault="00640DE4">
      <w:pPr>
        <w:pStyle w:val="BodyText"/>
        <w:spacing w:before="138"/>
        <w:rPr>
          <w:sz w:val="22"/>
        </w:rPr>
      </w:pPr>
    </w:p>
    <w:p w14:paraId="4A61F425" w14:textId="77777777" w:rsidR="00640DE4" w:rsidRDefault="00ED2CC6">
      <w:pPr>
        <w:spacing w:before="1"/>
        <w:ind w:right="35"/>
        <w:jc w:val="center"/>
      </w:pPr>
      <w:r>
        <w:t xml:space="preserve">Director </w:t>
      </w:r>
      <w:r>
        <w:rPr>
          <w:spacing w:val="-2"/>
        </w:rPr>
        <w:t>General</w:t>
      </w:r>
    </w:p>
    <w:p w14:paraId="2AE01772" w14:textId="77777777" w:rsidR="00640DE4" w:rsidRDefault="00ED2CC6">
      <w:pPr>
        <w:pStyle w:val="BodyText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99616" behindDoc="1" locked="0" layoutInCell="1" allowOverlap="1" wp14:anchorId="60779BF2" wp14:editId="67A67A9D">
            <wp:simplePos x="0" y="0"/>
            <wp:positionH relativeFrom="page">
              <wp:posOffset>3735190</wp:posOffset>
            </wp:positionH>
            <wp:positionV relativeFrom="paragraph">
              <wp:posOffset>52109</wp:posOffset>
            </wp:positionV>
            <wp:extent cx="791515" cy="786384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15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02862" w14:textId="77777777" w:rsidR="00640DE4" w:rsidRDefault="00ED2CC6">
      <w:pPr>
        <w:spacing w:before="78"/>
        <w:ind w:left="54"/>
      </w:pPr>
      <w:proofErr w:type="spellStart"/>
      <w:r>
        <w:t>Şef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Serviciu</w:t>
      </w:r>
    </w:p>
    <w:p w14:paraId="254A2BBE" w14:textId="77777777" w:rsidR="00640DE4" w:rsidRDefault="00ED2CC6">
      <w:pPr>
        <w:spacing w:before="208"/>
        <w:ind w:left="53"/>
      </w:pPr>
      <w:proofErr w:type="spellStart"/>
      <w:r>
        <w:rPr>
          <w:spacing w:val="12"/>
          <w:w w:val="150"/>
        </w:rPr>
        <w:t>Gab�cis</w:t>
      </w:r>
      <w:proofErr w:type="spellEnd"/>
      <w:r>
        <w:rPr>
          <w:spacing w:val="21"/>
          <w:w w:val="150"/>
        </w:rPr>
        <w:t xml:space="preserve"> </w:t>
      </w:r>
      <w:r>
        <w:rPr>
          <w:spacing w:val="-2"/>
          <w:w w:val="110"/>
        </w:rPr>
        <w:t>VRÎNCEANU</w:t>
      </w:r>
    </w:p>
    <w:p w14:paraId="297CE07B" w14:textId="77777777" w:rsidR="00640DE4" w:rsidRDefault="00640DE4">
      <w:pPr>
        <w:pStyle w:val="BodyText"/>
        <w:rPr>
          <w:sz w:val="22"/>
        </w:rPr>
      </w:pPr>
    </w:p>
    <w:p w14:paraId="36BC9AF6" w14:textId="77777777" w:rsidR="00640DE4" w:rsidRDefault="00640DE4">
      <w:pPr>
        <w:pStyle w:val="BodyText"/>
        <w:rPr>
          <w:sz w:val="22"/>
        </w:rPr>
      </w:pPr>
    </w:p>
    <w:p w14:paraId="7C91A5C2" w14:textId="77777777" w:rsidR="00640DE4" w:rsidRDefault="00640DE4">
      <w:pPr>
        <w:pStyle w:val="BodyText"/>
        <w:rPr>
          <w:sz w:val="22"/>
        </w:rPr>
      </w:pPr>
    </w:p>
    <w:p w14:paraId="7A90EDDF" w14:textId="77777777" w:rsidR="00640DE4" w:rsidRDefault="00640DE4">
      <w:pPr>
        <w:pStyle w:val="BodyText"/>
        <w:rPr>
          <w:sz w:val="22"/>
        </w:rPr>
      </w:pPr>
    </w:p>
    <w:p w14:paraId="25028185" w14:textId="77777777" w:rsidR="00640DE4" w:rsidRDefault="00640DE4">
      <w:pPr>
        <w:pStyle w:val="BodyText"/>
        <w:spacing w:before="91"/>
        <w:rPr>
          <w:sz w:val="22"/>
        </w:rPr>
      </w:pPr>
    </w:p>
    <w:p w14:paraId="6C2F8861" w14:textId="77777777" w:rsidR="00640DE4" w:rsidRDefault="00ED2CC6">
      <w:pPr>
        <w:spacing w:line="391" w:lineRule="auto"/>
        <w:ind w:left="8757" w:right="78" w:firstLine="2"/>
        <w:jc w:val="right"/>
      </w:pPr>
      <w:r>
        <w:rPr>
          <w:spacing w:val="-2"/>
        </w:rPr>
        <w:t>Întocmit, Consilier</w:t>
      </w:r>
    </w:p>
    <w:p w14:paraId="768FF2DC" w14:textId="77777777" w:rsidR="00640DE4" w:rsidRDefault="00ED2CC6">
      <w:pPr>
        <w:spacing w:line="250" w:lineRule="exact"/>
        <w:ind w:right="97"/>
        <w:jc w:val="right"/>
      </w:pPr>
      <w:r>
        <w:rPr>
          <w:spacing w:val="-2"/>
        </w:rPr>
        <w:t>Georgeta</w:t>
      </w:r>
      <w:r>
        <w:t xml:space="preserve"> </w:t>
      </w:r>
      <w:r>
        <w:rPr>
          <w:spacing w:val="-2"/>
        </w:rPr>
        <w:t>IORDACHE</w:t>
      </w:r>
    </w:p>
    <w:p w14:paraId="0B64EB6B" w14:textId="77777777" w:rsidR="00640DE4" w:rsidRDefault="00ED2CC6">
      <w:pPr>
        <w:spacing w:before="215"/>
        <w:ind w:right="1932"/>
        <w:jc w:val="right"/>
        <w:rPr>
          <w:i/>
          <w:sz w:val="63"/>
        </w:rPr>
      </w:pPr>
      <w:r>
        <w:rPr>
          <w:i/>
          <w:spacing w:val="-5"/>
          <w:w w:val="60"/>
          <w:sz w:val="63"/>
        </w:rPr>
        <w:t>11?</w:t>
      </w:r>
    </w:p>
    <w:sectPr w:rsidR="00640DE4">
      <w:pgSz w:w="11910" w:h="16850"/>
      <w:pgMar w:top="820" w:right="566" w:bottom="1180" w:left="17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E2E7" w14:textId="77777777" w:rsidR="00ED2CC6" w:rsidRDefault="00ED2CC6">
      <w:r>
        <w:separator/>
      </w:r>
    </w:p>
  </w:endnote>
  <w:endnote w:type="continuationSeparator" w:id="0">
    <w:p w14:paraId="27EC6CE2" w14:textId="77777777" w:rsidR="00ED2CC6" w:rsidRDefault="00E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F9EA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11B17426" wp14:editId="5FC18EE6">
              <wp:simplePos x="0" y="0"/>
              <wp:positionH relativeFrom="page">
                <wp:posOffset>4396683</wp:posOffset>
              </wp:positionH>
              <wp:positionV relativeFrom="page">
                <wp:posOffset>10138023</wp:posOffset>
              </wp:positionV>
              <wp:extent cx="2341880" cy="325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1880" cy="325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4165E" w14:textId="77777777" w:rsidR="00640DE4" w:rsidRDefault="00ED2CC6">
                          <w:pPr>
                            <w:spacing w:before="15" w:line="160" w:lineRule="exact"/>
                            <w:ind w:right="32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Str</w:t>
                          </w:r>
                          <w:r>
                            <w:rPr>
                              <w:rFonts w:ascii="Arial" w:hAnsi="Arial"/>
                              <w:color w:val="383838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38383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Berthelot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nr.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26,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Sector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1,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06060"/>
                              <w:sz w:val="14"/>
                            </w:rPr>
                            <w:t>010168,</w:t>
                          </w:r>
                          <w:r>
                            <w:rPr>
                              <w:rFonts w:ascii="Arial" w:hAnsi="Arial"/>
                              <w:color w:val="606060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606060"/>
                              <w:spacing w:val="-2"/>
                              <w:sz w:val="14"/>
                            </w:rPr>
                            <w:t>Bucureşti</w:t>
                          </w:r>
                          <w:proofErr w:type="spellEnd"/>
                        </w:p>
                        <w:p w14:paraId="5B7ADCD4" w14:textId="77777777" w:rsidR="00640DE4" w:rsidRDefault="00ED2CC6">
                          <w:pPr>
                            <w:spacing w:line="160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727272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Arial"/>
                              <w:color w:val="727272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27272"/>
                              <w:sz w:val="14"/>
                            </w:rPr>
                            <w:t xml:space="preserve">+40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213144411,</w:t>
                          </w:r>
                          <w:r>
                            <w:rPr>
                              <w:rFonts w:ascii="Arial"/>
                              <w:color w:val="606060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Arial"/>
                              <w:color w:val="606060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27272"/>
                              <w:sz w:val="14"/>
                            </w:rPr>
                            <w:t>+40</w:t>
                          </w:r>
                          <w:r>
                            <w:rPr>
                              <w:rFonts w:ascii="Arial"/>
                              <w:color w:val="727272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Arial"/>
                              <w:color w:val="606060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310</w:t>
                          </w:r>
                          <w:r>
                            <w:rPr>
                              <w:rFonts w:ascii="Arial"/>
                              <w:color w:val="606060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z w:val="14"/>
                            </w:rPr>
                            <w:t>32</w:t>
                          </w:r>
                          <w:r>
                            <w:rPr>
                              <w:rFonts w:ascii="Arial"/>
                              <w:color w:val="60606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06060"/>
                              <w:spacing w:val="-5"/>
                              <w:sz w:val="14"/>
                            </w:rPr>
                            <w:t>07</w:t>
                          </w:r>
                        </w:p>
                        <w:p w14:paraId="13769233" w14:textId="77777777" w:rsidR="00640DE4" w:rsidRDefault="00ED2CC6">
                          <w:pPr>
                            <w:spacing w:before="7"/>
                            <w:ind w:right="30"/>
                            <w:jc w:val="right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494949"/>
                                <w:w w:val="110"/>
                                <w:sz w:val="13"/>
                                <w:u w:val="thick" w:color="494949"/>
                              </w:rPr>
                              <w:t>www.edu.ro,</w:t>
                            </w:r>
                          </w:hyperlink>
                          <w:r>
                            <w:rPr>
                              <w:rFonts w:ascii="Arial"/>
                              <w:b/>
                              <w:color w:val="494949"/>
                              <w:spacing w:val="8"/>
                              <w:w w:val="110"/>
                              <w:sz w:val="1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color w:val="606060"/>
                                <w:spacing w:val="-2"/>
                                <w:w w:val="110"/>
                                <w:sz w:val="13"/>
                              </w:rPr>
                              <w:t>www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-2"/>
                                <w:w w:val="110"/>
                                <w:sz w:val="13"/>
                              </w:rPr>
                              <w:t>.r</w:t>
                            </w:r>
                            <w:r>
                              <w:rPr>
                                <w:rFonts w:ascii="Arial"/>
                                <w:b/>
                                <w:color w:val="606060"/>
                                <w:spacing w:val="-2"/>
                                <w:w w:val="110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-2"/>
                                <w:w w:val="110"/>
                                <w:sz w:val="13"/>
                              </w:rPr>
                              <w:t>cne</w:t>
                            </w:r>
                            <w:r>
                              <w:rPr>
                                <w:rFonts w:ascii="Arial"/>
                                <w:b/>
                                <w:color w:val="606060"/>
                                <w:spacing w:val="-2"/>
                                <w:w w:val="110"/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383838"/>
                                <w:spacing w:val="-2"/>
                                <w:w w:val="110"/>
                                <w:sz w:val="13"/>
                              </w:rPr>
                              <w:t>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174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46.2pt;margin-top:798.25pt;width:184.4pt;height:25.6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" filled="f" stroked="f">
              <v:textbox inset="0,0,0,0">
                <w:txbxContent>
                  <w:p w14:paraId="3824165E" w14:textId="77777777" w:rsidR="00640DE4" w:rsidRDefault="00ED2CC6">
                    <w:pPr>
                      <w:spacing w:before="15" w:line="160" w:lineRule="exact"/>
                      <w:ind w:right="32"/>
                      <w:jc w:val="righ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606060"/>
                        <w:sz w:val="14"/>
                      </w:rPr>
                      <w:t>Str</w:t>
                    </w:r>
                    <w:r>
                      <w:rPr>
                        <w:rFonts w:ascii="Arial" w:hAnsi="Arial"/>
                        <w:color w:val="383838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color w:val="38383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06060"/>
                        <w:sz w:val="14"/>
                      </w:rPr>
                      <w:t>General</w:t>
                    </w:r>
                    <w:r>
                      <w:rPr>
                        <w:rFonts w:ascii="Arial" w:hAnsi="Arial"/>
                        <w:color w:val="60606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06060"/>
                        <w:sz w:val="14"/>
                      </w:rPr>
                      <w:t>Berthelot</w:t>
                    </w:r>
                    <w:r>
                      <w:rPr>
                        <w:rFonts w:ascii="Arial" w:hAnsi="Arial"/>
                        <w:color w:val="606060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06060"/>
                        <w:sz w:val="14"/>
                      </w:rPr>
                      <w:t>nr.</w:t>
                    </w:r>
                    <w:r>
                      <w:rPr>
                        <w:rFonts w:ascii="Arial" w:hAnsi="Arial"/>
                        <w:color w:val="60606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06060"/>
                        <w:sz w:val="14"/>
                      </w:rPr>
                      <w:t>26,</w:t>
                    </w:r>
                    <w:r>
                      <w:rPr>
                        <w:rFonts w:ascii="Arial" w:hAnsi="Arial"/>
                        <w:color w:val="606060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06060"/>
                        <w:sz w:val="14"/>
                      </w:rPr>
                      <w:t>Sector</w:t>
                    </w:r>
                    <w:r>
                      <w:rPr>
                        <w:rFonts w:ascii="Arial" w:hAnsi="Arial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06060"/>
                        <w:sz w:val="14"/>
                      </w:rPr>
                      <w:t>1,</w:t>
                    </w:r>
                    <w:r>
                      <w:rPr>
                        <w:rFonts w:ascii="Arial" w:hAnsi="Arial"/>
                        <w:color w:val="606060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06060"/>
                        <w:sz w:val="14"/>
                      </w:rPr>
                      <w:t>010168,</w:t>
                    </w:r>
                    <w:r>
                      <w:rPr>
                        <w:rFonts w:ascii="Arial" w:hAnsi="Arial"/>
                        <w:color w:val="606060"/>
                        <w:spacing w:val="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606060"/>
                        <w:spacing w:val="-2"/>
                        <w:sz w:val="14"/>
                      </w:rPr>
                      <w:t>Bucureşti</w:t>
                    </w:r>
                    <w:proofErr w:type="spellEnd"/>
                  </w:p>
                  <w:p w14:paraId="5B7ADCD4" w14:textId="77777777" w:rsidR="00640DE4" w:rsidRDefault="00ED2CC6">
                    <w:pPr>
                      <w:spacing w:line="160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727272"/>
                        <w:sz w:val="14"/>
                      </w:rPr>
                      <w:t>Tel:</w:t>
                    </w:r>
                    <w:r>
                      <w:rPr>
                        <w:rFonts w:ascii="Arial"/>
                        <w:color w:val="727272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27272"/>
                        <w:sz w:val="14"/>
                      </w:rPr>
                      <w:t xml:space="preserve">+40 </w:t>
                    </w:r>
                    <w:r>
                      <w:rPr>
                        <w:rFonts w:ascii="Arial"/>
                        <w:color w:val="606060"/>
                        <w:sz w:val="14"/>
                      </w:rPr>
                      <w:t>213144411,</w:t>
                    </w:r>
                    <w:r>
                      <w:rPr>
                        <w:rFonts w:ascii="Arial"/>
                        <w:color w:val="606060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606060"/>
                        <w:sz w:val="14"/>
                      </w:rPr>
                      <w:t>Fax:</w:t>
                    </w:r>
                    <w:r>
                      <w:rPr>
                        <w:rFonts w:ascii="Arial"/>
                        <w:color w:val="606060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27272"/>
                        <w:sz w:val="14"/>
                      </w:rPr>
                      <w:t>+40</w:t>
                    </w:r>
                    <w:r>
                      <w:rPr>
                        <w:rFonts w:ascii="Arial"/>
                        <w:color w:val="727272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606060"/>
                        <w:sz w:val="14"/>
                      </w:rPr>
                      <w:t>21</w:t>
                    </w:r>
                    <w:r>
                      <w:rPr>
                        <w:rFonts w:ascii="Arial"/>
                        <w:color w:val="606060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606060"/>
                        <w:sz w:val="14"/>
                      </w:rPr>
                      <w:t>310</w:t>
                    </w:r>
                    <w:r>
                      <w:rPr>
                        <w:rFonts w:ascii="Arial"/>
                        <w:color w:val="606060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606060"/>
                        <w:sz w:val="14"/>
                      </w:rPr>
                      <w:t>32</w:t>
                    </w:r>
                    <w:r>
                      <w:rPr>
                        <w:rFonts w:ascii="Arial"/>
                        <w:color w:val="60606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606060"/>
                        <w:spacing w:val="-5"/>
                        <w:sz w:val="14"/>
                      </w:rPr>
                      <w:t>07</w:t>
                    </w:r>
                  </w:p>
                  <w:p w14:paraId="13769233" w14:textId="77777777" w:rsidR="00640DE4" w:rsidRDefault="00ED2CC6">
                    <w:pPr>
                      <w:spacing w:before="7"/>
                      <w:ind w:right="30"/>
                      <w:jc w:val="right"/>
                      <w:rPr>
                        <w:rFonts w:ascii="Arial"/>
                        <w:b/>
                        <w:sz w:val="13"/>
                      </w:rPr>
                    </w:pPr>
                    <w:hyperlink r:id="rId3">
                      <w:r>
                        <w:rPr>
                          <w:rFonts w:ascii="Arial"/>
                          <w:b/>
                          <w:color w:val="494949"/>
                          <w:w w:val="110"/>
                          <w:sz w:val="13"/>
                          <w:u w:val="thick" w:color="494949"/>
                        </w:rPr>
                        <w:t>www.edu.ro,</w:t>
                      </w:r>
                    </w:hyperlink>
                    <w:r>
                      <w:rPr>
                        <w:rFonts w:ascii="Arial"/>
                        <w:b/>
                        <w:color w:val="494949"/>
                        <w:spacing w:val="8"/>
                        <w:w w:val="110"/>
                        <w:sz w:val="13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  <w:b/>
                          <w:color w:val="606060"/>
                          <w:spacing w:val="-2"/>
                          <w:w w:val="110"/>
                          <w:sz w:val="13"/>
                        </w:rPr>
                        <w:t>www</w:t>
                      </w:r>
                      <w:r>
                        <w:rPr>
                          <w:rFonts w:ascii="Arial"/>
                          <w:b/>
                          <w:color w:val="383838"/>
                          <w:spacing w:val="-2"/>
                          <w:w w:val="110"/>
                          <w:sz w:val="13"/>
                        </w:rPr>
                        <w:t>.r</w:t>
                      </w:r>
                      <w:r>
                        <w:rPr>
                          <w:rFonts w:ascii="Arial"/>
                          <w:b/>
                          <w:color w:val="606060"/>
                          <w:spacing w:val="-2"/>
                          <w:w w:val="110"/>
                          <w:sz w:val="13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383838"/>
                          <w:spacing w:val="-2"/>
                          <w:w w:val="110"/>
                          <w:sz w:val="13"/>
                        </w:rPr>
                        <w:t>cne</w:t>
                      </w:r>
                      <w:r>
                        <w:rPr>
                          <w:rFonts w:ascii="Arial"/>
                          <w:b/>
                          <w:color w:val="606060"/>
                          <w:spacing w:val="-2"/>
                          <w:w w:val="110"/>
                          <w:sz w:val="13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383838"/>
                          <w:spacing w:val="-2"/>
                          <w:w w:val="110"/>
                          <w:sz w:val="13"/>
                        </w:rPr>
                        <w:t>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6530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7792" behindDoc="1" locked="0" layoutInCell="1" allowOverlap="1" wp14:anchorId="1E5DEDB5" wp14:editId="1475069B">
              <wp:simplePos x="0" y="0"/>
              <wp:positionH relativeFrom="page">
                <wp:posOffset>3682733</wp:posOffset>
              </wp:positionH>
              <wp:positionV relativeFrom="page">
                <wp:posOffset>9402159</wp:posOffset>
              </wp:positionV>
              <wp:extent cx="2724150" cy="15684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0BECE" w14:textId="77777777" w:rsidR="00640DE4" w:rsidRDefault="00ED2CC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CNCE,</w:t>
                          </w:r>
                          <w:r>
                            <w:rPr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Manual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administrare</w:t>
                          </w:r>
                          <w:r>
                            <w:rPr>
                              <w:i/>
                              <w:spacing w:val="5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-EN-2025,</w:t>
                          </w:r>
                          <w:r>
                            <w:rPr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din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DEDB5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7" type="#_x0000_t202" style="position:absolute;margin-left:290pt;margin-top:740.35pt;width:214.5pt;height:12.35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" filled="f" stroked="f">
              <v:textbox inset="0,0,0,0">
                <w:txbxContent>
                  <w:p w14:paraId="7C20BECE" w14:textId="77777777" w:rsidR="00640DE4" w:rsidRDefault="00ED2CC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CNCE,</w:t>
                    </w:r>
                    <w:r>
                      <w:rPr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Manual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administrare</w:t>
                    </w:r>
                    <w:r>
                      <w:rPr>
                        <w:i/>
                        <w:spacing w:val="5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-EN-2025,</w:t>
                    </w:r>
                    <w:r>
                      <w:rPr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din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C8E4" w14:textId="77777777" w:rsidR="00640DE4" w:rsidRDefault="00640DE4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93AC" w14:textId="77777777" w:rsidR="00640DE4" w:rsidRDefault="00ED2CC6">
    <w:pPr>
      <w:pStyle w:val="Body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38304" behindDoc="1" locked="0" layoutInCell="1" allowOverlap="1" wp14:anchorId="688B3795" wp14:editId="3FE02FB6">
              <wp:simplePos x="0" y="0"/>
              <wp:positionH relativeFrom="page">
                <wp:posOffset>6583201</wp:posOffset>
              </wp:positionH>
              <wp:positionV relativeFrom="page">
                <wp:posOffset>6448021</wp:posOffset>
              </wp:positionV>
              <wp:extent cx="2719705" cy="1524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97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94C72" w14:textId="77777777" w:rsidR="00640DE4" w:rsidRDefault="00ED2CC6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CNCE,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Manual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administrare</w:t>
                          </w:r>
                          <w:r>
                            <w:rPr>
                              <w:i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EN-2025,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pag.</w:t>
                          </w:r>
                          <w:r>
                            <w:rPr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din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B3795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8" type="#_x0000_t202" style="position:absolute;margin-left:518.35pt;margin-top:507.7pt;width:214.15pt;height:12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" filled="f" stroked="f">
              <v:textbox inset="0,0,0,0">
                <w:txbxContent>
                  <w:p w14:paraId="62F94C72" w14:textId="77777777" w:rsidR="00640DE4" w:rsidRDefault="00ED2CC6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i/>
                        <w:sz w:val="18"/>
                      </w:rPr>
                      <w:t>CNCE,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Manual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administrare</w:t>
                    </w:r>
                    <w:r>
                      <w:rPr>
                        <w:i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EN-2025,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7"/>
                      </w:rPr>
                      <w:t>pag.</w:t>
                    </w:r>
                    <w:r>
                      <w:rPr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7"/>
                      </w:rPr>
                      <w:t>din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7BE7" w14:textId="77777777" w:rsidR="00640DE4" w:rsidRDefault="00ED2CC6">
    <w:pPr>
      <w:pStyle w:val="Body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38816" behindDoc="1" locked="0" layoutInCell="1" allowOverlap="1" wp14:anchorId="16933821" wp14:editId="28DD09C1">
              <wp:simplePos x="0" y="0"/>
              <wp:positionH relativeFrom="page">
                <wp:posOffset>7054715</wp:posOffset>
              </wp:positionH>
              <wp:positionV relativeFrom="page">
                <wp:posOffset>9902673</wp:posOffset>
              </wp:positionV>
              <wp:extent cx="160020" cy="17843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47710" w14:textId="77777777" w:rsidR="00640DE4" w:rsidRDefault="00ED2CC6">
                          <w:pPr>
                            <w:spacing w:before="53"/>
                            <w:ind w:left="62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33821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9" type="#_x0000_t202" style="position:absolute;margin-left:555.5pt;margin-top:779.75pt;width:12.6pt;height:14.05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" filled="f" stroked="f">
              <v:textbox inset="0,0,0,0">
                <w:txbxContent>
                  <w:p w14:paraId="62147710" w14:textId="77777777" w:rsidR="00640DE4" w:rsidRDefault="00ED2CC6">
                    <w:pPr>
                      <w:spacing w:before="53"/>
                      <w:ind w:left="6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w w:val="110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1DD8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4208" behindDoc="1" locked="0" layoutInCell="1" allowOverlap="1" wp14:anchorId="1F93F722" wp14:editId="0A7C8435">
              <wp:simplePos x="0" y="0"/>
              <wp:positionH relativeFrom="page">
                <wp:posOffset>4396977</wp:posOffset>
              </wp:positionH>
              <wp:positionV relativeFrom="page">
                <wp:posOffset>9736177</wp:posOffset>
              </wp:positionV>
              <wp:extent cx="2139950" cy="3028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0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4CB1C" w14:textId="77777777" w:rsidR="00640DE4" w:rsidRDefault="00ED2CC6">
                          <w:pPr>
                            <w:spacing w:before="16"/>
                            <w:ind w:right="36"/>
                            <w:jc w:val="right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color w:val="647082"/>
                              <w:sz w:val="13"/>
                            </w:rPr>
                            <w:t>Str.</w:t>
                          </w:r>
                          <w:r>
                            <w:rPr>
                              <w:rFonts w:ascii="Arial" w:hAnsi="Arial"/>
                              <w:color w:val="647082"/>
                              <w:spacing w:val="-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47082"/>
                              <w:sz w:val="13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color w:val="647082"/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47082"/>
                              <w:sz w:val="13"/>
                            </w:rPr>
                            <w:t>Ber</w:t>
                          </w:r>
                          <w:r>
                            <w:rPr>
                              <w:rFonts w:ascii="Arial" w:hAnsi="Arial"/>
                              <w:color w:val="3B4659"/>
                              <w:sz w:val="13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  <w:color w:val="647082"/>
                              <w:sz w:val="13"/>
                            </w:rPr>
                            <w:t>elot</w:t>
                          </w:r>
                          <w:r>
                            <w:rPr>
                              <w:rFonts w:ascii="Arial" w:hAnsi="Arial"/>
                              <w:color w:val="647082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25B69"/>
                              <w:sz w:val="13"/>
                            </w:rPr>
                            <w:t>nr.</w:t>
                          </w:r>
                          <w:r>
                            <w:rPr>
                              <w:rFonts w:ascii="Arial" w:hAnsi="Arial"/>
                              <w:color w:val="525B69"/>
                              <w:spacing w:val="1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25B69"/>
                              <w:sz w:val="13"/>
                            </w:rPr>
                            <w:t>26,</w:t>
                          </w:r>
                          <w:r>
                            <w:rPr>
                              <w:rFonts w:ascii="Arial" w:hAnsi="Arial"/>
                              <w:color w:val="525B69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25B69"/>
                              <w:sz w:val="13"/>
                            </w:rPr>
                            <w:t>Sector</w:t>
                          </w:r>
                          <w:r>
                            <w:rPr>
                              <w:rFonts w:ascii="Arial" w:hAnsi="Arial"/>
                              <w:color w:val="525B69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47082"/>
                              <w:sz w:val="13"/>
                            </w:rPr>
                            <w:t>1,</w:t>
                          </w:r>
                          <w:r>
                            <w:rPr>
                              <w:rFonts w:ascii="Arial" w:hAnsi="Arial"/>
                              <w:color w:val="647082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25B69"/>
                              <w:sz w:val="13"/>
                            </w:rPr>
                            <w:t>010168,</w:t>
                          </w:r>
                          <w:r>
                            <w:rPr>
                              <w:rFonts w:ascii="Arial" w:hAnsi="Arial"/>
                              <w:color w:val="525B69"/>
                              <w:spacing w:val="-7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25B69"/>
                              <w:spacing w:val="-2"/>
                              <w:sz w:val="13"/>
                            </w:rPr>
                            <w:t>Bucureş</w:t>
                          </w:r>
                          <w:r>
                            <w:rPr>
                              <w:rFonts w:ascii="Arial" w:hAnsi="Arial"/>
                              <w:color w:val="3A3B3B"/>
                              <w:spacing w:val="-2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647082"/>
                              <w:spacing w:val="-2"/>
                              <w:sz w:val="13"/>
                            </w:rPr>
                            <w:t>i</w:t>
                          </w:r>
                          <w:proofErr w:type="spellEnd"/>
                        </w:p>
                        <w:p w14:paraId="4DB0BDC0" w14:textId="77777777" w:rsidR="00640DE4" w:rsidRDefault="00ED2CC6">
                          <w:pPr>
                            <w:spacing w:before="2" w:line="139" w:lineRule="exact"/>
                            <w:ind w:right="18"/>
                            <w:jc w:val="right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525B69"/>
                              <w:w w:val="105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Arial"/>
                              <w:color w:val="525B69"/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47082"/>
                              <w:w w:val="105"/>
                              <w:sz w:val="13"/>
                            </w:rPr>
                            <w:t>+40</w:t>
                          </w:r>
                          <w:r>
                            <w:rPr>
                              <w:rFonts w:ascii="Arial"/>
                              <w:color w:val="647082"/>
                              <w:spacing w:val="-1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47082"/>
                              <w:w w:val="105"/>
                              <w:sz w:val="13"/>
                            </w:rPr>
                            <w:t>213</w:t>
                          </w:r>
                          <w:r>
                            <w:rPr>
                              <w:rFonts w:ascii="Arial"/>
                              <w:color w:val="3B4659"/>
                              <w:w w:val="105"/>
                              <w:sz w:val="13"/>
                            </w:rPr>
                            <w:t>144411</w:t>
                          </w:r>
                          <w:r>
                            <w:rPr>
                              <w:rFonts w:ascii="Arial"/>
                              <w:color w:val="647082"/>
                              <w:w w:val="105"/>
                              <w:sz w:val="13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647082"/>
                              <w:spacing w:val="-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25B69"/>
                              <w:w w:val="105"/>
                              <w:sz w:val="13"/>
                            </w:rPr>
                            <w:t>Fax</w:t>
                          </w:r>
                          <w:r>
                            <w:rPr>
                              <w:rFonts w:ascii="Arial"/>
                              <w:color w:val="3A3B3B"/>
                              <w:w w:val="105"/>
                              <w:sz w:val="13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3A3B3B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B4659"/>
                              <w:w w:val="105"/>
                              <w:sz w:val="13"/>
                            </w:rPr>
                            <w:t>+40</w:t>
                          </w:r>
                          <w:r>
                            <w:rPr>
                              <w:rFonts w:ascii="Arial"/>
                              <w:color w:val="3B4659"/>
                              <w:spacing w:val="-1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25B69"/>
                              <w:w w:val="105"/>
                              <w:sz w:val="13"/>
                            </w:rPr>
                            <w:t>213</w:t>
                          </w:r>
                          <w:r>
                            <w:rPr>
                              <w:rFonts w:ascii="Arial"/>
                              <w:color w:val="18233D"/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525B69"/>
                              <w:w w:val="105"/>
                              <w:sz w:val="13"/>
                            </w:rPr>
                            <w:t>032</w:t>
                          </w:r>
                          <w:r>
                            <w:rPr>
                              <w:rFonts w:ascii="Arial"/>
                              <w:color w:val="525B69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25B69"/>
                              <w:spacing w:val="-5"/>
                              <w:w w:val="105"/>
                              <w:sz w:val="13"/>
                            </w:rPr>
                            <w:t>07</w:t>
                          </w:r>
                        </w:p>
                        <w:p w14:paraId="106C3AA8" w14:textId="77777777" w:rsidR="00640DE4" w:rsidRDefault="00ED2CC6">
                          <w:pPr>
                            <w:spacing w:line="150" w:lineRule="exact"/>
                            <w:ind w:left="1547"/>
                            <w:rPr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3A6297"/>
                                <w:w w:val="105"/>
                                <w:sz w:val="14"/>
                                <w:u w:val="thick" w:color="3B4659"/>
                              </w:rPr>
                              <w:t>www</w:t>
                            </w:r>
                            <w:r>
                              <w:rPr>
                                <w:b/>
                                <w:color w:val="525B69"/>
                                <w:w w:val="105"/>
                                <w:sz w:val="14"/>
                                <w:u w:val="thick" w:color="3B465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B5085"/>
                                <w:w w:val="105"/>
                                <w:sz w:val="14"/>
                                <w:u w:val="thick" w:color="3B4659"/>
                              </w:rPr>
                              <w:t>edu</w:t>
                            </w:r>
                            <w:r>
                              <w:rPr>
                                <w:b/>
                                <w:color w:val="21385E"/>
                                <w:w w:val="105"/>
                                <w:sz w:val="14"/>
                                <w:u w:val="thick" w:color="3B465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B5085"/>
                                <w:w w:val="105"/>
                                <w:sz w:val="14"/>
                                <w:u w:val="thick" w:color="3B4659"/>
                              </w:rPr>
                              <w:t>ro</w:t>
                            </w:r>
                            <w:r>
                              <w:rPr>
                                <w:b/>
                                <w:color w:val="3B4659"/>
                                <w:w w:val="105"/>
                                <w:sz w:val="14"/>
                              </w:rPr>
                              <w:t>,</w:t>
                            </w:r>
                          </w:hyperlink>
                          <w:r>
                            <w:rPr>
                              <w:b/>
                              <w:color w:val="3B4659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3B4659"/>
                                <w:spacing w:val="-2"/>
                                <w:w w:val="105"/>
                                <w:sz w:val="14"/>
                              </w:rPr>
                              <w:t>www</w:t>
                            </w:r>
                            <w:r>
                              <w:rPr>
                                <w:b/>
                                <w:color w:val="18233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B4659"/>
                                <w:spacing w:val="-2"/>
                                <w:w w:val="105"/>
                                <w:sz w:val="14"/>
                              </w:rPr>
                              <w:t>rocnee.eu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3F72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46.2pt;margin-top:766.65pt;width:168.5pt;height:23.85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" filled="f" stroked="f">
              <v:textbox inset="0,0,0,0">
                <w:txbxContent>
                  <w:p w14:paraId="39C4CB1C" w14:textId="77777777" w:rsidR="00640DE4" w:rsidRDefault="00ED2CC6">
                    <w:pPr>
                      <w:spacing w:before="16"/>
                      <w:ind w:right="36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647082"/>
                        <w:sz w:val="13"/>
                      </w:rPr>
                      <w:t>Str.</w:t>
                    </w:r>
                    <w:r>
                      <w:rPr>
                        <w:rFonts w:ascii="Arial" w:hAnsi="Arial"/>
                        <w:color w:val="647082"/>
                        <w:spacing w:val="-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47082"/>
                        <w:sz w:val="13"/>
                      </w:rPr>
                      <w:t>General</w:t>
                    </w:r>
                    <w:r>
                      <w:rPr>
                        <w:rFonts w:ascii="Arial" w:hAnsi="Arial"/>
                        <w:color w:val="647082"/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47082"/>
                        <w:sz w:val="13"/>
                      </w:rPr>
                      <w:t>Ber</w:t>
                    </w:r>
                    <w:r>
                      <w:rPr>
                        <w:rFonts w:ascii="Arial" w:hAnsi="Arial"/>
                        <w:color w:val="3B4659"/>
                        <w:sz w:val="13"/>
                      </w:rPr>
                      <w:t>th</w:t>
                    </w:r>
                    <w:r>
                      <w:rPr>
                        <w:rFonts w:ascii="Arial" w:hAnsi="Arial"/>
                        <w:color w:val="647082"/>
                        <w:sz w:val="13"/>
                      </w:rPr>
                      <w:t>elot</w:t>
                    </w:r>
                    <w:r>
                      <w:rPr>
                        <w:rFonts w:ascii="Arial" w:hAnsi="Arial"/>
                        <w:color w:val="647082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B69"/>
                        <w:sz w:val="13"/>
                      </w:rPr>
                      <w:t>nr.</w:t>
                    </w:r>
                    <w:r>
                      <w:rPr>
                        <w:rFonts w:ascii="Arial" w:hAnsi="Arial"/>
                        <w:color w:val="525B69"/>
                        <w:spacing w:val="1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B69"/>
                        <w:sz w:val="13"/>
                      </w:rPr>
                      <w:t>26,</w:t>
                    </w:r>
                    <w:r>
                      <w:rPr>
                        <w:rFonts w:ascii="Arial" w:hAnsi="Arial"/>
                        <w:color w:val="525B69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B69"/>
                        <w:sz w:val="13"/>
                      </w:rPr>
                      <w:t>Sector</w:t>
                    </w:r>
                    <w:r>
                      <w:rPr>
                        <w:rFonts w:ascii="Arial" w:hAnsi="Arial"/>
                        <w:color w:val="525B69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47082"/>
                        <w:sz w:val="13"/>
                      </w:rPr>
                      <w:t>1,</w:t>
                    </w:r>
                    <w:r>
                      <w:rPr>
                        <w:rFonts w:ascii="Arial" w:hAnsi="Arial"/>
                        <w:color w:val="647082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B69"/>
                        <w:sz w:val="13"/>
                      </w:rPr>
                      <w:t>010168,</w:t>
                    </w:r>
                    <w:r>
                      <w:rPr>
                        <w:rFonts w:ascii="Arial" w:hAnsi="Arial"/>
                        <w:color w:val="525B69"/>
                        <w:spacing w:val="-7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B69"/>
                        <w:spacing w:val="-2"/>
                        <w:sz w:val="13"/>
                      </w:rPr>
                      <w:t>Bucureş</w:t>
                    </w:r>
                    <w:r>
                      <w:rPr>
                        <w:rFonts w:ascii="Arial" w:hAnsi="Arial"/>
                        <w:color w:val="3A3B3B"/>
                        <w:spacing w:val="-2"/>
                        <w:sz w:val="13"/>
                      </w:rPr>
                      <w:t>t</w:t>
                    </w:r>
                    <w:r>
                      <w:rPr>
                        <w:rFonts w:ascii="Arial" w:hAnsi="Arial"/>
                        <w:color w:val="647082"/>
                        <w:spacing w:val="-2"/>
                        <w:sz w:val="13"/>
                      </w:rPr>
                      <w:t>i</w:t>
                    </w:r>
                    <w:proofErr w:type="spellEnd"/>
                  </w:p>
                  <w:p w14:paraId="4DB0BDC0" w14:textId="77777777" w:rsidR="00640DE4" w:rsidRDefault="00ED2CC6">
                    <w:pPr>
                      <w:spacing w:before="2" w:line="139" w:lineRule="exact"/>
                      <w:ind w:right="18"/>
                      <w:jc w:val="righ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B69"/>
                        <w:w w:val="105"/>
                        <w:sz w:val="13"/>
                      </w:rPr>
                      <w:t>Tel:</w:t>
                    </w:r>
                    <w:r>
                      <w:rPr>
                        <w:rFonts w:ascii="Arial"/>
                        <w:color w:val="525B69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647082"/>
                        <w:w w:val="105"/>
                        <w:sz w:val="13"/>
                      </w:rPr>
                      <w:t>+40</w:t>
                    </w:r>
                    <w:r>
                      <w:rPr>
                        <w:rFonts w:ascii="Arial"/>
                        <w:color w:val="647082"/>
                        <w:spacing w:val="-1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647082"/>
                        <w:w w:val="105"/>
                        <w:sz w:val="13"/>
                      </w:rPr>
                      <w:t>213</w:t>
                    </w:r>
                    <w:r>
                      <w:rPr>
                        <w:rFonts w:ascii="Arial"/>
                        <w:color w:val="3B4659"/>
                        <w:w w:val="105"/>
                        <w:sz w:val="13"/>
                      </w:rPr>
                      <w:t>144411</w:t>
                    </w:r>
                    <w:r>
                      <w:rPr>
                        <w:rFonts w:ascii="Arial"/>
                        <w:color w:val="647082"/>
                        <w:w w:val="105"/>
                        <w:sz w:val="13"/>
                      </w:rPr>
                      <w:t>,</w:t>
                    </w:r>
                    <w:r>
                      <w:rPr>
                        <w:rFonts w:ascii="Arial"/>
                        <w:color w:val="647082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525B69"/>
                        <w:w w:val="105"/>
                        <w:sz w:val="13"/>
                      </w:rPr>
                      <w:t>Fax</w:t>
                    </w:r>
                    <w:r>
                      <w:rPr>
                        <w:rFonts w:ascii="Arial"/>
                        <w:color w:val="3A3B3B"/>
                        <w:w w:val="105"/>
                        <w:sz w:val="13"/>
                      </w:rPr>
                      <w:t>:</w:t>
                    </w:r>
                    <w:r>
                      <w:rPr>
                        <w:rFonts w:ascii="Arial"/>
                        <w:color w:val="3A3B3B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B4659"/>
                        <w:w w:val="105"/>
                        <w:sz w:val="13"/>
                      </w:rPr>
                      <w:t>+40</w:t>
                    </w:r>
                    <w:r>
                      <w:rPr>
                        <w:rFonts w:ascii="Arial"/>
                        <w:color w:val="3B4659"/>
                        <w:spacing w:val="-1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525B69"/>
                        <w:w w:val="105"/>
                        <w:sz w:val="13"/>
                      </w:rPr>
                      <w:t>213</w:t>
                    </w:r>
                    <w:r>
                      <w:rPr>
                        <w:rFonts w:ascii="Arial"/>
                        <w:color w:val="18233D"/>
                        <w:w w:val="105"/>
                        <w:sz w:val="13"/>
                      </w:rPr>
                      <w:t>1</w:t>
                    </w:r>
                    <w:r>
                      <w:rPr>
                        <w:rFonts w:ascii="Arial"/>
                        <w:color w:val="525B69"/>
                        <w:w w:val="105"/>
                        <w:sz w:val="13"/>
                      </w:rPr>
                      <w:t>032</w:t>
                    </w:r>
                    <w:r>
                      <w:rPr>
                        <w:rFonts w:ascii="Arial"/>
                        <w:color w:val="525B69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525B69"/>
                        <w:spacing w:val="-5"/>
                        <w:w w:val="105"/>
                        <w:sz w:val="13"/>
                      </w:rPr>
                      <w:t>07</w:t>
                    </w:r>
                  </w:p>
                  <w:p w14:paraId="106C3AA8" w14:textId="77777777" w:rsidR="00640DE4" w:rsidRDefault="00ED2CC6">
                    <w:pPr>
                      <w:spacing w:line="150" w:lineRule="exact"/>
                      <w:ind w:left="1547"/>
                      <w:rPr>
                        <w:b/>
                        <w:sz w:val="14"/>
                      </w:rPr>
                    </w:pPr>
                    <w:hyperlink r:id="rId3">
                      <w:r>
                        <w:rPr>
                          <w:b/>
                          <w:color w:val="3A6297"/>
                          <w:w w:val="105"/>
                          <w:sz w:val="14"/>
                          <w:u w:val="thick" w:color="3B4659"/>
                        </w:rPr>
                        <w:t>www</w:t>
                      </w:r>
                      <w:r>
                        <w:rPr>
                          <w:b/>
                          <w:color w:val="525B69"/>
                          <w:w w:val="105"/>
                          <w:sz w:val="14"/>
                          <w:u w:val="thick" w:color="3B4659"/>
                        </w:rPr>
                        <w:t>.</w:t>
                      </w:r>
                      <w:r>
                        <w:rPr>
                          <w:b/>
                          <w:color w:val="2B5085"/>
                          <w:w w:val="105"/>
                          <w:sz w:val="14"/>
                          <w:u w:val="thick" w:color="3B4659"/>
                        </w:rPr>
                        <w:t>edu</w:t>
                      </w:r>
                      <w:r>
                        <w:rPr>
                          <w:b/>
                          <w:color w:val="21385E"/>
                          <w:w w:val="105"/>
                          <w:sz w:val="14"/>
                          <w:u w:val="thick" w:color="3B4659"/>
                        </w:rPr>
                        <w:t>.</w:t>
                      </w:r>
                      <w:r>
                        <w:rPr>
                          <w:b/>
                          <w:color w:val="2B5085"/>
                          <w:w w:val="105"/>
                          <w:sz w:val="14"/>
                          <w:u w:val="thick" w:color="3B4659"/>
                        </w:rPr>
                        <w:t>ro</w:t>
                      </w:r>
                      <w:r>
                        <w:rPr>
                          <w:b/>
                          <w:color w:val="3B4659"/>
                          <w:w w:val="105"/>
                          <w:sz w:val="14"/>
                        </w:rPr>
                        <w:t>,</w:t>
                      </w:r>
                    </w:hyperlink>
                    <w:r>
                      <w:rPr>
                        <w:b/>
                        <w:color w:val="3B4659"/>
                        <w:spacing w:val="-8"/>
                        <w:w w:val="10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3B4659"/>
                          <w:spacing w:val="-2"/>
                          <w:w w:val="105"/>
                          <w:sz w:val="14"/>
                        </w:rPr>
                        <w:t>www</w:t>
                      </w:r>
                      <w:r>
                        <w:rPr>
                          <w:b/>
                          <w:color w:val="18233D"/>
                          <w:spacing w:val="-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b/>
                          <w:color w:val="3B4659"/>
                          <w:spacing w:val="-2"/>
                          <w:w w:val="105"/>
                          <w:sz w:val="14"/>
                        </w:rPr>
                        <w:t>rocnee.eu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99DD" w14:textId="77777777" w:rsidR="00640DE4" w:rsidRDefault="00640DE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9C31" w14:textId="77777777" w:rsidR="00640DE4" w:rsidRDefault="00ED2CC6">
    <w:pPr>
      <w:pStyle w:val="Body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34720" behindDoc="1" locked="0" layoutInCell="1" allowOverlap="1" wp14:anchorId="65E8A936" wp14:editId="29B07328">
              <wp:simplePos x="0" y="0"/>
              <wp:positionH relativeFrom="page">
                <wp:posOffset>3742542</wp:posOffset>
              </wp:positionH>
              <wp:positionV relativeFrom="page">
                <wp:posOffset>9402159</wp:posOffset>
              </wp:positionV>
              <wp:extent cx="2663825" cy="1676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38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116C5" w14:textId="77777777" w:rsidR="00640DE4" w:rsidRDefault="00ED2CC6">
                          <w:pPr>
                            <w:spacing w:before="2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CNCE,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Manual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administrare</w:t>
                          </w:r>
                          <w:r>
                            <w:rPr>
                              <w:b/>
                              <w:i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EN-2025,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pag.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>3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>din</w:t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8A93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294.7pt;margin-top:740.35pt;width:209.75pt;height:13.2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" filled="f" stroked="f">
              <v:textbox inset="0,0,0,0">
                <w:txbxContent>
                  <w:p w14:paraId="28F116C5" w14:textId="77777777" w:rsidR="00640DE4" w:rsidRDefault="00ED2CC6">
                    <w:pPr>
                      <w:spacing w:before="2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i/>
                        <w:spacing w:val="-4"/>
                        <w:sz w:val="18"/>
                      </w:rPr>
                      <w:t>CNCE,</w:t>
                    </w:r>
                    <w:r>
                      <w:rPr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Manual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administrare</w:t>
                    </w:r>
                    <w:r>
                      <w:rPr>
                        <w:b/>
                        <w:i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-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EN-2025,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pag.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19"/>
                      </w:rPr>
                      <w:t>3</w:t>
                    </w:r>
                    <w:r>
                      <w:rPr>
                        <w:b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9"/>
                      </w:rPr>
                      <w:t>din</w:t>
                    </w:r>
                    <w:r>
                      <w:rPr>
                        <w:b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9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4E23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5232" behindDoc="1" locked="0" layoutInCell="1" allowOverlap="1" wp14:anchorId="713E86A4" wp14:editId="06C03BDD">
              <wp:simplePos x="0" y="0"/>
              <wp:positionH relativeFrom="page">
                <wp:posOffset>3742955</wp:posOffset>
              </wp:positionH>
              <wp:positionV relativeFrom="page">
                <wp:posOffset>9415898</wp:posOffset>
              </wp:positionV>
              <wp:extent cx="2659380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93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3D857" w14:textId="77777777" w:rsidR="00640DE4" w:rsidRDefault="00ED2CC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7"/>
                            </w:rPr>
                            <w:t>CNCE,</w:t>
                          </w:r>
                          <w:r>
                            <w:rPr>
                              <w:b/>
                              <w:i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Manual</w:t>
                          </w:r>
                          <w:r>
                            <w:rPr>
                              <w:b/>
                              <w:i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17"/>
                            </w:rPr>
                            <w:t>admin;strare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4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b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 xml:space="preserve">EN-2025, </w:t>
                          </w:r>
                          <w:r>
                            <w:rPr>
                              <w:b/>
                              <w:sz w:val="18"/>
                            </w:rPr>
                            <w:t>pag.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din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E86A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294.7pt;margin-top:741.4pt;width:209.4pt;height:12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" filled="f" stroked="f">
              <v:textbox inset="0,0,0,0">
                <w:txbxContent>
                  <w:p w14:paraId="4F73D857" w14:textId="77777777" w:rsidR="00640DE4" w:rsidRDefault="00ED2CC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CNCE,</w:t>
                    </w:r>
                    <w:r>
                      <w:rPr>
                        <w:b/>
                        <w:i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Manual</w:t>
                    </w:r>
                    <w:r>
                      <w:rPr>
                        <w:b/>
                        <w:i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de</w:t>
                    </w:r>
                    <w:r>
                      <w:rPr>
                        <w:b/>
                        <w:i/>
                        <w:spacing w:val="-9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17"/>
                      </w:rPr>
                      <w:t>admin;strare</w:t>
                    </w:r>
                    <w:proofErr w:type="spellEnd"/>
                    <w:r>
                      <w:rPr>
                        <w:b/>
                        <w:i/>
                        <w:spacing w:val="4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 xml:space="preserve">EN-2025, </w:t>
                    </w:r>
                    <w:r>
                      <w:rPr>
                        <w:b/>
                        <w:sz w:val="18"/>
                      </w:rPr>
                      <w:t>pag.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din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6970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17C5518C" wp14:editId="07D62D8C">
              <wp:simplePos x="0" y="0"/>
              <wp:positionH relativeFrom="page">
                <wp:posOffset>3724210</wp:posOffset>
              </wp:positionH>
              <wp:positionV relativeFrom="page">
                <wp:posOffset>9420478</wp:posOffset>
              </wp:positionV>
              <wp:extent cx="2660015" cy="152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03243" w14:textId="77777777" w:rsidR="00640DE4" w:rsidRDefault="00ED2CC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CNCE,</w:t>
                          </w:r>
                          <w:r>
                            <w:rPr>
                              <w:b/>
                              <w:i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Manual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administrare</w:t>
                          </w:r>
                          <w:r>
                            <w:rPr>
                              <w:b/>
                              <w:i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8"/>
                            </w:rPr>
                            <w:t>EN-2025,</w:t>
                          </w:r>
                          <w:r>
                            <w:rPr>
                              <w:b/>
                              <w:i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pag.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din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5518C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293.25pt;margin-top:741.75pt;width:209.45pt;height:12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" filled="f" stroked="f">
              <v:textbox inset="0,0,0,0">
                <w:txbxContent>
                  <w:p w14:paraId="5EC03243" w14:textId="77777777" w:rsidR="00640DE4" w:rsidRDefault="00ED2CC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i/>
                        <w:spacing w:val="-4"/>
                        <w:sz w:val="18"/>
                      </w:rPr>
                      <w:t>CNCE,</w:t>
                    </w:r>
                    <w:r>
                      <w:rPr>
                        <w:b/>
                        <w:i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Manual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administrare</w:t>
                    </w:r>
                    <w:r>
                      <w:rPr>
                        <w:b/>
                        <w:i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-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EN-2025,</w:t>
                    </w:r>
                    <w:r>
                      <w:rPr>
                        <w:b/>
                        <w:i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pag.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18"/>
                      </w:rPr>
                      <w:t>6</w:t>
                    </w:r>
                    <w:r>
                      <w:rPr>
                        <w:b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din </w:t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6D80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6256" behindDoc="1" locked="0" layoutInCell="1" allowOverlap="1" wp14:anchorId="3E9E047D" wp14:editId="4F1F04D4">
              <wp:simplePos x="0" y="0"/>
              <wp:positionH relativeFrom="page">
                <wp:posOffset>3683160</wp:posOffset>
              </wp:positionH>
              <wp:positionV relativeFrom="page">
                <wp:posOffset>9406739</wp:posOffset>
              </wp:positionV>
              <wp:extent cx="2723515" cy="1524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35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3DCFE" w14:textId="77777777" w:rsidR="00640DE4" w:rsidRDefault="00ED2CC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i/>
                              <w:sz w:val="17"/>
                            </w:rPr>
                            <w:t>CNCE,</w:t>
                          </w:r>
                          <w:r>
                            <w:rPr>
                              <w:i/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7"/>
                            </w:rPr>
                            <w:t>11/</w:t>
                          </w:r>
                          <w:proofErr w:type="spellStart"/>
                          <w:r>
                            <w:rPr>
                              <w:i/>
                              <w:sz w:val="17"/>
                            </w:rPr>
                            <w:t>lanual</w:t>
                          </w:r>
                          <w:proofErr w:type="spellEnd"/>
                          <w:r>
                            <w:rPr>
                              <w:i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7"/>
                            </w:rPr>
                            <w:t>de administrare</w:t>
                          </w:r>
                          <w:r>
                            <w:rPr>
                              <w:i/>
                              <w:spacing w:val="6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7"/>
                            </w:rPr>
                            <w:t>-EN-2025,</w:t>
                          </w:r>
                          <w:r>
                            <w:rPr>
                              <w:i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pag.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din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E047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4" type="#_x0000_t202" style="position:absolute;margin-left:290pt;margin-top:740.7pt;width:214.45pt;height:12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" filled="f" stroked="f">
              <v:textbox inset="0,0,0,0">
                <w:txbxContent>
                  <w:p w14:paraId="7163DCFE" w14:textId="77777777" w:rsidR="00640DE4" w:rsidRDefault="00ED2CC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i/>
                        <w:sz w:val="17"/>
                      </w:rPr>
                      <w:t>CNCE,</w:t>
                    </w:r>
                    <w:r>
                      <w:rPr>
                        <w:i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11/</w:t>
                    </w:r>
                    <w:proofErr w:type="spellStart"/>
                    <w:r>
                      <w:rPr>
                        <w:i/>
                        <w:sz w:val="17"/>
                      </w:rPr>
                      <w:t>lanual</w:t>
                    </w:r>
                    <w:proofErr w:type="spellEnd"/>
                    <w:r>
                      <w:rPr>
                        <w:i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de administrare</w:t>
                    </w:r>
                    <w:r>
                      <w:rPr>
                        <w:i/>
                        <w:spacing w:val="6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-EN-2025,</w:t>
                    </w:r>
                    <w:r>
                      <w:rPr>
                        <w:i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pag.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10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5941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6768" behindDoc="1" locked="0" layoutInCell="1" allowOverlap="1" wp14:anchorId="7409158D" wp14:editId="1B8CA894">
              <wp:simplePos x="0" y="0"/>
              <wp:positionH relativeFrom="page">
                <wp:posOffset>3678149</wp:posOffset>
              </wp:positionH>
              <wp:positionV relativeFrom="page">
                <wp:posOffset>9411319</wp:posOffset>
              </wp:positionV>
              <wp:extent cx="2724785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7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DBAA0" w14:textId="77777777" w:rsidR="00640DE4" w:rsidRDefault="00ED2CC6">
                          <w:pPr>
                            <w:spacing w:before="12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CNCE,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lvfanual</w:t>
                          </w:r>
                          <w:proofErr w:type="spellEnd"/>
                          <w:r>
                            <w:rPr>
                              <w:i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administrare</w:t>
                          </w:r>
                          <w:r>
                            <w:rPr>
                              <w:i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-EN-2025,</w:t>
                          </w:r>
                          <w:r>
                            <w:rPr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pag.</w:t>
                          </w:r>
                          <w:r>
                            <w:rPr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7"/>
                            </w:rPr>
                            <w:t>11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din</w:t>
                          </w:r>
                          <w:r>
                            <w:rPr>
                              <w:b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9158D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289.6pt;margin-top:741.05pt;width:214.55pt;height:12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" filled="f" stroked="f">
              <v:textbox inset="0,0,0,0">
                <w:txbxContent>
                  <w:p w14:paraId="714DBAA0" w14:textId="77777777" w:rsidR="00640DE4" w:rsidRDefault="00ED2CC6">
                    <w:pPr>
                      <w:spacing w:before="12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i/>
                        <w:sz w:val="18"/>
                      </w:rPr>
                      <w:t>CNCE,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lvfanual</w:t>
                    </w:r>
                    <w:proofErr w:type="spellEnd"/>
                    <w:r>
                      <w:rPr>
                        <w:i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administrare</w:t>
                    </w:r>
                    <w:r>
                      <w:rPr>
                        <w:i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-EN-2025,</w:t>
                    </w:r>
                    <w:r>
                      <w:rPr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7"/>
                      </w:rPr>
                      <w:t>pag.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rPr>
                        <w:b/>
                        <w:sz w:val="17"/>
                      </w:rPr>
                      <w:fldChar w:fldCharType="separate"/>
                    </w:r>
                    <w:r>
                      <w:rPr>
                        <w:b/>
                        <w:sz w:val="17"/>
                      </w:rPr>
                      <w:t>11</w:t>
                    </w:r>
                    <w:r>
                      <w:rPr>
                        <w:b/>
                        <w:sz w:val="17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din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7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76BF" w14:textId="77777777" w:rsidR="00640DE4" w:rsidRDefault="00ED2C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7280" behindDoc="1" locked="0" layoutInCell="1" allowOverlap="1" wp14:anchorId="7E2BEE09" wp14:editId="7657B8EA">
              <wp:simplePos x="0" y="0"/>
              <wp:positionH relativeFrom="page">
                <wp:posOffset>3674210</wp:posOffset>
              </wp:positionH>
              <wp:positionV relativeFrom="page">
                <wp:posOffset>9411319</wp:posOffset>
              </wp:positionV>
              <wp:extent cx="271399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39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0F79C" w14:textId="77777777" w:rsidR="00640DE4" w:rsidRDefault="00ED2CC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7"/>
                            </w:rPr>
                            <w:t>CNCE,</w:t>
                          </w:r>
                          <w:r>
                            <w:rPr>
                              <w:b/>
                              <w:i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}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17"/>
                            </w:rPr>
                            <w:t>vfanual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administrare</w:t>
                          </w:r>
                          <w:r>
                            <w:rPr>
                              <w:b/>
                              <w:i/>
                              <w:spacing w:val="4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7"/>
                            </w:rPr>
                            <w:t>-EN-2025,</w:t>
                          </w:r>
                          <w:r>
                            <w:rPr>
                              <w:b/>
                              <w:i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pag. 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7"/>
                            </w:rPr>
                            <w:t>12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din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BEE09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289.3pt;margin-top:741.05pt;width:213.7pt;height:12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" filled="f" stroked="f">
              <v:textbox inset="0,0,0,0">
                <w:txbxContent>
                  <w:p w14:paraId="1150F79C" w14:textId="77777777" w:rsidR="00640DE4" w:rsidRDefault="00ED2CC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CNCE,</w:t>
                    </w:r>
                    <w:r>
                      <w:rPr>
                        <w:b/>
                        <w:i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}</w:t>
                    </w:r>
                    <w:proofErr w:type="spellStart"/>
                    <w:r>
                      <w:rPr>
                        <w:b/>
                        <w:i/>
                        <w:sz w:val="17"/>
                      </w:rPr>
                      <w:t>vfanual</w:t>
                    </w:r>
                    <w:proofErr w:type="spellEnd"/>
                    <w:r>
                      <w:rPr>
                        <w:b/>
                        <w:i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administrare</w:t>
                    </w:r>
                    <w:r>
                      <w:rPr>
                        <w:b/>
                        <w:i/>
                        <w:spacing w:val="47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-EN-2025,</w:t>
                    </w:r>
                    <w:r>
                      <w:rPr>
                        <w:b/>
                        <w:i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pag. </w:t>
                    </w:r>
                    <w:r>
                      <w:rPr>
                        <w:b/>
                        <w:sz w:val="17"/>
                      </w:rP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rPr>
                        <w:b/>
                        <w:sz w:val="17"/>
                      </w:rPr>
                      <w:fldChar w:fldCharType="separate"/>
                    </w:r>
                    <w:r>
                      <w:rPr>
                        <w:b/>
                        <w:sz w:val="17"/>
                      </w:rPr>
                      <w:t>12</w:t>
                    </w:r>
                    <w:r>
                      <w:rPr>
                        <w:b/>
                        <w:sz w:val="17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din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4A96" w14:textId="77777777" w:rsidR="00ED2CC6" w:rsidRDefault="00ED2CC6">
      <w:r>
        <w:separator/>
      </w:r>
    </w:p>
  </w:footnote>
  <w:footnote w:type="continuationSeparator" w:id="0">
    <w:p w14:paraId="3D050023" w14:textId="77777777" w:rsidR="00ED2CC6" w:rsidRDefault="00ED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F01"/>
    <w:multiLevelType w:val="hybridMultilevel"/>
    <w:tmpl w:val="9DD8DB44"/>
    <w:lvl w:ilvl="0" w:tplc="4D6C8160">
      <w:start w:val="1"/>
      <w:numFmt w:val="lowerLetter"/>
      <w:lvlText w:val="%1)"/>
      <w:lvlJc w:val="left"/>
      <w:pPr>
        <w:ind w:left="721" w:hanging="372"/>
        <w:jc w:val="left"/>
      </w:pPr>
      <w:rPr>
        <w:rFonts w:hint="default"/>
        <w:spacing w:val="-1"/>
        <w:w w:val="106"/>
        <w:lang w:val="ro-RO" w:eastAsia="en-US" w:bidi="ar-SA"/>
      </w:rPr>
    </w:lvl>
    <w:lvl w:ilvl="1" w:tplc="E258F9BC">
      <w:numFmt w:val="bullet"/>
      <w:lvlText w:val="•"/>
      <w:lvlJc w:val="left"/>
      <w:pPr>
        <w:ind w:left="1612" w:hanging="372"/>
      </w:pPr>
      <w:rPr>
        <w:rFonts w:hint="default"/>
        <w:lang w:val="ro-RO" w:eastAsia="en-US" w:bidi="ar-SA"/>
      </w:rPr>
    </w:lvl>
    <w:lvl w:ilvl="2" w:tplc="5B5672C2">
      <w:numFmt w:val="bullet"/>
      <w:lvlText w:val="•"/>
      <w:lvlJc w:val="left"/>
      <w:pPr>
        <w:ind w:left="2504" w:hanging="372"/>
      </w:pPr>
      <w:rPr>
        <w:rFonts w:hint="default"/>
        <w:lang w:val="ro-RO" w:eastAsia="en-US" w:bidi="ar-SA"/>
      </w:rPr>
    </w:lvl>
    <w:lvl w:ilvl="3" w:tplc="0572610A">
      <w:numFmt w:val="bullet"/>
      <w:lvlText w:val="•"/>
      <w:lvlJc w:val="left"/>
      <w:pPr>
        <w:ind w:left="3396" w:hanging="372"/>
      </w:pPr>
      <w:rPr>
        <w:rFonts w:hint="default"/>
        <w:lang w:val="ro-RO" w:eastAsia="en-US" w:bidi="ar-SA"/>
      </w:rPr>
    </w:lvl>
    <w:lvl w:ilvl="4" w:tplc="578AB05A">
      <w:numFmt w:val="bullet"/>
      <w:lvlText w:val="•"/>
      <w:lvlJc w:val="left"/>
      <w:pPr>
        <w:ind w:left="4289" w:hanging="372"/>
      </w:pPr>
      <w:rPr>
        <w:rFonts w:hint="default"/>
        <w:lang w:val="ro-RO" w:eastAsia="en-US" w:bidi="ar-SA"/>
      </w:rPr>
    </w:lvl>
    <w:lvl w:ilvl="5" w:tplc="D8E44746">
      <w:numFmt w:val="bullet"/>
      <w:lvlText w:val="•"/>
      <w:lvlJc w:val="left"/>
      <w:pPr>
        <w:ind w:left="5181" w:hanging="372"/>
      </w:pPr>
      <w:rPr>
        <w:rFonts w:hint="default"/>
        <w:lang w:val="ro-RO" w:eastAsia="en-US" w:bidi="ar-SA"/>
      </w:rPr>
    </w:lvl>
    <w:lvl w:ilvl="6" w:tplc="BEE4CD2A">
      <w:numFmt w:val="bullet"/>
      <w:lvlText w:val="•"/>
      <w:lvlJc w:val="left"/>
      <w:pPr>
        <w:ind w:left="6073" w:hanging="372"/>
      </w:pPr>
      <w:rPr>
        <w:rFonts w:hint="default"/>
        <w:lang w:val="ro-RO" w:eastAsia="en-US" w:bidi="ar-SA"/>
      </w:rPr>
    </w:lvl>
    <w:lvl w:ilvl="7" w:tplc="724EA9CC">
      <w:numFmt w:val="bullet"/>
      <w:lvlText w:val="•"/>
      <w:lvlJc w:val="left"/>
      <w:pPr>
        <w:ind w:left="6965" w:hanging="372"/>
      </w:pPr>
      <w:rPr>
        <w:rFonts w:hint="default"/>
        <w:lang w:val="ro-RO" w:eastAsia="en-US" w:bidi="ar-SA"/>
      </w:rPr>
    </w:lvl>
    <w:lvl w:ilvl="8" w:tplc="852A24D0">
      <w:numFmt w:val="bullet"/>
      <w:lvlText w:val="•"/>
      <w:lvlJc w:val="left"/>
      <w:pPr>
        <w:ind w:left="7858" w:hanging="372"/>
      </w:pPr>
      <w:rPr>
        <w:rFonts w:hint="default"/>
        <w:lang w:val="ro-RO" w:eastAsia="en-US" w:bidi="ar-SA"/>
      </w:rPr>
    </w:lvl>
  </w:abstractNum>
  <w:abstractNum w:abstractNumId="1" w15:restartNumberingAfterBreak="0">
    <w:nsid w:val="0AEA62AE"/>
    <w:multiLevelType w:val="hybridMultilevel"/>
    <w:tmpl w:val="EDA0D83A"/>
    <w:lvl w:ilvl="0" w:tplc="E25466B4">
      <w:start w:val="1"/>
      <w:numFmt w:val="lowerLetter"/>
      <w:lvlText w:val="%1."/>
      <w:lvlJc w:val="left"/>
      <w:pPr>
        <w:ind w:left="98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ro-RO" w:eastAsia="en-US" w:bidi="ar-SA"/>
      </w:rPr>
    </w:lvl>
    <w:lvl w:ilvl="1" w:tplc="9B44F3F8">
      <w:numFmt w:val="bullet"/>
      <w:lvlText w:val="•"/>
      <w:lvlJc w:val="left"/>
      <w:pPr>
        <w:ind w:left="1931" w:hanging="317"/>
      </w:pPr>
      <w:rPr>
        <w:rFonts w:hint="default"/>
        <w:lang w:val="ro-RO" w:eastAsia="en-US" w:bidi="ar-SA"/>
      </w:rPr>
    </w:lvl>
    <w:lvl w:ilvl="2" w:tplc="2160A8BC">
      <w:numFmt w:val="bullet"/>
      <w:lvlText w:val="•"/>
      <w:lvlJc w:val="left"/>
      <w:pPr>
        <w:ind w:left="2882" w:hanging="317"/>
      </w:pPr>
      <w:rPr>
        <w:rFonts w:hint="default"/>
        <w:lang w:val="ro-RO" w:eastAsia="en-US" w:bidi="ar-SA"/>
      </w:rPr>
    </w:lvl>
    <w:lvl w:ilvl="3" w:tplc="E52A2462">
      <w:numFmt w:val="bullet"/>
      <w:lvlText w:val="•"/>
      <w:lvlJc w:val="left"/>
      <w:pPr>
        <w:ind w:left="3833" w:hanging="317"/>
      </w:pPr>
      <w:rPr>
        <w:rFonts w:hint="default"/>
        <w:lang w:val="ro-RO" w:eastAsia="en-US" w:bidi="ar-SA"/>
      </w:rPr>
    </w:lvl>
    <w:lvl w:ilvl="4" w:tplc="50928798">
      <w:numFmt w:val="bullet"/>
      <w:lvlText w:val="•"/>
      <w:lvlJc w:val="left"/>
      <w:pPr>
        <w:ind w:left="4784" w:hanging="317"/>
      </w:pPr>
      <w:rPr>
        <w:rFonts w:hint="default"/>
        <w:lang w:val="ro-RO" w:eastAsia="en-US" w:bidi="ar-SA"/>
      </w:rPr>
    </w:lvl>
    <w:lvl w:ilvl="5" w:tplc="5CCA4380">
      <w:numFmt w:val="bullet"/>
      <w:lvlText w:val="•"/>
      <w:lvlJc w:val="left"/>
      <w:pPr>
        <w:ind w:left="5735" w:hanging="317"/>
      </w:pPr>
      <w:rPr>
        <w:rFonts w:hint="default"/>
        <w:lang w:val="ro-RO" w:eastAsia="en-US" w:bidi="ar-SA"/>
      </w:rPr>
    </w:lvl>
    <w:lvl w:ilvl="6" w:tplc="FB629D44">
      <w:numFmt w:val="bullet"/>
      <w:lvlText w:val="•"/>
      <w:lvlJc w:val="left"/>
      <w:pPr>
        <w:ind w:left="6687" w:hanging="317"/>
      </w:pPr>
      <w:rPr>
        <w:rFonts w:hint="default"/>
        <w:lang w:val="ro-RO" w:eastAsia="en-US" w:bidi="ar-SA"/>
      </w:rPr>
    </w:lvl>
    <w:lvl w:ilvl="7" w:tplc="BDAAD2BC">
      <w:numFmt w:val="bullet"/>
      <w:lvlText w:val="•"/>
      <w:lvlJc w:val="left"/>
      <w:pPr>
        <w:ind w:left="7638" w:hanging="317"/>
      </w:pPr>
      <w:rPr>
        <w:rFonts w:hint="default"/>
        <w:lang w:val="ro-RO" w:eastAsia="en-US" w:bidi="ar-SA"/>
      </w:rPr>
    </w:lvl>
    <w:lvl w:ilvl="8" w:tplc="274873E0">
      <w:numFmt w:val="bullet"/>
      <w:lvlText w:val="•"/>
      <w:lvlJc w:val="left"/>
      <w:pPr>
        <w:ind w:left="8589" w:hanging="317"/>
      </w:pPr>
      <w:rPr>
        <w:rFonts w:hint="default"/>
        <w:lang w:val="ro-RO" w:eastAsia="en-US" w:bidi="ar-SA"/>
      </w:rPr>
    </w:lvl>
  </w:abstractNum>
  <w:abstractNum w:abstractNumId="2" w15:restartNumberingAfterBreak="0">
    <w:nsid w:val="11674046"/>
    <w:multiLevelType w:val="hybridMultilevel"/>
    <w:tmpl w:val="D80A77C8"/>
    <w:lvl w:ilvl="0" w:tplc="CB12E62A">
      <w:start w:val="3"/>
      <w:numFmt w:val="lowerLetter"/>
      <w:lvlText w:val="%1]"/>
      <w:lvlJc w:val="left"/>
      <w:pPr>
        <w:ind w:left="1463" w:hanging="385"/>
        <w:jc w:val="left"/>
      </w:pPr>
      <w:rPr>
        <w:rFonts w:ascii="Arial" w:eastAsia="Arial" w:hAnsi="Arial" w:cs="Arial" w:hint="default"/>
        <w:b/>
        <w:bCs/>
        <w:i w:val="0"/>
        <w:iCs w:val="0"/>
        <w:color w:val="3A3B3B"/>
        <w:spacing w:val="0"/>
        <w:w w:val="57"/>
        <w:sz w:val="71"/>
        <w:szCs w:val="71"/>
        <w:lang w:val="ro-RO" w:eastAsia="en-US" w:bidi="ar-SA"/>
      </w:rPr>
    </w:lvl>
    <w:lvl w:ilvl="1" w:tplc="92703A8C">
      <w:start w:val="1"/>
      <w:numFmt w:val="decimal"/>
      <w:lvlText w:val="%2."/>
      <w:lvlJc w:val="left"/>
      <w:pPr>
        <w:ind w:left="1645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1"/>
        <w:szCs w:val="21"/>
        <w:lang w:val="ro-RO" w:eastAsia="en-US" w:bidi="ar-SA"/>
      </w:rPr>
    </w:lvl>
    <w:lvl w:ilvl="2" w:tplc="8F3EAFAA">
      <w:numFmt w:val="bullet"/>
      <w:lvlText w:val="•"/>
      <w:lvlJc w:val="left"/>
      <w:pPr>
        <w:ind w:left="1746" w:hanging="326"/>
      </w:pPr>
      <w:rPr>
        <w:rFonts w:hint="default"/>
        <w:lang w:val="ro-RO" w:eastAsia="en-US" w:bidi="ar-SA"/>
      </w:rPr>
    </w:lvl>
    <w:lvl w:ilvl="3" w:tplc="91061C2C">
      <w:numFmt w:val="bullet"/>
      <w:lvlText w:val="•"/>
      <w:lvlJc w:val="left"/>
      <w:pPr>
        <w:ind w:left="1853" w:hanging="326"/>
      </w:pPr>
      <w:rPr>
        <w:rFonts w:hint="default"/>
        <w:lang w:val="ro-RO" w:eastAsia="en-US" w:bidi="ar-SA"/>
      </w:rPr>
    </w:lvl>
    <w:lvl w:ilvl="4" w:tplc="105613B0">
      <w:numFmt w:val="bullet"/>
      <w:lvlText w:val="•"/>
      <w:lvlJc w:val="left"/>
      <w:pPr>
        <w:ind w:left="1960" w:hanging="326"/>
      </w:pPr>
      <w:rPr>
        <w:rFonts w:hint="default"/>
        <w:lang w:val="ro-RO" w:eastAsia="en-US" w:bidi="ar-SA"/>
      </w:rPr>
    </w:lvl>
    <w:lvl w:ilvl="5" w:tplc="C220D506">
      <w:numFmt w:val="bullet"/>
      <w:lvlText w:val="•"/>
      <w:lvlJc w:val="left"/>
      <w:pPr>
        <w:ind w:left="2066" w:hanging="326"/>
      </w:pPr>
      <w:rPr>
        <w:rFonts w:hint="default"/>
        <w:lang w:val="ro-RO" w:eastAsia="en-US" w:bidi="ar-SA"/>
      </w:rPr>
    </w:lvl>
    <w:lvl w:ilvl="6" w:tplc="DD5C9AFE">
      <w:numFmt w:val="bullet"/>
      <w:lvlText w:val="•"/>
      <w:lvlJc w:val="left"/>
      <w:pPr>
        <w:ind w:left="2173" w:hanging="326"/>
      </w:pPr>
      <w:rPr>
        <w:rFonts w:hint="default"/>
        <w:lang w:val="ro-RO" w:eastAsia="en-US" w:bidi="ar-SA"/>
      </w:rPr>
    </w:lvl>
    <w:lvl w:ilvl="7" w:tplc="78FCE26E">
      <w:numFmt w:val="bullet"/>
      <w:lvlText w:val="•"/>
      <w:lvlJc w:val="left"/>
      <w:pPr>
        <w:ind w:left="2280" w:hanging="326"/>
      </w:pPr>
      <w:rPr>
        <w:rFonts w:hint="default"/>
        <w:lang w:val="ro-RO" w:eastAsia="en-US" w:bidi="ar-SA"/>
      </w:rPr>
    </w:lvl>
    <w:lvl w:ilvl="8" w:tplc="573E8086">
      <w:numFmt w:val="bullet"/>
      <w:lvlText w:val="•"/>
      <w:lvlJc w:val="left"/>
      <w:pPr>
        <w:ind w:left="2387" w:hanging="326"/>
      </w:pPr>
      <w:rPr>
        <w:rFonts w:hint="default"/>
        <w:lang w:val="ro-RO" w:eastAsia="en-US" w:bidi="ar-SA"/>
      </w:rPr>
    </w:lvl>
  </w:abstractNum>
  <w:abstractNum w:abstractNumId="3" w15:restartNumberingAfterBreak="0">
    <w:nsid w:val="18AC22A6"/>
    <w:multiLevelType w:val="hybridMultilevel"/>
    <w:tmpl w:val="E22C3DDC"/>
    <w:lvl w:ilvl="0" w:tplc="A13E7000">
      <w:start w:val="6"/>
      <w:numFmt w:val="decimal"/>
      <w:lvlText w:val="(%1)"/>
      <w:lvlJc w:val="left"/>
      <w:pPr>
        <w:ind w:left="60" w:hanging="339"/>
        <w:jc w:val="left"/>
      </w:pPr>
      <w:rPr>
        <w:rFonts w:hint="default"/>
        <w:spacing w:val="0"/>
        <w:w w:val="108"/>
        <w:lang w:val="ro-RO" w:eastAsia="en-US" w:bidi="ar-SA"/>
      </w:rPr>
    </w:lvl>
    <w:lvl w:ilvl="1" w:tplc="261C812E">
      <w:numFmt w:val="bullet"/>
      <w:lvlText w:val="•"/>
      <w:lvlJc w:val="left"/>
      <w:pPr>
        <w:ind w:left="1018" w:hanging="339"/>
      </w:pPr>
      <w:rPr>
        <w:rFonts w:hint="default"/>
        <w:lang w:val="ro-RO" w:eastAsia="en-US" w:bidi="ar-SA"/>
      </w:rPr>
    </w:lvl>
    <w:lvl w:ilvl="2" w:tplc="5F3CE27C">
      <w:numFmt w:val="bullet"/>
      <w:lvlText w:val="•"/>
      <w:lvlJc w:val="left"/>
      <w:pPr>
        <w:ind w:left="1976" w:hanging="339"/>
      </w:pPr>
      <w:rPr>
        <w:rFonts w:hint="default"/>
        <w:lang w:val="ro-RO" w:eastAsia="en-US" w:bidi="ar-SA"/>
      </w:rPr>
    </w:lvl>
    <w:lvl w:ilvl="3" w:tplc="3DDA63A2">
      <w:numFmt w:val="bullet"/>
      <w:lvlText w:val="•"/>
      <w:lvlJc w:val="left"/>
      <w:pPr>
        <w:ind w:left="2934" w:hanging="339"/>
      </w:pPr>
      <w:rPr>
        <w:rFonts w:hint="default"/>
        <w:lang w:val="ro-RO" w:eastAsia="en-US" w:bidi="ar-SA"/>
      </w:rPr>
    </w:lvl>
    <w:lvl w:ilvl="4" w:tplc="A6047BEC">
      <w:numFmt w:val="bullet"/>
      <w:lvlText w:val="•"/>
      <w:lvlJc w:val="left"/>
      <w:pPr>
        <w:ind w:left="3893" w:hanging="339"/>
      </w:pPr>
      <w:rPr>
        <w:rFonts w:hint="default"/>
        <w:lang w:val="ro-RO" w:eastAsia="en-US" w:bidi="ar-SA"/>
      </w:rPr>
    </w:lvl>
    <w:lvl w:ilvl="5" w:tplc="B11288EC">
      <w:numFmt w:val="bullet"/>
      <w:lvlText w:val="•"/>
      <w:lvlJc w:val="left"/>
      <w:pPr>
        <w:ind w:left="4851" w:hanging="339"/>
      </w:pPr>
      <w:rPr>
        <w:rFonts w:hint="default"/>
        <w:lang w:val="ro-RO" w:eastAsia="en-US" w:bidi="ar-SA"/>
      </w:rPr>
    </w:lvl>
    <w:lvl w:ilvl="6" w:tplc="3AC6476A">
      <w:numFmt w:val="bullet"/>
      <w:lvlText w:val="•"/>
      <w:lvlJc w:val="left"/>
      <w:pPr>
        <w:ind w:left="5809" w:hanging="339"/>
      </w:pPr>
      <w:rPr>
        <w:rFonts w:hint="default"/>
        <w:lang w:val="ro-RO" w:eastAsia="en-US" w:bidi="ar-SA"/>
      </w:rPr>
    </w:lvl>
    <w:lvl w:ilvl="7" w:tplc="1CAC5156">
      <w:numFmt w:val="bullet"/>
      <w:lvlText w:val="•"/>
      <w:lvlJc w:val="left"/>
      <w:pPr>
        <w:ind w:left="6767" w:hanging="339"/>
      </w:pPr>
      <w:rPr>
        <w:rFonts w:hint="default"/>
        <w:lang w:val="ro-RO" w:eastAsia="en-US" w:bidi="ar-SA"/>
      </w:rPr>
    </w:lvl>
    <w:lvl w:ilvl="8" w:tplc="A5206FAE">
      <w:numFmt w:val="bullet"/>
      <w:lvlText w:val="•"/>
      <w:lvlJc w:val="left"/>
      <w:pPr>
        <w:ind w:left="7726" w:hanging="339"/>
      </w:pPr>
      <w:rPr>
        <w:rFonts w:hint="default"/>
        <w:lang w:val="ro-RO" w:eastAsia="en-US" w:bidi="ar-SA"/>
      </w:rPr>
    </w:lvl>
  </w:abstractNum>
  <w:abstractNum w:abstractNumId="4" w15:restartNumberingAfterBreak="0">
    <w:nsid w:val="1AF270A4"/>
    <w:multiLevelType w:val="hybridMultilevel"/>
    <w:tmpl w:val="3CD8756A"/>
    <w:lvl w:ilvl="0" w:tplc="CC98A05C">
      <w:start w:val="2"/>
      <w:numFmt w:val="decimal"/>
      <w:lvlText w:val="%1."/>
      <w:lvlJc w:val="left"/>
      <w:pPr>
        <w:ind w:left="99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ro-RO" w:eastAsia="en-US" w:bidi="ar-SA"/>
      </w:rPr>
    </w:lvl>
    <w:lvl w:ilvl="1" w:tplc="9A9E2358">
      <w:numFmt w:val="bullet"/>
      <w:lvlText w:val="•"/>
      <w:lvlJc w:val="left"/>
      <w:pPr>
        <w:ind w:left="1949" w:hanging="196"/>
      </w:pPr>
      <w:rPr>
        <w:rFonts w:hint="default"/>
        <w:lang w:val="ro-RO" w:eastAsia="en-US" w:bidi="ar-SA"/>
      </w:rPr>
    </w:lvl>
    <w:lvl w:ilvl="2" w:tplc="531EF54A">
      <w:numFmt w:val="bullet"/>
      <w:lvlText w:val="•"/>
      <w:lvlJc w:val="left"/>
      <w:pPr>
        <w:ind w:left="2898" w:hanging="196"/>
      </w:pPr>
      <w:rPr>
        <w:rFonts w:hint="default"/>
        <w:lang w:val="ro-RO" w:eastAsia="en-US" w:bidi="ar-SA"/>
      </w:rPr>
    </w:lvl>
    <w:lvl w:ilvl="3" w:tplc="996A16A4">
      <w:numFmt w:val="bullet"/>
      <w:lvlText w:val="•"/>
      <w:lvlJc w:val="left"/>
      <w:pPr>
        <w:ind w:left="3847" w:hanging="196"/>
      </w:pPr>
      <w:rPr>
        <w:rFonts w:hint="default"/>
        <w:lang w:val="ro-RO" w:eastAsia="en-US" w:bidi="ar-SA"/>
      </w:rPr>
    </w:lvl>
    <w:lvl w:ilvl="4" w:tplc="0C06B538">
      <w:numFmt w:val="bullet"/>
      <w:lvlText w:val="•"/>
      <w:lvlJc w:val="left"/>
      <w:pPr>
        <w:ind w:left="4796" w:hanging="196"/>
      </w:pPr>
      <w:rPr>
        <w:rFonts w:hint="default"/>
        <w:lang w:val="ro-RO" w:eastAsia="en-US" w:bidi="ar-SA"/>
      </w:rPr>
    </w:lvl>
    <w:lvl w:ilvl="5" w:tplc="9D6A772C">
      <w:numFmt w:val="bullet"/>
      <w:lvlText w:val="•"/>
      <w:lvlJc w:val="left"/>
      <w:pPr>
        <w:ind w:left="5745" w:hanging="196"/>
      </w:pPr>
      <w:rPr>
        <w:rFonts w:hint="default"/>
        <w:lang w:val="ro-RO" w:eastAsia="en-US" w:bidi="ar-SA"/>
      </w:rPr>
    </w:lvl>
    <w:lvl w:ilvl="6" w:tplc="43488D30">
      <w:numFmt w:val="bullet"/>
      <w:lvlText w:val="•"/>
      <w:lvlJc w:val="left"/>
      <w:pPr>
        <w:ind w:left="6695" w:hanging="196"/>
      </w:pPr>
      <w:rPr>
        <w:rFonts w:hint="default"/>
        <w:lang w:val="ro-RO" w:eastAsia="en-US" w:bidi="ar-SA"/>
      </w:rPr>
    </w:lvl>
    <w:lvl w:ilvl="7" w:tplc="CD74757E">
      <w:numFmt w:val="bullet"/>
      <w:lvlText w:val="•"/>
      <w:lvlJc w:val="left"/>
      <w:pPr>
        <w:ind w:left="7644" w:hanging="196"/>
      </w:pPr>
      <w:rPr>
        <w:rFonts w:hint="default"/>
        <w:lang w:val="ro-RO" w:eastAsia="en-US" w:bidi="ar-SA"/>
      </w:rPr>
    </w:lvl>
    <w:lvl w:ilvl="8" w:tplc="BE204554">
      <w:numFmt w:val="bullet"/>
      <w:lvlText w:val="•"/>
      <w:lvlJc w:val="left"/>
      <w:pPr>
        <w:ind w:left="8593" w:hanging="196"/>
      </w:pPr>
      <w:rPr>
        <w:rFonts w:hint="default"/>
        <w:lang w:val="ro-RO" w:eastAsia="en-US" w:bidi="ar-SA"/>
      </w:rPr>
    </w:lvl>
  </w:abstractNum>
  <w:abstractNum w:abstractNumId="5" w15:restartNumberingAfterBreak="0">
    <w:nsid w:val="1E6B32DF"/>
    <w:multiLevelType w:val="hybridMultilevel"/>
    <w:tmpl w:val="A08CC83A"/>
    <w:lvl w:ilvl="0" w:tplc="DBB09F8E">
      <w:start w:val="1"/>
      <w:numFmt w:val="lowerLetter"/>
      <w:lvlText w:val="%1."/>
      <w:lvlJc w:val="left"/>
      <w:pPr>
        <w:ind w:left="1621" w:hanging="206"/>
        <w:jc w:val="left"/>
      </w:pPr>
      <w:rPr>
        <w:rFonts w:hint="default"/>
        <w:spacing w:val="0"/>
        <w:w w:val="117"/>
        <w:lang w:val="ro-RO" w:eastAsia="en-US" w:bidi="ar-SA"/>
      </w:rPr>
    </w:lvl>
    <w:lvl w:ilvl="1" w:tplc="80A478EE">
      <w:numFmt w:val="bullet"/>
      <w:lvlText w:val="•"/>
      <w:lvlJc w:val="left"/>
      <w:pPr>
        <w:ind w:left="2507" w:hanging="206"/>
      </w:pPr>
      <w:rPr>
        <w:rFonts w:hint="default"/>
        <w:lang w:val="ro-RO" w:eastAsia="en-US" w:bidi="ar-SA"/>
      </w:rPr>
    </w:lvl>
    <w:lvl w:ilvl="2" w:tplc="A2ECDE3C">
      <w:numFmt w:val="bullet"/>
      <w:lvlText w:val="•"/>
      <w:lvlJc w:val="left"/>
      <w:pPr>
        <w:ind w:left="3394" w:hanging="206"/>
      </w:pPr>
      <w:rPr>
        <w:rFonts w:hint="default"/>
        <w:lang w:val="ro-RO" w:eastAsia="en-US" w:bidi="ar-SA"/>
      </w:rPr>
    </w:lvl>
    <w:lvl w:ilvl="3" w:tplc="4C082D56">
      <w:numFmt w:val="bullet"/>
      <w:lvlText w:val="•"/>
      <w:lvlJc w:val="left"/>
      <w:pPr>
        <w:ind w:left="4281" w:hanging="206"/>
      </w:pPr>
      <w:rPr>
        <w:rFonts w:hint="default"/>
        <w:lang w:val="ro-RO" w:eastAsia="en-US" w:bidi="ar-SA"/>
      </w:rPr>
    </w:lvl>
    <w:lvl w:ilvl="4" w:tplc="C9D2047E">
      <w:numFmt w:val="bullet"/>
      <w:lvlText w:val="•"/>
      <w:lvlJc w:val="left"/>
      <w:pPr>
        <w:ind w:left="5168" w:hanging="206"/>
      </w:pPr>
      <w:rPr>
        <w:rFonts w:hint="default"/>
        <w:lang w:val="ro-RO" w:eastAsia="en-US" w:bidi="ar-SA"/>
      </w:rPr>
    </w:lvl>
    <w:lvl w:ilvl="5" w:tplc="ADECBC94">
      <w:numFmt w:val="bullet"/>
      <w:lvlText w:val="•"/>
      <w:lvlJc w:val="left"/>
      <w:pPr>
        <w:ind w:left="6055" w:hanging="206"/>
      </w:pPr>
      <w:rPr>
        <w:rFonts w:hint="default"/>
        <w:lang w:val="ro-RO" w:eastAsia="en-US" w:bidi="ar-SA"/>
      </w:rPr>
    </w:lvl>
    <w:lvl w:ilvl="6" w:tplc="1416FCDE">
      <w:numFmt w:val="bullet"/>
      <w:lvlText w:val="•"/>
      <w:lvlJc w:val="left"/>
      <w:pPr>
        <w:ind w:left="6943" w:hanging="206"/>
      </w:pPr>
      <w:rPr>
        <w:rFonts w:hint="default"/>
        <w:lang w:val="ro-RO" w:eastAsia="en-US" w:bidi="ar-SA"/>
      </w:rPr>
    </w:lvl>
    <w:lvl w:ilvl="7" w:tplc="584607A6">
      <w:numFmt w:val="bullet"/>
      <w:lvlText w:val="•"/>
      <w:lvlJc w:val="left"/>
      <w:pPr>
        <w:ind w:left="7830" w:hanging="206"/>
      </w:pPr>
      <w:rPr>
        <w:rFonts w:hint="default"/>
        <w:lang w:val="ro-RO" w:eastAsia="en-US" w:bidi="ar-SA"/>
      </w:rPr>
    </w:lvl>
    <w:lvl w:ilvl="8" w:tplc="B6DEDF44">
      <w:numFmt w:val="bullet"/>
      <w:lvlText w:val="•"/>
      <w:lvlJc w:val="left"/>
      <w:pPr>
        <w:ind w:left="8717" w:hanging="206"/>
      </w:pPr>
      <w:rPr>
        <w:rFonts w:hint="default"/>
        <w:lang w:val="ro-RO" w:eastAsia="en-US" w:bidi="ar-SA"/>
      </w:rPr>
    </w:lvl>
  </w:abstractNum>
  <w:abstractNum w:abstractNumId="6" w15:restartNumberingAfterBreak="0">
    <w:nsid w:val="2DB11F98"/>
    <w:multiLevelType w:val="multilevel"/>
    <w:tmpl w:val="83DC3308"/>
    <w:lvl w:ilvl="0">
      <w:start w:val="4"/>
      <w:numFmt w:val="decimal"/>
      <w:lvlText w:val="%1"/>
      <w:lvlJc w:val="left"/>
      <w:pPr>
        <w:ind w:left="996" w:hanging="4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96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ro-RO" w:eastAsia="en-US" w:bidi="ar-SA"/>
      </w:rPr>
    </w:lvl>
    <w:lvl w:ilvl="2">
      <w:numFmt w:val="bullet"/>
      <w:lvlText w:val="-"/>
      <w:lvlJc w:val="left"/>
      <w:pPr>
        <w:ind w:left="114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3218" w:hanging="13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57" w:hanging="13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296" w:hanging="13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35" w:hanging="13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74" w:hanging="13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13" w:hanging="139"/>
      </w:pPr>
      <w:rPr>
        <w:rFonts w:hint="default"/>
        <w:lang w:val="ro-RO" w:eastAsia="en-US" w:bidi="ar-SA"/>
      </w:rPr>
    </w:lvl>
  </w:abstractNum>
  <w:abstractNum w:abstractNumId="7" w15:restartNumberingAfterBreak="0">
    <w:nsid w:val="5A303BCF"/>
    <w:multiLevelType w:val="hybridMultilevel"/>
    <w:tmpl w:val="81CE4E56"/>
    <w:lvl w:ilvl="0" w:tplc="9838003A">
      <w:start w:val="1"/>
      <w:numFmt w:val="decimal"/>
      <w:lvlText w:val="%1."/>
      <w:lvlJc w:val="left"/>
      <w:pPr>
        <w:ind w:left="992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1"/>
        <w:szCs w:val="21"/>
        <w:lang w:val="ro-RO" w:eastAsia="en-US" w:bidi="ar-SA"/>
      </w:rPr>
    </w:lvl>
    <w:lvl w:ilvl="1" w:tplc="EB0A7046">
      <w:numFmt w:val="bullet"/>
      <w:lvlText w:val="•"/>
      <w:lvlJc w:val="left"/>
      <w:pPr>
        <w:ind w:left="1078" w:hanging="321"/>
      </w:pPr>
      <w:rPr>
        <w:rFonts w:hint="default"/>
        <w:lang w:val="ro-RO" w:eastAsia="en-US" w:bidi="ar-SA"/>
      </w:rPr>
    </w:lvl>
    <w:lvl w:ilvl="2" w:tplc="A1BC54FE">
      <w:numFmt w:val="bullet"/>
      <w:lvlText w:val="•"/>
      <w:lvlJc w:val="left"/>
      <w:pPr>
        <w:ind w:left="1157" w:hanging="321"/>
      </w:pPr>
      <w:rPr>
        <w:rFonts w:hint="default"/>
        <w:lang w:val="ro-RO" w:eastAsia="en-US" w:bidi="ar-SA"/>
      </w:rPr>
    </w:lvl>
    <w:lvl w:ilvl="3" w:tplc="0B088300">
      <w:numFmt w:val="bullet"/>
      <w:lvlText w:val="•"/>
      <w:lvlJc w:val="left"/>
      <w:pPr>
        <w:ind w:left="1236" w:hanging="321"/>
      </w:pPr>
      <w:rPr>
        <w:rFonts w:hint="default"/>
        <w:lang w:val="ro-RO" w:eastAsia="en-US" w:bidi="ar-SA"/>
      </w:rPr>
    </w:lvl>
    <w:lvl w:ilvl="4" w:tplc="0060D416">
      <w:numFmt w:val="bullet"/>
      <w:lvlText w:val="•"/>
      <w:lvlJc w:val="left"/>
      <w:pPr>
        <w:ind w:left="1314" w:hanging="321"/>
      </w:pPr>
      <w:rPr>
        <w:rFonts w:hint="default"/>
        <w:lang w:val="ro-RO" w:eastAsia="en-US" w:bidi="ar-SA"/>
      </w:rPr>
    </w:lvl>
    <w:lvl w:ilvl="5" w:tplc="EBCCB2C8">
      <w:numFmt w:val="bullet"/>
      <w:lvlText w:val="•"/>
      <w:lvlJc w:val="left"/>
      <w:pPr>
        <w:ind w:left="1393" w:hanging="321"/>
      </w:pPr>
      <w:rPr>
        <w:rFonts w:hint="default"/>
        <w:lang w:val="ro-RO" w:eastAsia="en-US" w:bidi="ar-SA"/>
      </w:rPr>
    </w:lvl>
    <w:lvl w:ilvl="6" w:tplc="272E97BC">
      <w:numFmt w:val="bullet"/>
      <w:lvlText w:val="•"/>
      <w:lvlJc w:val="left"/>
      <w:pPr>
        <w:ind w:left="1472" w:hanging="321"/>
      </w:pPr>
      <w:rPr>
        <w:rFonts w:hint="default"/>
        <w:lang w:val="ro-RO" w:eastAsia="en-US" w:bidi="ar-SA"/>
      </w:rPr>
    </w:lvl>
    <w:lvl w:ilvl="7" w:tplc="9BACB1A0">
      <w:numFmt w:val="bullet"/>
      <w:lvlText w:val="•"/>
      <w:lvlJc w:val="left"/>
      <w:pPr>
        <w:ind w:left="1550" w:hanging="321"/>
      </w:pPr>
      <w:rPr>
        <w:rFonts w:hint="default"/>
        <w:lang w:val="ro-RO" w:eastAsia="en-US" w:bidi="ar-SA"/>
      </w:rPr>
    </w:lvl>
    <w:lvl w:ilvl="8" w:tplc="EEE8CCE0">
      <w:numFmt w:val="bullet"/>
      <w:lvlText w:val="•"/>
      <w:lvlJc w:val="left"/>
      <w:pPr>
        <w:ind w:left="1629" w:hanging="321"/>
      </w:pPr>
      <w:rPr>
        <w:rFonts w:hint="default"/>
        <w:lang w:val="ro-RO" w:eastAsia="en-US" w:bidi="ar-SA"/>
      </w:rPr>
    </w:lvl>
  </w:abstractNum>
  <w:abstractNum w:abstractNumId="8" w15:restartNumberingAfterBreak="0">
    <w:nsid w:val="5BBF00E0"/>
    <w:multiLevelType w:val="multilevel"/>
    <w:tmpl w:val="9CCA6B4C"/>
    <w:lvl w:ilvl="0">
      <w:start w:val="1"/>
      <w:numFmt w:val="decimal"/>
      <w:lvlText w:val="%1."/>
      <w:lvlJc w:val="left"/>
      <w:pPr>
        <w:ind w:left="1220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1"/>
        <w:szCs w:val="21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79" w:hanging="3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6"/>
        <w:sz w:val="21"/>
        <w:szCs w:val="21"/>
        <w:lang w:val="ro-RO" w:eastAsia="en-US" w:bidi="ar-SA"/>
      </w:rPr>
    </w:lvl>
    <w:lvl w:ilvl="2">
      <w:start w:val="1"/>
      <w:numFmt w:val="lowerLetter"/>
      <w:lvlText w:val="%3."/>
      <w:lvlJc w:val="left"/>
      <w:pPr>
        <w:ind w:left="163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2149" w:hanging="32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658" w:hanging="32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167" w:hanging="32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676" w:hanging="32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186" w:hanging="32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695" w:hanging="322"/>
      </w:pPr>
      <w:rPr>
        <w:rFonts w:hint="default"/>
        <w:lang w:val="ro-RO" w:eastAsia="en-US" w:bidi="ar-SA"/>
      </w:rPr>
    </w:lvl>
  </w:abstractNum>
  <w:abstractNum w:abstractNumId="9" w15:restartNumberingAfterBreak="0">
    <w:nsid w:val="5C4B675B"/>
    <w:multiLevelType w:val="multilevel"/>
    <w:tmpl w:val="BF34D562"/>
    <w:lvl w:ilvl="0">
      <w:start w:val="1"/>
      <w:numFmt w:val="decimal"/>
      <w:lvlText w:val="%1."/>
      <w:lvlJc w:val="left"/>
      <w:pPr>
        <w:ind w:left="1637" w:hanging="325"/>
        <w:jc w:val="right"/>
      </w:pPr>
      <w:rPr>
        <w:rFonts w:hint="default"/>
        <w:spacing w:val="0"/>
        <w:w w:val="11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95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ro-RO" w:eastAsia="en-US" w:bidi="ar-SA"/>
      </w:rPr>
    </w:lvl>
    <w:lvl w:ilvl="2">
      <w:start w:val="1"/>
      <w:numFmt w:val="lowerLetter"/>
      <w:lvlText w:val="%3."/>
      <w:lvlJc w:val="left"/>
      <w:pPr>
        <w:ind w:left="164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2746" w:hanging="25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52" w:hanging="25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59" w:hanging="25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65" w:hanging="25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2" w:hanging="25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78" w:hanging="257"/>
      </w:pPr>
      <w:rPr>
        <w:rFonts w:hint="default"/>
        <w:lang w:val="ro-RO" w:eastAsia="en-US" w:bidi="ar-SA"/>
      </w:rPr>
    </w:lvl>
  </w:abstractNum>
  <w:abstractNum w:abstractNumId="10" w15:restartNumberingAfterBreak="0">
    <w:nsid w:val="614B3602"/>
    <w:multiLevelType w:val="hybridMultilevel"/>
    <w:tmpl w:val="6AC6A616"/>
    <w:lvl w:ilvl="0" w:tplc="057CD566">
      <w:start w:val="2"/>
      <w:numFmt w:val="decimal"/>
      <w:lvlText w:val="%1)"/>
      <w:lvlJc w:val="left"/>
      <w:pPr>
        <w:ind w:left="530" w:hanging="1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9"/>
        <w:szCs w:val="19"/>
        <w:lang w:val="ro-RO" w:eastAsia="en-US" w:bidi="ar-SA"/>
      </w:rPr>
    </w:lvl>
    <w:lvl w:ilvl="1" w:tplc="5CA82304">
      <w:numFmt w:val="bullet"/>
      <w:lvlText w:val="•"/>
      <w:lvlJc w:val="left"/>
      <w:pPr>
        <w:ind w:left="1774" w:hanging="175"/>
      </w:pPr>
      <w:rPr>
        <w:rFonts w:hint="default"/>
        <w:lang w:val="ro-RO" w:eastAsia="en-US" w:bidi="ar-SA"/>
      </w:rPr>
    </w:lvl>
    <w:lvl w:ilvl="2" w:tplc="C818BA14">
      <w:numFmt w:val="bullet"/>
      <w:lvlText w:val="•"/>
      <w:lvlJc w:val="left"/>
      <w:pPr>
        <w:ind w:left="3008" w:hanging="175"/>
      </w:pPr>
      <w:rPr>
        <w:rFonts w:hint="default"/>
        <w:lang w:val="ro-RO" w:eastAsia="en-US" w:bidi="ar-SA"/>
      </w:rPr>
    </w:lvl>
    <w:lvl w:ilvl="3" w:tplc="1BC46D8E">
      <w:numFmt w:val="bullet"/>
      <w:lvlText w:val="•"/>
      <w:lvlJc w:val="left"/>
      <w:pPr>
        <w:ind w:left="4242" w:hanging="175"/>
      </w:pPr>
      <w:rPr>
        <w:rFonts w:hint="default"/>
        <w:lang w:val="ro-RO" w:eastAsia="en-US" w:bidi="ar-SA"/>
      </w:rPr>
    </w:lvl>
    <w:lvl w:ilvl="4" w:tplc="44E47470">
      <w:numFmt w:val="bullet"/>
      <w:lvlText w:val="•"/>
      <w:lvlJc w:val="left"/>
      <w:pPr>
        <w:ind w:left="5476" w:hanging="175"/>
      </w:pPr>
      <w:rPr>
        <w:rFonts w:hint="default"/>
        <w:lang w:val="ro-RO" w:eastAsia="en-US" w:bidi="ar-SA"/>
      </w:rPr>
    </w:lvl>
    <w:lvl w:ilvl="5" w:tplc="60645A1A">
      <w:numFmt w:val="bullet"/>
      <w:lvlText w:val="•"/>
      <w:lvlJc w:val="left"/>
      <w:pPr>
        <w:ind w:left="6710" w:hanging="175"/>
      </w:pPr>
      <w:rPr>
        <w:rFonts w:hint="default"/>
        <w:lang w:val="ro-RO" w:eastAsia="en-US" w:bidi="ar-SA"/>
      </w:rPr>
    </w:lvl>
    <w:lvl w:ilvl="6" w:tplc="25F48B98">
      <w:numFmt w:val="bullet"/>
      <w:lvlText w:val="•"/>
      <w:lvlJc w:val="left"/>
      <w:pPr>
        <w:ind w:left="7944" w:hanging="175"/>
      </w:pPr>
      <w:rPr>
        <w:rFonts w:hint="default"/>
        <w:lang w:val="ro-RO" w:eastAsia="en-US" w:bidi="ar-SA"/>
      </w:rPr>
    </w:lvl>
    <w:lvl w:ilvl="7" w:tplc="B4FA48F8">
      <w:numFmt w:val="bullet"/>
      <w:lvlText w:val="•"/>
      <w:lvlJc w:val="left"/>
      <w:pPr>
        <w:ind w:left="9178" w:hanging="175"/>
      </w:pPr>
      <w:rPr>
        <w:rFonts w:hint="default"/>
        <w:lang w:val="ro-RO" w:eastAsia="en-US" w:bidi="ar-SA"/>
      </w:rPr>
    </w:lvl>
    <w:lvl w:ilvl="8" w:tplc="B3126AFE">
      <w:numFmt w:val="bullet"/>
      <w:lvlText w:val="•"/>
      <w:lvlJc w:val="left"/>
      <w:pPr>
        <w:ind w:left="10412" w:hanging="175"/>
      </w:pPr>
      <w:rPr>
        <w:rFonts w:hint="default"/>
        <w:lang w:val="ro-RO" w:eastAsia="en-US" w:bidi="ar-SA"/>
      </w:rPr>
    </w:lvl>
  </w:abstractNum>
  <w:abstractNum w:abstractNumId="11" w15:restartNumberingAfterBreak="0">
    <w:nsid w:val="618A3CB7"/>
    <w:multiLevelType w:val="hybridMultilevel"/>
    <w:tmpl w:val="D896A3A6"/>
    <w:lvl w:ilvl="0" w:tplc="B7AE033C">
      <w:start w:val="2"/>
      <w:numFmt w:val="decimal"/>
      <w:lvlText w:val="(%1)"/>
      <w:lvlJc w:val="left"/>
      <w:pPr>
        <w:ind w:left="59" w:hanging="3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1"/>
        <w:szCs w:val="21"/>
        <w:lang w:val="ro-RO" w:eastAsia="en-US" w:bidi="ar-SA"/>
      </w:rPr>
    </w:lvl>
    <w:lvl w:ilvl="1" w:tplc="83223680">
      <w:numFmt w:val="bullet"/>
      <w:lvlText w:val="•"/>
      <w:lvlJc w:val="left"/>
      <w:pPr>
        <w:ind w:left="1018" w:hanging="322"/>
      </w:pPr>
      <w:rPr>
        <w:rFonts w:hint="default"/>
        <w:lang w:val="ro-RO" w:eastAsia="en-US" w:bidi="ar-SA"/>
      </w:rPr>
    </w:lvl>
    <w:lvl w:ilvl="2" w:tplc="5518F8CE">
      <w:numFmt w:val="bullet"/>
      <w:lvlText w:val="•"/>
      <w:lvlJc w:val="left"/>
      <w:pPr>
        <w:ind w:left="1976" w:hanging="322"/>
      </w:pPr>
      <w:rPr>
        <w:rFonts w:hint="default"/>
        <w:lang w:val="ro-RO" w:eastAsia="en-US" w:bidi="ar-SA"/>
      </w:rPr>
    </w:lvl>
    <w:lvl w:ilvl="3" w:tplc="B7E6747E">
      <w:numFmt w:val="bullet"/>
      <w:lvlText w:val="•"/>
      <w:lvlJc w:val="left"/>
      <w:pPr>
        <w:ind w:left="2934" w:hanging="322"/>
      </w:pPr>
      <w:rPr>
        <w:rFonts w:hint="default"/>
        <w:lang w:val="ro-RO" w:eastAsia="en-US" w:bidi="ar-SA"/>
      </w:rPr>
    </w:lvl>
    <w:lvl w:ilvl="4" w:tplc="88D4BAF6">
      <w:numFmt w:val="bullet"/>
      <w:lvlText w:val="•"/>
      <w:lvlJc w:val="left"/>
      <w:pPr>
        <w:ind w:left="3893" w:hanging="322"/>
      </w:pPr>
      <w:rPr>
        <w:rFonts w:hint="default"/>
        <w:lang w:val="ro-RO" w:eastAsia="en-US" w:bidi="ar-SA"/>
      </w:rPr>
    </w:lvl>
    <w:lvl w:ilvl="5" w:tplc="287C9260">
      <w:numFmt w:val="bullet"/>
      <w:lvlText w:val="•"/>
      <w:lvlJc w:val="left"/>
      <w:pPr>
        <w:ind w:left="4851" w:hanging="322"/>
      </w:pPr>
      <w:rPr>
        <w:rFonts w:hint="default"/>
        <w:lang w:val="ro-RO" w:eastAsia="en-US" w:bidi="ar-SA"/>
      </w:rPr>
    </w:lvl>
    <w:lvl w:ilvl="6" w:tplc="F934D182">
      <w:numFmt w:val="bullet"/>
      <w:lvlText w:val="•"/>
      <w:lvlJc w:val="left"/>
      <w:pPr>
        <w:ind w:left="5809" w:hanging="322"/>
      </w:pPr>
      <w:rPr>
        <w:rFonts w:hint="default"/>
        <w:lang w:val="ro-RO" w:eastAsia="en-US" w:bidi="ar-SA"/>
      </w:rPr>
    </w:lvl>
    <w:lvl w:ilvl="7" w:tplc="0756D968">
      <w:numFmt w:val="bullet"/>
      <w:lvlText w:val="•"/>
      <w:lvlJc w:val="left"/>
      <w:pPr>
        <w:ind w:left="6767" w:hanging="322"/>
      </w:pPr>
      <w:rPr>
        <w:rFonts w:hint="default"/>
        <w:lang w:val="ro-RO" w:eastAsia="en-US" w:bidi="ar-SA"/>
      </w:rPr>
    </w:lvl>
    <w:lvl w:ilvl="8" w:tplc="19067092">
      <w:numFmt w:val="bullet"/>
      <w:lvlText w:val="•"/>
      <w:lvlJc w:val="left"/>
      <w:pPr>
        <w:ind w:left="7726" w:hanging="322"/>
      </w:pPr>
      <w:rPr>
        <w:rFonts w:hint="default"/>
        <w:lang w:val="ro-RO" w:eastAsia="en-US" w:bidi="ar-SA"/>
      </w:rPr>
    </w:lvl>
  </w:abstractNum>
  <w:abstractNum w:abstractNumId="12" w15:restartNumberingAfterBreak="0">
    <w:nsid w:val="61DB5B96"/>
    <w:multiLevelType w:val="multilevel"/>
    <w:tmpl w:val="BE3A7102"/>
    <w:lvl w:ilvl="0">
      <w:start w:val="5"/>
      <w:numFmt w:val="decimal"/>
      <w:lvlText w:val="%1."/>
      <w:lvlJc w:val="left"/>
      <w:pPr>
        <w:ind w:left="1897" w:hanging="2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77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o-RO" w:eastAsia="en-US" w:bidi="ar-SA"/>
      </w:rPr>
    </w:lvl>
    <w:lvl w:ilvl="2">
      <w:numFmt w:val="bullet"/>
      <w:lvlText w:val="•"/>
      <w:lvlJc w:val="left"/>
      <w:pPr>
        <w:ind w:left="2854" w:hanging="3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09" w:hanging="3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63" w:hanging="3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18" w:hanging="3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73" w:hanging="3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27" w:hanging="3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82" w:hanging="380"/>
      </w:pPr>
      <w:rPr>
        <w:rFonts w:hint="default"/>
        <w:lang w:val="ro-RO" w:eastAsia="en-US" w:bidi="ar-SA"/>
      </w:rPr>
    </w:lvl>
  </w:abstractNum>
  <w:abstractNum w:abstractNumId="13" w15:restartNumberingAfterBreak="0">
    <w:nsid w:val="668E29E3"/>
    <w:multiLevelType w:val="hybridMultilevel"/>
    <w:tmpl w:val="39A4DB44"/>
    <w:lvl w:ilvl="0" w:tplc="6038CCCA">
      <w:start w:val="1"/>
      <w:numFmt w:val="lowerLetter"/>
      <w:lvlText w:val="%1."/>
      <w:lvlJc w:val="left"/>
      <w:pPr>
        <w:ind w:left="98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1"/>
        <w:szCs w:val="21"/>
        <w:lang w:val="ro-RO" w:eastAsia="en-US" w:bidi="ar-SA"/>
      </w:rPr>
    </w:lvl>
    <w:lvl w:ilvl="1" w:tplc="1C16F24E">
      <w:numFmt w:val="bullet"/>
      <w:lvlText w:val="•"/>
      <w:lvlJc w:val="left"/>
      <w:pPr>
        <w:ind w:left="1931" w:hanging="212"/>
      </w:pPr>
      <w:rPr>
        <w:rFonts w:hint="default"/>
        <w:lang w:val="ro-RO" w:eastAsia="en-US" w:bidi="ar-SA"/>
      </w:rPr>
    </w:lvl>
    <w:lvl w:ilvl="2" w:tplc="4DDA30B6">
      <w:numFmt w:val="bullet"/>
      <w:lvlText w:val="•"/>
      <w:lvlJc w:val="left"/>
      <w:pPr>
        <w:ind w:left="2882" w:hanging="212"/>
      </w:pPr>
      <w:rPr>
        <w:rFonts w:hint="default"/>
        <w:lang w:val="ro-RO" w:eastAsia="en-US" w:bidi="ar-SA"/>
      </w:rPr>
    </w:lvl>
    <w:lvl w:ilvl="3" w:tplc="30A0BA4A">
      <w:numFmt w:val="bullet"/>
      <w:lvlText w:val="•"/>
      <w:lvlJc w:val="left"/>
      <w:pPr>
        <w:ind w:left="3833" w:hanging="212"/>
      </w:pPr>
      <w:rPr>
        <w:rFonts w:hint="default"/>
        <w:lang w:val="ro-RO" w:eastAsia="en-US" w:bidi="ar-SA"/>
      </w:rPr>
    </w:lvl>
    <w:lvl w:ilvl="4" w:tplc="45843FD8">
      <w:numFmt w:val="bullet"/>
      <w:lvlText w:val="•"/>
      <w:lvlJc w:val="left"/>
      <w:pPr>
        <w:ind w:left="4784" w:hanging="212"/>
      </w:pPr>
      <w:rPr>
        <w:rFonts w:hint="default"/>
        <w:lang w:val="ro-RO" w:eastAsia="en-US" w:bidi="ar-SA"/>
      </w:rPr>
    </w:lvl>
    <w:lvl w:ilvl="5" w:tplc="98626D04">
      <w:numFmt w:val="bullet"/>
      <w:lvlText w:val="•"/>
      <w:lvlJc w:val="left"/>
      <w:pPr>
        <w:ind w:left="5735" w:hanging="212"/>
      </w:pPr>
      <w:rPr>
        <w:rFonts w:hint="default"/>
        <w:lang w:val="ro-RO" w:eastAsia="en-US" w:bidi="ar-SA"/>
      </w:rPr>
    </w:lvl>
    <w:lvl w:ilvl="6" w:tplc="CA3CD7F2">
      <w:numFmt w:val="bullet"/>
      <w:lvlText w:val="•"/>
      <w:lvlJc w:val="left"/>
      <w:pPr>
        <w:ind w:left="6687" w:hanging="212"/>
      </w:pPr>
      <w:rPr>
        <w:rFonts w:hint="default"/>
        <w:lang w:val="ro-RO" w:eastAsia="en-US" w:bidi="ar-SA"/>
      </w:rPr>
    </w:lvl>
    <w:lvl w:ilvl="7" w:tplc="FF14318C">
      <w:numFmt w:val="bullet"/>
      <w:lvlText w:val="•"/>
      <w:lvlJc w:val="left"/>
      <w:pPr>
        <w:ind w:left="7638" w:hanging="212"/>
      </w:pPr>
      <w:rPr>
        <w:rFonts w:hint="default"/>
        <w:lang w:val="ro-RO" w:eastAsia="en-US" w:bidi="ar-SA"/>
      </w:rPr>
    </w:lvl>
    <w:lvl w:ilvl="8" w:tplc="2D846E98">
      <w:numFmt w:val="bullet"/>
      <w:lvlText w:val="•"/>
      <w:lvlJc w:val="left"/>
      <w:pPr>
        <w:ind w:left="8589" w:hanging="212"/>
      </w:pPr>
      <w:rPr>
        <w:rFonts w:hint="default"/>
        <w:lang w:val="ro-RO" w:eastAsia="en-US" w:bidi="ar-SA"/>
      </w:rPr>
    </w:lvl>
  </w:abstractNum>
  <w:abstractNum w:abstractNumId="14" w15:restartNumberingAfterBreak="0">
    <w:nsid w:val="75796803"/>
    <w:multiLevelType w:val="hybridMultilevel"/>
    <w:tmpl w:val="EB164690"/>
    <w:lvl w:ilvl="0" w:tplc="4FBA0126">
      <w:start w:val="2"/>
      <w:numFmt w:val="decimal"/>
      <w:lvlText w:val="%1)"/>
      <w:lvlJc w:val="left"/>
      <w:pPr>
        <w:ind w:left="541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9"/>
        <w:szCs w:val="19"/>
        <w:lang w:val="ro-RO" w:eastAsia="en-US" w:bidi="ar-SA"/>
      </w:rPr>
    </w:lvl>
    <w:lvl w:ilvl="1" w:tplc="8F7E71A8">
      <w:numFmt w:val="bullet"/>
      <w:lvlText w:val="•"/>
      <w:lvlJc w:val="left"/>
      <w:pPr>
        <w:ind w:left="1774" w:hanging="179"/>
      </w:pPr>
      <w:rPr>
        <w:rFonts w:hint="default"/>
        <w:lang w:val="ro-RO" w:eastAsia="en-US" w:bidi="ar-SA"/>
      </w:rPr>
    </w:lvl>
    <w:lvl w:ilvl="2" w:tplc="BACEFFCC">
      <w:numFmt w:val="bullet"/>
      <w:lvlText w:val="•"/>
      <w:lvlJc w:val="left"/>
      <w:pPr>
        <w:ind w:left="3008" w:hanging="179"/>
      </w:pPr>
      <w:rPr>
        <w:rFonts w:hint="default"/>
        <w:lang w:val="ro-RO" w:eastAsia="en-US" w:bidi="ar-SA"/>
      </w:rPr>
    </w:lvl>
    <w:lvl w:ilvl="3" w:tplc="FEEE8BC0">
      <w:numFmt w:val="bullet"/>
      <w:lvlText w:val="•"/>
      <w:lvlJc w:val="left"/>
      <w:pPr>
        <w:ind w:left="4242" w:hanging="179"/>
      </w:pPr>
      <w:rPr>
        <w:rFonts w:hint="default"/>
        <w:lang w:val="ro-RO" w:eastAsia="en-US" w:bidi="ar-SA"/>
      </w:rPr>
    </w:lvl>
    <w:lvl w:ilvl="4" w:tplc="E1DAFAB6">
      <w:numFmt w:val="bullet"/>
      <w:lvlText w:val="•"/>
      <w:lvlJc w:val="left"/>
      <w:pPr>
        <w:ind w:left="5476" w:hanging="179"/>
      </w:pPr>
      <w:rPr>
        <w:rFonts w:hint="default"/>
        <w:lang w:val="ro-RO" w:eastAsia="en-US" w:bidi="ar-SA"/>
      </w:rPr>
    </w:lvl>
    <w:lvl w:ilvl="5" w:tplc="C22EFAEE">
      <w:numFmt w:val="bullet"/>
      <w:lvlText w:val="•"/>
      <w:lvlJc w:val="left"/>
      <w:pPr>
        <w:ind w:left="6710" w:hanging="179"/>
      </w:pPr>
      <w:rPr>
        <w:rFonts w:hint="default"/>
        <w:lang w:val="ro-RO" w:eastAsia="en-US" w:bidi="ar-SA"/>
      </w:rPr>
    </w:lvl>
    <w:lvl w:ilvl="6" w:tplc="1B781544">
      <w:numFmt w:val="bullet"/>
      <w:lvlText w:val="•"/>
      <w:lvlJc w:val="left"/>
      <w:pPr>
        <w:ind w:left="7944" w:hanging="179"/>
      </w:pPr>
      <w:rPr>
        <w:rFonts w:hint="default"/>
        <w:lang w:val="ro-RO" w:eastAsia="en-US" w:bidi="ar-SA"/>
      </w:rPr>
    </w:lvl>
    <w:lvl w:ilvl="7" w:tplc="36A4B56E">
      <w:numFmt w:val="bullet"/>
      <w:lvlText w:val="•"/>
      <w:lvlJc w:val="left"/>
      <w:pPr>
        <w:ind w:left="9178" w:hanging="179"/>
      </w:pPr>
      <w:rPr>
        <w:rFonts w:hint="default"/>
        <w:lang w:val="ro-RO" w:eastAsia="en-US" w:bidi="ar-SA"/>
      </w:rPr>
    </w:lvl>
    <w:lvl w:ilvl="8" w:tplc="CB0AD6CC">
      <w:numFmt w:val="bullet"/>
      <w:lvlText w:val="•"/>
      <w:lvlJc w:val="left"/>
      <w:pPr>
        <w:ind w:left="10412" w:hanging="179"/>
      </w:pPr>
      <w:rPr>
        <w:rFonts w:hint="default"/>
        <w:lang w:val="ro-RO" w:eastAsia="en-US" w:bidi="ar-SA"/>
      </w:rPr>
    </w:lvl>
  </w:abstractNum>
  <w:abstractNum w:abstractNumId="15" w15:restartNumberingAfterBreak="0">
    <w:nsid w:val="7603282A"/>
    <w:multiLevelType w:val="hybridMultilevel"/>
    <w:tmpl w:val="18F85A48"/>
    <w:lvl w:ilvl="0" w:tplc="DD64074A">
      <w:start w:val="1"/>
      <w:numFmt w:val="lowerLetter"/>
      <w:lvlText w:val="%1."/>
      <w:lvlJc w:val="left"/>
      <w:pPr>
        <w:ind w:left="98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ro-RO" w:eastAsia="en-US" w:bidi="ar-SA"/>
      </w:rPr>
    </w:lvl>
    <w:lvl w:ilvl="1" w:tplc="11402EAC">
      <w:numFmt w:val="bullet"/>
      <w:lvlText w:val="•"/>
      <w:lvlJc w:val="left"/>
      <w:pPr>
        <w:ind w:left="1931" w:hanging="226"/>
      </w:pPr>
      <w:rPr>
        <w:rFonts w:hint="default"/>
        <w:lang w:val="ro-RO" w:eastAsia="en-US" w:bidi="ar-SA"/>
      </w:rPr>
    </w:lvl>
    <w:lvl w:ilvl="2" w:tplc="F6DE5C04">
      <w:numFmt w:val="bullet"/>
      <w:lvlText w:val="•"/>
      <w:lvlJc w:val="left"/>
      <w:pPr>
        <w:ind w:left="2882" w:hanging="226"/>
      </w:pPr>
      <w:rPr>
        <w:rFonts w:hint="default"/>
        <w:lang w:val="ro-RO" w:eastAsia="en-US" w:bidi="ar-SA"/>
      </w:rPr>
    </w:lvl>
    <w:lvl w:ilvl="3" w:tplc="9872BB20">
      <w:numFmt w:val="bullet"/>
      <w:lvlText w:val="•"/>
      <w:lvlJc w:val="left"/>
      <w:pPr>
        <w:ind w:left="3833" w:hanging="226"/>
      </w:pPr>
      <w:rPr>
        <w:rFonts w:hint="default"/>
        <w:lang w:val="ro-RO" w:eastAsia="en-US" w:bidi="ar-SA"/>
      </w:rPr>
    </w:lvl>
    <w:lvl w:ilvl="4" w:tplc="2C60CF60">
      <w:numFmt w:val="bullet"/>
      <w:lvlText w:val="•"/>
      <w:lvlJc w:val="left"/>
      <w:pPr>
        <w:ind w:left="4784" w:hanging="226"/>
      </w:pPr>
      <w:rPr>
        <w:rFonts w:hint="default"/>
        <w:lang w:val="ro-RO" w:eastAsia="en-US" w:bidi="ar-SA"/>
      </w:rPr>
    </w:lvl>
    <w:lvl w:ilvl="5" w:tplc="44CA78C0">
      <w:numFmt w:val="bullet"/>
      <w:lvlText w:val="•"/>
      <w:lvlJc w:val="left"/>
      <w:pPr>
        <w:ind w:left="5735" w:hanging="226"/>
      </w:pPr>
      <w:rPr>
        <w:rFonts w:hint="default"/>
        <w:lang w:val="ro-RO" w:eastAsia="en-US" w:bidi="ar-SA"/>
      </w:rPr>
    </w:lvl>
    <w:lvl w:ilvl="6" w:tplc="EDD6ED30">
      <w:numFmt w:val="bullet"/>
      <w:lvlText w:val="•"/>
      <w:lvlJc w:val="left"/>
      <w:pPr>
        <w:ind w:left="6687" w:hanging="226"/>
      </w:pPr>
      <w:rPr>
        <w:rFonts w:hint="default"/>
        <w:lang w:val="ro-RO" w:eastAsia="en-US" w:bidi="ar-SA"/>
      </w:rPr>
    </w:lvl>
    <w:lvl w:ilvl="7" w:tplc="DBF4AE14">
      <w:numFmt w:val="bullet"/>
      <w:lvlText w:val="•"/>
      <w:lvlJc w:val="left"/>
      <w:pPr>
        <w:ind w:left="7638" w:hanging="226"/>
      </w:pPr>
      <w:rPr>
        <w:rFonts w:hint="default"/>
        <w:lang w:val="ro-RO" w:eastAsia="en-US" w:bidi="ar-SA"/>
      </w:rPr>
    </w:lvl>
    <w:lvl w:ilvl="8" w:tplc="CB9E1EB0">
      <w:numFmt w:val="bullet"/>
      <w:lvlText w:val="•"/>
      <w:lvlJc w:val="left"/>
      <w:pPr>
        <w:ind w:left="8589" w:hanging="226"/>
      </w:pPr>
      <w:rPr>
        <w:rFonts w:hint="default"/>
        <w:lang w:val="ro-RO" w:eastAsia="en-US" w:bidi="ar-SA"/>
      </w:rPr>
    </w:lvl>
  </w:abstractNum>
  <w:abstractNum w:abstractNumId="16" w15:restartNumberingAfterBreak="0">
    <w:nsid w:val="76D50E55"/>
    <w:multiLevelType w:val="hybridMultilevel"/>
    <w:tmpl w:val="ECFADA2C"/>
    <w:lvl w:ilvl="0" w:tplc="45DA49D2">
      <w:start w:val="2"/>
      <w:numFmt w:val="decimal"/>
      <w:lvlText w:val="%1)"/>
      <w:lvlJc w:val="left"/>
      <w:pPr>
        <w:ind w:left="524" w:hanging="1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9"/>
        <w:szCs w:val="19"/>
        <w:lang w:val="ro-RO" w:eastAsia="en-US" w:bidi="ar-SA"/>
      </w:rPr>
    </w:lvl>
    <w:lvl w:ilvl="1" w:tplc="5A3645D6">
      <w:numFmt w:val="bullet"/>
      <w:lvlText w:val="•"/>
      <w:lvlJc w:val="left"/>
      <w:pPr>
        <w:ind w:left="1756" w:hanging="177"/>
      </w:pPr>
      <w:rPr>
        <w:rFonts w:hint="default"/>
        <w:lang w:val="ro-RO" w:eastAsia="en-US" w:bidi="ar-SA"/>
      </w:rPr>
    </w:lvl>
    <w:lvl w:ilvl="2" w:tplc="8DC2C3E6">
      <w:numFmt w:val="bullet"/>
      <w:lvlText w:val="•"/>
      <w:lvlJc w:val="left"/>
      <w:pPr>
        <w:ind w:left="2992" w:hanging="177"/>
      </w:pPr>
      <w:rPr>
        <w:rFonts w:hint="default"/>
        <w:lang w:val="ro-RO" w:eastAsia="en-US" w:bidi="ar-SA"/>
      </w:rPr>
    </w:lvl>
    <w:lvl w:ilvl="3" w:tplc="C44C2A4E">
      <w:numFmt w:val="bullet"/>
      <w:lvlText w:val="•"/>
      <w:lvlJc w:val="left"/>
      <w:pPr>
        <w:ind w:left="4228" w:hanging="177"/>
      </w:pPr>
      <w:rPr>
        <w:rFonts w:hint="default"/>
        <w:lang w:val="ro-RO" w:eastAsia="en-US" w:bidi="ar-SA"/>
      </w:rPr>
    </w:lvl>
    <w:lvl w:ilvl="4" w:tplc="378EA10E">
      <w:numFmt w:val="bullet"/>
      <w:lvlText w:val="•"/>
      <w:lvlJc w:val="left"/>
      <w:pPr>
        <w:ind w:left="5464" w:hanging="177"/>
      </w:pPr>
      <w:rPr>
        <w:rFonts w:hint="default"/>
        <w:lang w:val="ro-RO" w:eastAsia="en-US" w:bidi="ar-SA"/>
      </w:rPr>
    </w:lvl>
    <w:lvl w:ilvl="5" w:tplc="2E4A37C8">
      <w:numFmt w:val="bullet"/>
      <w:lvlText w:val="•"/>
      <w:lvlJc w:val="left"/>
      <w:pPr>
        <w:ind w:left="6700" w:hanging="177"/>
      </w:pPr>
      <w:rPr>
        <w:rFonts w:hint="default"/>
        <w:lang w:val="ro-RO" w:eastAsia="en-US" w:bidi="ar-SA"/>
      </w:rPr>
    </w:lvl>
    <w:lvl w:ilvl="6" w:tplc="3B2A4C06">
      <w:numFmt w:val="bullet"/>
      <w:lvlText w:val="•"/>
      <w:lvlJc w:val="left"/>
      <w:pPr>
        <w:ind w:left="7936" w:hanging="177"/>
      </w:pPr>
      <w:rPr>
        <w:rFonts w:hint="default"/>
        <w:lang w:val="ro-RO" w:eastAsia="en-US" w:bidi="ar-SA"/>
      </w:rPr>
    </w:lvl>
    <w:lvl w:ilvl="7" w:tplc="FDF2F80A">
      <w:numFmt w:val="bullet"/>
      <w:lvlText w:val="•"/>
      <w:lvlJc w:val="left"/>
      <w:pPr>
        <w:ind w:left="9172" w:hanging="177"/>
      </w:pPr>
      <w:rPr>
        <w:rFonts w:hint="default"/>
        <w:lang w:val="ro-RO" w:eastAsia="en-US" w:bidi="ar-SA"/>
      </w:rPr>
    </w:lvl>
    <w:lvl w:ilvl="8" w:tplc="28A8348E">
      <w:numFmt w:val="bullet"/>
      <w:lvlText w:val="•"/>
      <w:lvlJc w:val="left"/>
      <w:pPr>
        <w:ind w:left="10408" w:hanging="177"/>
      </w:pPr>
      <w:rPr>
        <w:rFonts w:hint="default"/>
        <w:lang w:val="ro-RO" w:eastAsia="en-US" w:bidi="ar-SA"/>
      </w:rPr>
    </w:lvl>
  </w:abstractNum>
  <w:abstractNum w:abstractNumId="17" w15:restartNumberingAfterBreak="0">
    <w:nsid w:val="7A8F0F35"/>
    <w:multiLevelType w:val="hybridMultilevel"/>
    <w:tmpl w:val="3F701996"/>
    <w:lvl w:ilvl="0" w:tplc="16088360">
      <w:start w:val="2"/>
      <w:numFmt w:val="decimal"/>
      <w:lvlText w:val="%1."/>
      <w:lvlJc w:val="left"/>
      <w:pPr>
        <w:ind w:left="992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1"/>
        <w:szCs w:val="21"/>
        <w:lang w:val="ro-RO" w:eastAsia="en-US" w:bidi="ar-SA"/>
      </w:rPr>
    </w:lvl>
    <w:lvl w:ilvl="1" w:tplc="733EB1EC">
      <w:numFmt w:val="bullet"/>
      <w:lvlText w:val="•"/>
      <w:lvlJc w:val="left"/>
      <w:pPr>
        <w:ind w:left="1949" w:hanging="232"/>
      </w:pPr>
      <w:rPr>
        <w:rFonts w:hint="default"/>
        <w:lang w:val="ro-RO" w:eastAsia="en-US" w:bidi="ar-SA"/>
      </w:rPr>
    </w:lvl>
    <w:lvl w:ilvl="2" w:tplc="26084D2C">
      <w:numFmt w:val="bullet"/>
      <w:lvlText w:val="•"/>
      <w:lvlJc w:val="left"/>
      <w:pPr>
        <w:ind w:left="2898" w:hanging="232"/>
      </w:pPr>
      <w:rPr>
        <w:rFonts w:hint="default"/>
        <w:lang w:val="ro-RO" w:eastAsia="en-US" w:bidi="ar-SA"/>
      </w:rPr>
    </w:lvl>
    <w:lvl w:ilvl="3" w:tplc="24F65F44">
      <w:numFmt w:val="bullet"/>
      <w:lvlText w:val="•"/>
      <w:lvlJc w:val="left"/>
      <w:pPr>
        <w:ind w:left="3847" w:hanging="232"/>
      </w:pPr>
      <w:rPr>
        <w:rFonts w:hint="default"/>
        <w:lang w:val="ro-RO" w:eastAsia="en-US" w:bidi="ar-SA"/>
      </w:rPr>
    </w:lvl>
    <w:lvl w:ilvl="4" w:tplc="2704381A">
      <w:numFmt w:val="bullet"/>
      <w:lvlText w:val="•"/>
      <w:lvlJc w:val="left"/>
      <w:pPr>
        <w:ind w:left="4796" w:hanging="232"/>
      </w:pPr>
      <w:rPr>
        <w:rFonts w:hint="default"/>
        <w:lang w:val="ro-RO" w:eastAsia="en-US" w:bidi="ar-SA"/>
      </w:rPr>
    </w:lvl>
    <w:lvl w:ilvl="5" w:tplc="B14C435A">
      <w:numFmt w:val="bullet"/>
      <w:lvlText w:val="•"/>
      <w:lvlJc w:val="left"/>
      <w:pPr>
        <w:ind w:left="5745" w:hanging="232"/>
      </w:pPr>
      <w:rPr>
        <w:rFonts w:hint="default"/>
        <w:lang w:val="ro-RO" w:eastAsia="en-US" w:bidi="ar-SA"/>
      </w:rPr>
    </w:lvl>
    <w:lvl w:ilvl="6" w:tplc="443E6066">
      <w:numFmt w:val="bullet"/>
      <w:lvlText w:val="•"/>
      <w:lvlJc w:val="left"/>
      <w:pPr>
        <w:ind w:left="6695" w:hanging="232"/>
      </w:pPr>
      <w:rPr>
        <w:rFonts w:hint="default"/>
        <w:lang w:val="ro-RO" w:eastAsia="en-US" w:bidi="ar-SA"/>
      </w:rPr>
    </w:lvl>
    <w:lvl w:ilvl="7" w:tplc="95661472">
      <w:numFmt w:val="bullet"/>
      <w:lvlText w:val="•"/>
      <w:lvlJc w:val="left"/>
      <w:pPr>
        <w:ind w:left="7644" w:hanging="232"/>
      </w:pPr>
      <w:rPr>
        <w:rFonts w:hint="default"/>
        <w:lang w:val="ro-RO" w:eastAsia="en-US" w:bidi="ar-SA"/>
      </w:rPr>
    </w:lvl>
    <w:lvl w:ilvl="8" w:tplc="AF12CF14">
      <w:numFmt w:val="bullet"/>
      <w:lvlText w:val="•"/>
      <w:lvlJc w:val="left"/>
      <w:pPr>
        <w:ind w:left="8593" w:hanging="232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17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E4"/>
    <w:rsid w:val="000362C4"/>
    <w:rsid w:val="00640DE4"/>
    <w:rsid w:val="00E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353C"/>
  <w15:docId w15:val="{B057E681-8E9A-4958-9AE2-31FEE0A4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3"/>
      <w:ind w:left="1606" w:hanging="4"/>
      <w:jc w:val="both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5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spacing w:before="133"/>
      <w:ind w:left="987"/>
      <w:jc w:val="both"/>
      <w:outlineLvl w:val="4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644" w:lineRule="exact"/>
      <w:ind w:left="1461" w:hanging="383"/>
    </w:pPr>
    <w:rPr>
      <w:rFonts w:ascii="Arial" w:eastAsia="Arial" w:hAnsi="Arial" w:cs="Arial"/>
      <w:b/>
      <w:bCs/>
      <w:sz w:val="73"/>
      <w:szCs w:val="73"/>
    </w:rPr>
  </w:style>
  <w:style w:type="paragraph" w:styleId="ListParagraph">
    <w:name w:val="List Paragraph"/>
    <w:basedOn w:val="Normal"/>
    <w:uiPriority w:val="1"/>
    <w:qFormat/>
    <w:pPr>
      <w:ind w:left="99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26" Type="http://schemas.openxmlformats.org/officeDocument/2006/relationships/image" Target="media/image10.png"/><Relationship Id="rId21" Type="http://schemas.openxmlformats.org/officeDocument/2006/relationships/footer" Target="footer6.xml"/><Relationship Id="rId34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footer" Target="footer10.xml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5.xm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9.xml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image" Target="media/image16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.ro/" TargetMode="External"/><Relationship Id="rId2" Type="http://schemas.openxmlformats.org/officeDocument/2006/relationships/hyperlink" Target="http://www.rocnee.eu/" TargetMode="External"/><Relationship Id="rId1" Type="http://schemas.openxmlformats.org/officeDocument/2006/relationships/hyperlink" Target="http://www.edu.ro/" TargetMode="External"/><Relationship Id="rId4" Type="http://schemas.openxmlformats.org/officeDocument/2006/relationships/hyperlink" Target="http://www.rocnee.e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.ro/" TargetMode="External"/><Relationship Id="rId2" Type="http://schemas.openxmlformats.org/officeDocument/2006/relationships/hyperlink" Target="http://www.rocnee.eu/" TargetMode="External"/><Relationship Id="rId1" Type="http://schemas.openxmlformats.org/officeDocument/2006/relationships/hyperlink" Target="http://www.edu.ro/" TargetMode="External"/><Relationship Id="rId4" Type="http://schemas.openxmlformats.org/officeDocument/2006/relationships/hyperlink" Target="http://www.rocne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5833</Words>
  <Characters>33252</Characters>
  <Application>Microsoft Office Word</Application>
  <DocSecurity>0</DocSecurity>
  <Lines>277</Lines>
  <Paragraphs>78</Paragraphs>
  <ScaleCrop>false</ScaleCrop>
  <Company/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Mezei Stefan</dc:creator>
  <cp:lastModifiedBy>Ștefan Mezei</cp:lastModifiedBy>
  <cp:revision>2</cp:revision>
  <dcterms:created xsi:type="dcterms:W3CDTF">2025-05-07T09:46:00Z</dcterms:created>
  <dcterms:modified xsi:type="dcterms:W3CDTF">2025-05-07T09:46:00Z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VersaLink B7035</vt:lpwstr>
  </property>
  <property fmtid="{D5CDD505-2E9C-101B-9397-08002B2CF9AE}" pid="4" name="LastSaved">
    <vt:filetime>2025-05-07T00:00:00Z</vt:filetime>
  </property>
  <property fmtid="{D5CDD505-2E9C-101B-9397-08002B2CF9AE}" pid="5" name="Producer">
    <vt:lpwstr>VersaLink B7035</vt:lpwstr>
  </property>
</Properties>
</file>